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977E1" w14:textId="77777777" w:rsidR="00CC2E98" w:rsidRDefault="00CC2E98" w:rsidP="00CC2E98">
      <w:pPr>
        <w:spacing w:line="240" w:lineRule="atLeast"/>
        <w:jc w:val="center"/>
        <w:outlineLvl w:val="0"/>
        <w:rPr>
          <w:rFonts w:eastAsia="新細明體"/>
          <w:sz w:val="20"/>
          <w:highlight w:val="yellow"/>
          <w:lang w:eastAsia="zh-TW"/>
        </w:rPr>
      </w:pPr>
    </w:p>
    <w:p w14:paraId="16F024E3" w14:textId="5AA1AC93" w:rsidR="004322C4" w:rsidRPr="00CC2E98" w:rsidRDefault="0016249F" w:rsidP="00CC2E98">
      <w:pPr>
        <w:spacing w:line="240" w:lineRule="atLeast"/>
        <w:jc w:val="center"/>
        <w:outlineLvl w:val="0"/>
        <w:rPr>
          <w:sz w:val="20"/>
        </w:rPr>
      </w:pPr>
      <w:r w:rsidRPr="00CC2E98">
        <w:rPr>
          <w:rFonts w:eastAsia="新細明體"/>
          <w:sz w:val="20"/>
          <w:highlight w:val="yellow"/>
          <w:lang w:eastAsia="zh-TW"/>
        </w:rPr>
        <w:t>YOUR SCHOOL LETTERHEAD</w:t>
      </w:r>
    </w:p>
    <w:p w14:paraId="15C3D4B6" w14:textId="77777777" w:rsidR="004322C4" w:rsidRPr="00CC2E98" w:rsidRDefault="004322C4" w:rsidP="00CC2E98">
      <w:pPr>
        <w:spacing w:line="240" w:lineRule="atLeast"/>
        <w:jc w:val="center"/>
        <w:rPr>
          <w:sz w:val="20"/>
        </w:rPr>
      </w:pPr>
    </w:p>
    <w:p w14:paraId="14C3FF18" w14:textId="35F4B64A" w:rsidR="004322C4" w:rsidRPr="00CC2E98" w:rsidRDefault="0016249F" w:rsidP="00CC2E98">
      <w:pPr>
        <w:spacing w:line="240" w:lineRule="atLeast"/>
        <w:jc w:val="right"/>
        <w:outlineLvl w:val="0"/>
        <w:rPr>
          <w:rFonts w:eastAsia="SimSun"/>
          <w:lang w:eastAsia="zh-CN"/>
        </w:rPr>
      </w:pPr>
      <w:r w:rsidRPr="00CC2E98">
        <w:rPr>
          <w:rFonts w:eastAsia="新細明體"/>
          <w:lang w:eastAsia="zh-TW"/>
        </w:rPr>
        <w:tab/>
      </w:r>
      <w:r w:rsidRPr="00CC2E98">
        <w:rPr>
          <w:rFonts w:eastAsia="新細明體"/>
          <w:lang w:eastAsia="zh-TW"/>
        </w:rPr>
        <w:tab/>
      </w:r>
      <w:r w:rsidRPr="00CC2E98">
        <w:rPr>
          <w:rFonts w:eastAsia="新細明體"/>
          <w:lang w:eastAsia="zh-TW"/>
        </w:rPr>
        <w:tab/>
      </w:r>
      <w:r w:rsidRPr="00CC2E98">
        <w:rPr>
          <w:rFonts w:eastAsia="新細明體"/>
          <w:lang w:eastAsia="zh-TW"/>
        </w:rPr>
        <w:tab/>
      </w:r>
      <w:r w:rsidRPr="00CC2E98">
        <w:rPr>
          <w:rFonts w:eastAsia="新細明體"/>
          <w:lang w:eastAsia="zh-TW"/>
        </w:rPr>
        <w:tab/>
      </w:r>
      <w:r w:rsidR="0098060F" w:rsidRPr="00CC2E98">
        <w:rPr>
          <w:rFonts w:eastAsia="新細明體"/>
          <w:lang w:eastAsia="zh-TW"/>
        </w:rPr>
        <w:t>[</w:t>
      </w:r>
      <w:r w:rsidR="0098060F" w:rsidRPr="00CC2E98">
        <w:rPr>
          <w:highlight w:val="yellow"/>
        </w:rPr>
        <w:t>insert date</w:t>
      </w:r>
      <w:r w:rsidR="0098060F" w:rsidRPr="00CC2E98">
        <w:t>]</w:t>
      </w:r>
    </w:p>
    <w:p w14:paraId="3E1DFF4E" w14:textId="0F8CE5DB" w:rsidR="004322C4" w:rsidRPr="00CC2E98" w:rsidRDefault="0016249F" w:rsidP="00CC2E98">
      <w:pPr>
        <w:spacing w:line="240" w:lineRule="atLeast"/>
        <w:jc w:val="both"/>
        <w:rPr>
          <w:lang w:eastAsia="zh-TW"/>
        </w:rPr>
      </w:pPr>
      <w:r w:rsidRPr="00CC2E98">
        <w:rPr>
          <w:rFonts w:eastAsia="新細明體"/>
          <w:lang w:eastAsia="zh-TW"/>
        </w:rPr>
        <w:t>親愛的家長和監護人：</w:t>
      </w:r>
    </w:p>
    <w:p w14:paraId="1FD82708" w14:textId="77777777" w:rsidR="004322C4" w:rsidRPr="00CC2E98" w:rsidRDefault="004322C4" w:rsidP="00CC2E98">
      <w:pPr>
        <w:tabs>
          <w:tab w:val="left" w:pos="709"/>
        </w:tabs>
        <w:spacing w:line="240" w:lineRule="atLeast"/>
        <w:jc w:val="both"/>
        <w:outlineLvl w:val="0"/>
        <w:rPr>
          <w:b/>
          <w:lang w:eastAsia="zh-TW"/>
        </w:rPr>
      </w:pPr>
    </w:p>
    <w:p w14:paraId="3EEC79C9" w14:textId="5761D512" w:rsidR="004322C4" w:rsidRPr="00CC2E98" w:rsidRDefault="0016249F" w:rsidP="00CC2E98">
      <w:pPr>
        <w:spacing w:line="240" w:lineRule="atLeast"/>
        <w:ind w:right="270"/>
        <w:rPr>
          <w:lang w:eastAsia="zh-TW"/>
        </w:rPr>
      </w:pPr>
      <w:r w:rsidRPr="00CC2E98">
        <w:rPr>
          <w:rFonts w:eastAsia="新細明體"/>
          <w:lang w:eastAsia="zh-TW"/>
        </w:rPr>
        <w:t>你們可能已經知道，在初中的大多數學生將要上大學和就業數學通途課程</w:t>
      </w:r>
      <w:r w:rsidRPr="00CC2E98">
        <w:rPr>
          <w:rFonts w:eastAsia="新細明體"/>
          <w:lang w:eastAsia="zh-TW"/>
        </w:rPr>
        <w:t xml:space="preserve"> (CC </w:t>
      </w:r>
      <w:r w:rsidRPr="00CC2E98">
        <w:rPr>
          <w:rFonts w:eastAsia="新細明體"/>
          <w:lang w:eastAsia="zh-TW"/>
        </w:rPr>
        <w:t>數學</w:t>
      </w:r>
      <w:r w:rsidRPr="00CC2E98">
        <w:rPr>
          <w:rFonts w:eastAsia="新細明體"/>
          <w:lang w:eastAsia="zh-TW"/>
        </w:rPr>
        <w:t xml:space="preserve"> 6, CC </w:t>
      </w:r>
      <w:r w:rsidRPr="00CC2E98">
        <w:rPr>
          <w:rFonts w:eastAsia="新細明體"/>
          <w:lang w:eastAsia="zh-TW"/>
        </w:rPr>
        <w:t>數學</w:t>
      </w:r>
      <w:r w:rsidRPr="00CC2E98">
        <w:rPr>
          <w:rFonts w:eastAsia="新細明體"/>
          <w:lang w:eastAsia="zh-TW"/>
        </w:rPr>
        <w:t xml:space="preserve">7 </w:t>
      </w:r>
      <w:r w:rsidRPr="00CC2E98">
        <w:rPr>
          <w:rFonts w:eastAsia="新細明體"/>
          <w:lang w:eastAsia="zh-TW"/>
        </w:rPr>
        <w:t>或者</w:t>
      </w:r>
      <w:r w:rsidRPr="00CC2E98">
        <w:rPr>
          <w:rFonts w:eastAsia="新細明體"/>
          <w:lang w:eastAsia="zh-TW"/>
        </w:rPr>
        <w:t xml:space="preserve"> CC </w:t>
      </w:r>
      <w:r w:rsidRPr="00CC2E98">
        <w:rPr>
          <w:rFonts w:eastAsia="新細明體"/>
          <w:lang w:eastAsia="zh-TW"/>
        </w:rPr>
        <w:t>數學</w:t>
      </w:r>
      <w:r w:rsidRPr="00CC2E98">
        <w:rPr>
          <w:rFonts w:eastAsia="新細明體"/>
          <w:lang w:eastAsia="zh-TW"/>
        </w:rPr>
        <w:t xml:space="preserve"> 8)</w:t>
      </w:r>
      <w:r w:rsidRPr="00CC2E98">
        <w:rPr>
          <w:rFonts w:eastAsia="新細明體"/>
          <w:lang w:eastAsia="zh-TW"/>
        </w:rPr>
        <w:t>。</w:t>
      </w:r>
      <w:r w:rsidRPr="00CC2E98">
        <w:rPr>
          <w:rFonts w:eastAsia="新細明體"/>
          <w:lang w:eastAsia="zh-TW"/>
        </w:rPr>
        <w:t xml:space="preserve"> </w:t>
      </w:r>
      <w:r w:rsidRPr="00CC2E98">
        <w:rPr>
          <w:rFonts w:eastAsia="新細明體"/>
          <w:lang w:eastAsia="zh-TW"/>
        </w:rPr>
        <w:t>這是和發展技能和知識相一致的。這門課程非常嚴格並且是為提供強而有力的基礎，也是為了新的，更高深的代數</w:t>
      </w:r>
      <w:r w:rsidRPr="00CC2E98">
        <w:rPr>
          <w:rFonts w:eastAsia="新細明體"/>
          <w:lang w:eastAsia="zh-TW"/>
        </w:rPr>
        <w:t xml:space="preserve"> I </w:t>
      </w:r>
      <w:r w:rsidRPr="00CC2E98">
        <w:rPr>
          <w:rFonts w:eastAsia="新細明體"/>
          <w:lang w:eastAsia="zh-TW"/>
        </w:rPr>
        <w:t>學科，而設定的，這些特別是大多數</w:t>
      </w:r>
      <w:r w:rsidRPr="00CC2E98">
        <w:rPr>
          <w:rFonts w:eastAsia="新細明體"/>
          <w:lang w:eastAsia="zh-TW"/>
        </w:rPr>
        <w:t>9</w:t>
      </w:r>
      <w:r w:rsidRPr="00CC2E98">
        <w:rPr>
          <w:rFonts w:eastAsia="新細明體"/>
          <w:lang w:eastAsia="zh-TW"/>
        </w:rPr>
        <w:t>年級學生所上的學科。</w:t>
      </w:r>
    </w:p>
    <w:p w14:paraId="1108E133" w14:textId="77777777" w:rsidR="004322C4" w:rsidRPr="00CC2E98" w:rsidRDefault="004322C4" w:rsidP="00CC2E98">
      <w:pPr>
        <w:spacing w:line="240" w:lineRule="atLeast"/>
        <w:ind w:left="270" w:right="270"/>
        <w:rPr>
          <w:lang w:eastAsia="zh-TW"/>
        </w:rPr>
      </w:pPr>
    </w:p>
    <w:p w14:paraId="211213CB" w14:textId="7CACAC10" w:rsidR="006133EC" w:rsidRPr="00CC2E98" w:rsidRDefault="0016249F" w:rsidP="00CC2E98">
      <w:pPr>
        <w:spacing w:line="240" w:lineRule="atLeast"/>
        <w:outlineLvl w:val="0"/>
        <w:rPr>
          <w:rFonts w:eastAsia="SimSun"/>
          <w:lang w:eastAsia="zh-TW"/>
        </w:rPr>
      </w:pPr>
      <w:r w:rsidRPr="00CC2E98">
        <w:rPr>
          <w:rFonts w:eastAsia="新細明體"/>
          <w:lang w:eastAsia="zh-TW"/>
        </w:rPr>
        <w:t>洛杉磯聯合學區認識到有些學生</w:t>
      </w:r>
      <w:r w:rsidR="00305898" w:rsidRPr="00CC2E98">
        <w:rPr>
          <w:rFonts w:eastAsia="新細明體"/>
          <w:lang w:eastAsia="zh-TW"/>
        </w:rPr>
        <w:t>能夠在他們更快地學習數學上取得進步。認識到這一點，並且為了與</w:t>
      </w:r>
      <w:r w:rsidR="00305898" w:rsidRPr="00CC2E98">
        <w:rPr>
          <w:rFonts w:eastAsia="SimSun"/>
          <w:lang w:eastAsia="zh-TW"/>
        </w:rPr>
        <w:t>共同</w:t>
      </w:r>
      <w:r w:rsidRPr="00CC2E98">
        <w:rPr>
          <w:rFonts w:eastAsia="新細明體"/>
          <w:lang w:eastAsia="zh-TW"/>
        </w:rPr>
        <w:t>核心相一致，就給學生機會來加速他們在</w:t>
      </w:r>
      <w:r w:rsidRPr="00CC2E98">
        <w:rPr>
          <w:rFonts w:eastAsia="新細明體"/>
          <w:lang w:eastAsia="zh-TW"/>
        </w:rPr>
        <w:t>6</w:t>
      </w:r>
      <w:r w:rsidRPr="00CC2E98">
        <w:rPr>
          <w:rFonts w:eastAsia="新細明體"/>
          <w:lang w:eastAsia="zh-TW"/>
        </w:rPr>
        <w:t>年級和</w:t>
      </w:r>
      <w:r w:rsidRPr="00CC2E98">
        <w:rPr>
          <w:rFonts w:eastAsia="新細明體"/>
          <w:lang w:eastAsia="zh-TW"/>
        </w:rPr>
        <w:t>7</w:t>
      </w:r>
      <w:r w:rsidR="00AF6CA7" w:rsidRPr="00CC2E98">
        <w:rPr>
          <w:rFonts w:eastAsia="新細明體"/>
          <w:lang w:eastAsia="zh-TW"/>
        </w:rPr>
        <w:t>年級並且繼續在高中的數學</w:t>
      </w:r>
      <w:r w:rsidR="00AF6CA7" w:rsidRPr="00CC2E98">
        <w:rPr>
          <w:rFonts w:eastAsia="SimSun"/>
          <w:lang w:eastAsia="zh-TW"/>
        </w:rPr>
        <w:t>课程</w:t>
      </w:r>
      <w:r w:rsidRPr="00CC2E98">
        <w:rPr>
          <w:rFonts w:eastAsia="新細明體"/>
          <w:lang w:eastAsia="zh-TW"/>
        </w:rPr>
        <w:t>。</w:t>
      </w:r>
      <w:r w:rsidR="00C84CBA" w:rsidRPr="00CC2E98">
        <w:rPr>
          <w:rFonts w:eastAsia="SimSun"/>
          <w:lang w:eastAsia="zh-TW"/>
        </w:rPr>
        <w:t xml:space="preserve"> </w:t>
      </w:r>
    </w:p>
    <w:p w14:paraId="6D8247F3" w14:textId="77777777" w:rsidR="004322C4" w:rsidRPr="00CC2E98" w:rsidRDefault="004322C4" w:rsidP="00CC2E98">
      <w:pPr>
        <w:spacing w:line="240" w:lineRule="atLeast"/>
        <w:outlineLvl w:val="0"/>
        <w:rPr>
          <w:lang w:eastAsia="zh-TW"/>
        </w:rPr>
      </w:pPr>
    </w:p>
    <w:p w14:paraId="7AFD21FC" w14:textId="326AC748" w:rsidR="00B5162B" w:rsidRPr="00CC2E98" w:rsidRDefault="0016249F" w:rsidP="00CC2E98">
      <w:pPr>
        <w:spacing w:line="240" w:lineRule="atLeast"/>
        <w:outlineLvl w:val="0"/>
        <w:rPr>
          <w:rFonts w:eastAsia="SimSun"/>
          <w:b/>
          <w:lang w:eastAsia="zh-CN"/>
        </w:rPr>
      </w:pPr>
      <w:r w:rsidRPr="00CC2E98">
        <w:rPr>
          <w:rFonts w:eastAsia="新細明體"/>
          <w:b/>
          <w:lang w:eastAsia="zh-TW"/>
        </w:rPr>
        <w:t>加速通途和高度加速通途</w:t>
      </w:r>
    </w:p>
    <w:p w14:paraId="600BDBD6" w14:textId="77777777" w:rsidR="00C84CBA" w:rsidRPr="00CC2E98" w:rsidRDefault="00C84CBA" w:rsidP="00CC2E98">
      <w:pPr>
        <w:spacing w:line="240" w:lineRule="atLeast"/>
        <w:outlineLvl w:val="0"/>
        <w:rPr>
          <w:lang w:eastAsia="zh-CN"/>
        </w:rPr>
      </w:pPr>
    </w:p>
    <w:p w14:paraId="4E1BEFE8" w14:textId="425A4B2C" w:rsidR="00BB1220" w:rsidRPr="00CC2E98" w:rsidRDefault="0016249F" w:rsidP="00CC2E98">
      <w:pPr>
        <w:spacing w:line="240" w:lineRule="atLeast"/>
        <w:rPr>
          <w:lang w:eastAsia="zh-TW"/>
        </w:rPr>
      </w:pPr>
      <w:r w:rsidRPr="00CC2E98">
        <w:rPr>
          <w:rFonts w:eastAsia="新細明體"/>
          <w:lang w:eastAsia="zh-TW"/>
        </w:rPr>
        <w:t>顯示出高深數學技能並讀完</w:t>
      </w:r>
      <w:r w:rsidRPr="00CC2E98">
        <w:rPr>
          <w:rFonts w:eastAsia="新細明體"/>
          <w:lang w:eastAsia="zh-TW"/>
        </w:rPr>
        <w:t>6</w:t>
      </w:r>
      <w:r w:rsidRPr="00CC2E98">
        <w:rPr>
          <w:rFonts w:eastAsia="新細明體"/>
          <w:lang w:eastAsia="zh-TW"/>
        </w:rPr>
        <w:t>年級的學生可能符合在</w:t>
      </w:r>
      <w:r w:rsidRPr="00CC2E98">
        <w:rPr>
          <w:rFonts w:eastAsia="新細明體"/>
          <w:lang w:eastAsia="zh-TW"/>
        </w:rPr>
        <w:t>7</w:t>
      </w:r>
      <w:r w:rsidRPr="00CC2E98">
        <w:rPr>
          <w:rFonts w:eastAsia="新細明體"/>
          <w:lang w:eastAsia="zh-TW"/>
        </w:rPr>
        <w:t>年級時被安置在加速數學通途裡，或者在</w:t>
      </w:r>
      <w:r w:rsidRPr="00CC2E98">
        <w:rPr>
          <w:rFonts w:eastAsia="新細明體"/>
          <w:lang w:eastAsia="zh-TW"/>
        </w:rPr>
        <w:t>6</w:t>
      </w:r>
      <w:r w:rsidR="0049649F" w:rsidRPr="00CC2E98">
        <w:rPr>
          <w:rFonts w:eastAsia="新細明體"/>
          <w:lang w:eastAsia="zh-TW"/>
        </w:rPr>
        <w:t>年級就開始安置在高度加速</w:t>
      </w:r>
      <w:r w:rsidR="0049649F" w:rsidRPr="00CC2E98">
        <w:rPr>
          <w:rFonts w:eastAsia="SimSun"/>
          <w:lang w:eastAsia="zh-TW"/>
        </w:rPr>
        <w:t>数学</w:t>
      </w:r>
      <w:r w:rsidRPr="00CC2E98">
        <w:rPr>
          <w:rFonts w:eastAsia="新細明體"/>
          <w:lang w:eastAsia="zh-TW"/>
        </w:rPr>
        <w:t>通途裡。這兩項通途都專注於高深數學學生，他們都顯示出很強的數學概念的理解，程式知識技能，熟練，並能在真實世界中運用數學。</w:t>
      </w:r>
    </w:p>
    <w:p w14:paraId="51C5F7A5" w14:textId="77777777" w:rsidR="009B4A08" w:rsidRPr="00CC2E98" w:rsidRDefault="009B4A08" w:rsidP="00CC2E98">
      <w:pPr>
        <w:spacing w:line="240" w:lineRule="atLeast"/>
        <w:rPr>
          <w:lang w:eastAsia="zh-TW"/>
        </w:rPr>
      </w:pPr>
      <w:bookmarkStart w:id="0" w:name="OLE_LINK5"/>
      <w:bookmarkStart w:id="1" w:name="OLE_LINK6"/>
    </w:p>
    <w:p w14:paraId="170DC9F2" w14:textId="25CFD129" w:rsidR="00B5162B" w:rsidRPr="00CC2E98" w:rsidRDefault="0016249F" w:rsidP="00CC2E98">
      <w:pPr>
        <w:spacing w:line="240" w:lineRule="atLeast"/>
        <w:jc w:val="both"/>
        <w:rPr>
          <w:lang w:eastAsia="zh-TW"/>
        </w:rPr>
      </w:pPr>
      <w:r w:rsidRPr="00CC2E98">
        <w:rPr>
          <w:rFonts w:eastAsia="新細明體"/>
          <w:i/>
          <w:lang w:eastAsia="zh-TW"/>
        </w:rPr>
        <w:t>加速數學通途</w:t>
      </w:r>
      <w:bookmarkEnd w:id="0"/>
      <w:bookmarkEnd w:id="1"/>
    </w:p>
    <w:p w14:paraId="5505CD15" w14:textId="4749B6BC" w:rsidR="00AF26D5" w:rsidRPr="00CC2E98" w:rsidRDefault="003127B3" w:rsidP="00CC2E98">
      <w:pPr>
        <w:spacing w:line="240" w:lineRule="atLeast"/>
        <w:jc w:val="both"/>
        <w:rPr>
          <w:rFonts w:eastAsia="SimSun"/>
          <w:lang w:eastAsia="zh-CN"/>
        </w:rPr>
      </w:pPr>
      <w:r w:rsidRPr="00CC2E98">
        <w:rPr>
          <w:rFonts w:eastAsia="新細明體"/>
          <w:lang w:eastAsia="zh-TW"/>
        </w:rPr>
        <w:t>在高度加速數學通途中，三年的數學會濃縮為兩個數學課程：高度加速</w:t>
      </w:r>
      <w:r w:rsidRPr="00CC2E98">
        <w:rPr>
          <w:rFonts w:eastAsia="新細明體"/>
          <w:lang w:eastAsia="zh-TW"/>
        </w:rPr>
        <w:t>CC</w:t>
      </w:r>
      <w:r w:rsidRPr="00CC2E98">
        <w:rPr>
          <w:rFonts w:eastAsia="新細明體"/>
          <w:lang w:eastAsia="zh-TW"/>
        </w:rPr>
        <w:t>數學</w:t>
      </w:r>
      <w:r w:rsidRPr="00CC2E98">
        <w:rPr>
          <w:rFonts w:eastAsia="新細明體"/>
          <w:lang w:eastAsia="zh-TW"/>
        </w:rPr>
        <w:t xml:space="preserve">7 </w:t>
      </w:r>
      <w:r w:rsidRPr="00CC2E98">
        <w:rPr>
          <w:rFonts w:eastAsia="新細明體"/>
          <w:lang w:eastAsia="zh-TW"/>
        </w:rPr>
        <w:t>和高度加速</w:t>
      </w:r>
      <w:r w:rsidRPr="00CC2E98">
        <w:rPr>
          <w:rFonts w:eastAsia="新細明體"/>
          <w:lang w:eastAsia="zh-TW"/>
        </w:rPr>
        <w:t>CC</w:t>
      </w:r>
      <w:r w:rsidRPr="00CC2E98">
        <w:rPr>
          <w:rFonts w:eastAsia="新細明體"/>
          <w:lang w:eastAsia="zh-TW"/>
        </w:rPr>
        <w:t>代數</w:t>
      </w:r>
      <w:r w:rsidRPr="00CC2E98">
        <w:rPr>
          <w:rFonts w:eastAsia="新細明體"/>
          <w:lang w:eastAsia="zh-TW"/>
        </w:rPr>
        <w:t>1</w:t>
      </w:r>
      <w:r w:rsidRPr="00CC2E98">
        <w:rPr>
          <w:rFonts w:eastAsia="新細明體"/>
          <w:lang w:eastAsia="zh-TW"/>
        </w:rPr>
        <w:t>。標準沒有被削減或者繞開，</w:t>
      </w:r>
      <w:r w:rsidRPr="00CC2E98">
        <w:rPr>
          <w:rFonts w:eastAsia="新細明體"/>
          <w:lang w:eastAsia="zh-TW"/>
        </w:rPr>
        <w:t xml:space="preserve"> </w:t>
      </w:r>
      <w:r w:rsidRPr="00CC2E98">
        <w:rPr>
          <w:rFonts w:eastAsia="新細明體"/>
          <w:lang w:eastAsia="zh-TW"/>
        </w:rPr>
        <w:t>而是予以</w:t>
      </w:r>
      <w:r w:rsidRPr="00CC2E98">
        <w:rPr>
          <w:rFonts w:eastAsia="新細明體"/>
          <w:lang w:eastAsia="zh-TW"/>
        </w:rPr>
        <w:t>“</w:t>
      </w:r>
      <w:r w:rsidRPr="00CC2E98">
        <w:rPr>
          <w:rFonts w:eastAsia="新細明體"/>
          <w:lang w:eastAsia="zh-TW"/>
        </w:rPr>
        <w:t>壓縮</w:t>
      </w:r>
      <w:r w:rsidRPr="00CC2E98">
        <w:rPr>
          <w:rFonts w:eastAsia="新細明體"/>
          <w:lang w:eastAsia="zh-TW"/>
        </w:rPr>
        <w:t>”</w:t>
      </w:r>
      <w:r w:rsidRPr="00CC2E98">
        <w:rPr>
          <w:rFonts w:eastAsia="新細明體"/>
          <w:lang w:eastAsia="zh-TW"/>
        </w:rPr>
        <w:t>來要求學生以更快的速度學習。將學生安置在高度加速數學中的建議是基於學生以前的數學和更聰明平衡評估上的成績而作出的。</w:t>
      </w:r>
    </w:p>
    <w:p w14:paraId="67E2D582" w14:textId="77777777" w:rsidR="006B2BB3" w:rsidRPr="00CC2E98" w:rsidRDefault="006B2BB3" w:rsidP="00CC2E98">
      <w:pPr>
        <w:spacing w:line="240" w:lineRule="atLeast"/>
        <w:rPr>
          <w:lang w:eastAsia="zh-TW"/>
        </w:rPr>
      </w:pPr>
    </w:p>
    <w:p w14:paraId="7F0C56E5" w14:textId="7D1D4B68" w:rsidR="00B5162B" w:rsidRPr="00CC2E98" w:rsidRDefault="0016249F" w:rsidP="00CC2E98">
      <w:pPr>
        <w:spacing w:line="240" w:lineRule="atLeast"/>
        <w:rPr>
          <w:rFonts w:eastAsia="SimSun"/>
          <w:i/>
          <w:lang w:eastAsia="zh-TW"/>
        </w:rPr>
      </w:pPr>
      <w:r w:rsidRPr="00CC2E98">
        <w:rPr>
          <w:rFonts w:eastAsia="新細明體"/>
          <w:i/>
          <w:lang w:eastAsia="zh-TW"/>
        </w:rPr>
        <w:t>高度加速數學通途：</w:t>
      </w:r>
    </w:p>
    <w:p w14:paraId="41F22C61" w14:textId="15C848E2" w:rsidR="00502FEB" w:rsidRPr="00CC2E98" w:rsidRDefault="00A00EBF" w:rsidP="00CC2E98">
      <w:pPr>
        <w:spacing w:line="240" w:lineRule="atLeast"/>
        <w:rPr>
          <w:lang w:eastAsia="zh-TW"/>
        </w:rPr>
      </w:pPr>
      <w:r w:rsidRPr="00CC2E98">
        <w:rPr>
          <w:rFonts w:eastAsia="新細明體"/>
          <w:lang w:eastAsia="zh-TW"/>
        </w:rPr>
        <w:t>只有達到安置標準以及家長的同意，學生才能</w:t>
      </w:r>
      <w:r w:rsidRPr="00CC2E98">
        <w:rPr>
          <w:rFonts w:eastAsia="SimSun"/>
          <w:lang w:eastAsia="zh-TW"/>
        </w:rPr>
        <w:t>安置到</w:t>
      </w:r>
      <w:r w:rsidR="0016249F" w:rsidRPr="00CC2E98">
        <w:rPr>
          <w:rFonts w:eastAsia="新細明體"/>
          <w:lang w:eastAsia="zh-TW"/>
        </w:rPr>
        <w:t>高度加速通途。高度加速數學通途是一門高度特殊的課程，只有極少數學區內學生得以註冊，因此並不是所有學校都提供這項通途。下面顯示的是</w:t>
      </w:r>
      <w:r w:rsidR="0016249F" w:rsidRPr="00CC2E98">
        <w:rPr>
          <w:rFonts w:eastAsia="新細明體"/>
          <w:lang w:eastAsia="zh-TW"/>
        </w:rPr>
        <w:t>6</w:t>
      </w:r>
      <w:r w:rsidR="0016249F" w:rsidRPr="00CC2E98">
        <w:rPr>
          <w:rFonts w:eastAsia="新細明體"/>
          <w:lang w:eastAsia="zh-TW"/>
        </w:rPr>
        <w:t>年級至</w:t>
      </w:r>
      <w:r w:rsidR="0016249F" w:rsidRPr="00CC2E98">
        <w:rPr>
          <w:rFonts w:eastAsia="新細明體"/>
          <w:lang w:eastAsia="zh-TW"/>
        </w:rPr>
        <w:t>12</w:t>
      </w:r>
      <w:r w:rsidR="0016249F" w:rsidRPr="00CC2E98">
        <w:rPr>
          <w:rFonts w:eastAsia="新細明體"/>
          <w:lang w:eastAsia="zh-TW"/>
        </w:rPr>
        <w:t>年級的高度數學通途和高度加速數學通途。</w:t>
      </w:r>
    </w:p>
    <w:p w14:paraId="39CDA911" w14:textId="642D26B7" w:rsidR="00B5162B" w:rsidRPr="00CC2E98" w:rsidRDefault="00B5162B" w:rsidP="00CC2E98">
      <w:pPr>
        <w:spacing w:line="240" w:lineRule="atLeast"/>
        <w:rPr>
          <w:lang w:eastAsia="zh-TW"/>
        </w:rPr>
      </w:pPr>
    </w:p>
    <w:p w14:paraId="21DBBD3B" w14:textId="77777777" w:rsidR="00B5162B" w:rsidRPr="00CC2E98" w:rsidRDefault="00B5162B" w:rsidP="00CC2E98">
      <w:pPr>
        <w:spacing w:line="240" w:lineRule="atLeast"/>
        <w:jc w:val="both"/>
        <w:rPr>
          <w:rFonts w:eastAsia="SimSun"/>
          <w:lang w:eastAsia="zh-TW"/>
        </w:rPr>
      </w:pPr>
    </w:p>
    <w:p w14:paraId="369DF378" w14:textId="77777777" w:rsidR="00D0566A" w:rsidRPr="00CC2E98" w:rsidRDefault="00D0566A" w:rsidP="00CC2E98">
      <w:pPr>
        <w:spacing w:line="240" w:lineRule="atLeast"/>
        <w:jc w:val="both"/>
        <w:rPr>
          <w:rFonts w:eastAsia="SimSun"/>
          <w:lang w:eastAsia="zh-TW"/>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272"/>
        <w:gridCol w:w="1273"/>
        <w:gridCol w:w="1273"/>
        <w:gridCol w:w="1155"/>
        <w:gridCol w:w="1260"/>
        <w:gridCol w:w="1170"/>
        <w:gridCol w:w="1170"/>
      </w:tblGrid>
      <w:tr w:rsidR="00E947DD" w:rsidRPr="00CC2E98" w14:paraId="512BDE27" w14:textId="77777777" w:rsidTr="00F64837">
        <w:tc>
          <w:tcPr>
            <w:tcW w:w="1237" w:type="dxa"/>
            <w:shd w:val="clear" w:color="auto" w:fill="D9D9D9"/>
          </w:tcPr>
          <w:p w14:paraId="05F741ED" w14:textId="1684FB5A" w:rsidR="00B5162B" w:rsidRPr="00CC2E98" w:rsidRDefault="0016249F" w:rsidP="00CC2E98">
            <w:pPr>
              <w:spacing w:line="240" w:lineRule="atLeast"/>
              <w:jc w:val="center"/>
              <w:rPr>
                <w:b/>
                <w:sz w:val="20"/>
              </w:rPr>
            </w:pPr>
            <w:r w:rsidRPr="00CC2E98">
              <w:rPr>
                <w:rFonts w:eastAsia="新細明體"/>
                <w:b/>
                <w:sz w:val="20"/>
                <w:lang w:eastAsia="zh-TW"/>
              </w:rPr>
              <w:t>年級</w:t>
            </w:r>
          </w:p>
        </w:tc>
        <w:tc>
          <w:tcPr>
            <w:tcW w:w="1272" w:type="dxa"/>
            <w:shd w:val="clear" w:color="auto" w:fill="D9D9D9"/>
          </w:tcPr>
          <w:p w14:paraId="79A8CB21" w14:textId="548BD721" w:rsidR="00B5162B" w:rsidRPr="00CC2E98" w:rsidRDefault="0016249F" w:rsidP="00CC2E98">
            <w:pPr>
              <w:spacing w:line="240" w:lineRule="atLeast"/>
              <w:jc w:val="center"/>
              <w:rPr>
                <w:b/>
                <w:sz w:val="20"/>
              </w:rPr>
            </w:pPr>
            <w:r w:rsidRPr="00CC2E98">
              <w:rPr>
                <w:rFonts w:eastAsia="新細明體"/>
                <w:b/>
                <w:sz w:val="20"/>
                <w:lang w:eastAsia="zh-TW"/>
              </w:rPr>
              <w:t>6</w:t>
            </w:r>
            <w:r w:rsidRPr="00CC2E98">
              <w:rPr>
                <w:rFonts w:eastAsia="新細明體"/>
                <w:b/>
                <w:sz w:val="20"/>
                <w:lang w:eastAsia="zh-TW"/>
              </w:rPr>
              <w:t>年級</w:t>
            </w:r>
          </w:p>
        </w:tc>
        <w:tc>
          <w:tcPr>
            <w:tcW w:w="1273" w:type="dxa"/>
            <w:tcBorders>
              <w:bottom w:val="single" w:sz="4" w:space="0" w:color="auto"/>
            </w:tcBorders>
            <w:shd w:val="clear" w:color="auto" w:fill="D9D9D9"/>
          </w:tcPr>
          <w:p w14:paraId="5B85AD5E" w14:textId="5ADF0D89" w:rsidR="00B5162B" w:rsidRPr="00CC2E98" w:rsidRDefault="0016249F" w:rsidP="00CC2E98">
            <w:pPr>
              <w:spacing w:line="240" w:lineRule="atLeast"/>
              <w:jc w:val="center"/>
              <w:rPr>
                <w:b/>
                <w:sz w:val="20"/>
              </w:rPr>
            </w:pPr>
            <w:r w:rsidRPr="00CC2E98">
              <w:rPr>
                <w:rFonts w:eastAsia="新細明體"/>
                <w:b/>
                <w:sz w:val="20"/>
                <w:lang w:eastAsia="zh-TW"/>
              </w:rPr>
              <w:t xml:space="preserve"> 7</w:t>
            </w:r>
            <w:r w:rsidRPr="00CC2E98">
              <w:rPr>
                <w:rFonts w:eastAsia="新細明體"/>
                <w:b/>
                <w:sz w:val="20"/>
                <w:lang w:eastAsia="zh-TW"/>
              </w:rPr>
              <w:t>年級</w:t>
            </w:r>
          </w:p>
        </w:tc>
        <w:tc>
          <w:tcPr>
            <w:tcW w:w="1273" w:type="dxa"/>
            <w:shd w:val="clear" w:color="auto" w:fill="D9D9D9"/>
          </w:tcPr>
          <w:p w14:paraId="3258DD12" w14:textId="0B96DBE0" w:rsidR="00B5162B" w:rsidRPr="00CC2E98" w:rsidRDefault="0016249F" w:rsidP="00CC2E98">
            <w:pPr>
              <w:spacing w:line="240" w:lineRule="atLeast"/>
              <w:jc w:val="center"/>
              <w:rPr>
                <w:b/>
                <w:sz w:val="20"/>
              </w:rPr>
            </w:pPr>
            <w:r w:rsidRPr="00CC2E98">
              <w:rPr>
                <w:rFonts w:eastAsia="新細明體"/>
                <w:b/>
                <w:sz w:val="20"/>
                <w:lang w:eastAsia="zh-TW"/>
              </w:rPr>
              <w:t xml:space="preserve"> 8 </w:t>
            </w:r>
            <w:r w:rsidRPr="00CC2E98">
              <w:rPr>
                <w:rFonts w:eastAsia="新細明體"/>
                <w:b/>
                <w:sz w:val="20"/>
                <w:lang w:eastAsia="zh-TW"/>
              </w:rPr>
              <w:t>年級</w:t>
            </w:r>
          </w:p>
        </w:tc>
        <w:tc>
          <w:tcPr>
            <w:tcW w:w="1155" w:type="dxa"/>
            <w:shd w:val="clear" w:color="auto" w:fill="D9D9D9"/>
          </w:tcPr>
          <w:p w14:paraId="1625C0ED" w14:textId="50C31AAC" w:rsidR="00B5162B" w:rsidRPr="00CC2E98" w:rsidRDefault="0016249F" w:rsidP="00CC2E98">
            <w:pPr>
              <w:spacing w:line="240" w:lineRule="atLeast"/>
              <w:ind w:firstLineChars="100" w:firstLine="200"/>
              <w:rPr>
                <w:b/>
                <w:sz w:val="20"/>
              </w:rPr>
            </w:pPr>
            <w:r w:rsidRPr="00CC2E98">
              <w:rPr>
                <w:rFonts w:eastAsia="新細明體"/>
                <w:b/>
                <w:sz w:val="20"/>
                <w:lang w:eastAsia="zh-TW"/>
              </w:rPr>
              <w:t xml:space="preserve"> 9 </w:t>
            </w:r>
            <w:r w:rsidRPr="00CC2E98">
              <w:rPr>
                <w:rFonts w:eastAsia="新細明體"/>
                <w:b/>
                <w:sz w:val="20"/>
                <w:lang w:eastAsia="zh-TW"/>
              </w:rPr>
              <w:t>年級</w:t>
            </w:r>
          </w:p>
        </w:tc>
        <w:tc>
          <w:tcPr>
            <w:tcW w:w="1260" w:type="dxa"/>
            <w:shd w:val="clear" w:color="auto" w:fill="D9D9D9"/>
          </w:tcPr>
          <w:p w14:paraId="4166FF37" w14:textId="67B3189A" w:rsidR="00B5162B" w:rsidRPr="00CC2E98" w:rsidRDefault="0016249F" w:rsidP="00CC2E98">
            <w:pPr>
              <w:spacing w:line="240" w:lineRule="atLeast"/>
              <w:jc w:val="center"/>
              <w:rPr>
                <w:b/>
                <w:sz w:val="20"/>
              </w:rPr>
            </w:pPr>
            <w:r w:rsidRPr="00CC2E98">
              <w:rPr>
                <w:rFonts w:eastAsia="新細明體"/>
                <w:b/>
                <w:sz w:val="20"/>
                <w:lang w:eastAsia="zh-TW"/>
              </w:rPr>
              <w:t xml:space="preserve">10 </w:t>
            </w:r>
            <w:r w:rsidRPr="00CC2E98">
              <w:rPr>
                <w:rFonts w:eastAsia="新細明體"/>
                <w:b/>
                <w:sz w:val="20"/>
                <w:lang w:eastAsia="zh-TW"/>
              </w:rPr>
              <w:t>年級</w:t>
            </w:r>
          </w:p>
        </w:tc>
        <w:tc>
          <w:tcPr>
            <w:tcW w:w="1170" w:type="dxa"/>
            <w:shd w:val="clear" w:color="auto" w:fill="D9D9D9"/>
          </w:tcPr>
          <w:p w14:paraId="2759C6E3" w14:textId="610C7473" w:rsidR="00B5162B" w:rsidRPr="00CC2E98" w:rsidRDefault="0016249F" w:rsidP="00CC2E98">
            <w:pPr>
              <w:spacing w:line="240" w:lineRule="atLeast"/>
              <w:jc w:val="center"/>
              <w:rPr>
                <w:b/>
                <w:sz w:val="20"/>
              </w:rPr>
            </w:pPr>
            <w:r w:rsidRPr="00CC2E98">
              <w:rPr>
                <w:rFonts w:eastAsia="新細明體"/>
                <w:b/>
                <w:sz w:val="20"/>
                <w:lang w:eastAsia="zh-TW"/>
              </w:rPr>
              <w:t xml:space="preserve">11 </w:t>
            </w:r>
            <w:r w:rsidRPr="00CC2E98">
              <w:rPr>
                <w:rFonts w:eastAsia="新細明體"/>
                <w:b/>
                <w:sz w:val="20"/>
                <w:lang w:eastAsia="zh-TW"/>
              </w:rPr>
              <w:t>年級</w:t>
            </w:r>
          </w:p>
        </w:tc>
        <w:tc>
          <w:tcPr>
            <w:tcW w:w="1170" w:type="dxa"/>
            <w:shd w:val="clear" w:color="auto" w:fill="D9D9D9"/>
          </w:tcPr>
          <w:p w14:paraId="3A2FA724" w14:textId="25291723" w:rsidR="00B5162B" w:rsidRPr="00CC2E98" w:rsidRDefault="0016249F" w:rsidP="00CC2E98">
            <w:pPr>
              <w:spacing w:line="240" w:lineRule="atLeast"/>
              <w:jc w:val="center"/>
              <w:rPr>
                <w:b/>
                <w:sz w:val="20"/>
              </w:rPr>
            </w:pPr>
            <w:r w:rsidRPr="00CC2E98">
              <w:rPr>
                <w:rFonts w:eastAsia="新細明體"/>
                <w:b/>
                <w:sz w:val="20"/>
                <w:lang w:eastAsia="zh-TW"/>
              </w:rPr>
              <w:t xml:space="preserve">12 </w:t>
            </w:r>
            <w:r w:rsidRPr="00CC2E98">
              <w:rPr>
                <w:rFonts w:eastAsia="新細明體"/>
                <w:b/>
                <w:sz w:val="20"/>
                <w:lang w:eastAsia="zh-TW"/>
              </w:rPr>
              <w:t>年級</w:t>
            </w:r>
          </w:p>
        </w:tc>
      </w:tr>
      <w:tr w:rsidR="00E947DD" w:rsidRPr="00CC2E98" w14:paraId="7E65F0AF" w14:textId="77777777" w:rsidTr="00F64837">
        <w:tc>
          <w:tcPr>
            <w:tcW w:w="1237" w:type="dxa"/>
            <w:shd w:val="clear" w:color="auto" w:fill="auto"/>
            <w:vAlign w:val="center"/>
          </w:tcPr>
          <w:p w14:paraId="1AF6625A" w14:textId="48193315" w:rsidR="00B5162B" w:rsidRPr="00CC2E98" w:rsidRDefault="0016249F" w:rsidP="00CC2E98">
            <w:pPr>
              <w:spacing w:line="240" w:lineRule="atLeast"/>
              <w:jc w:val="center"/>
              <w:rPr>
                <w:sz w:val="20"/>
              </w:rPr>
            </w:pPr>
            <w:r w:rsidRPr="00CC2E98">
              <w:rPr>
                <w:rFonts w:eastAsia="新細明體"/>
                <w:sz w:val="20"/>
                <w:lang w:eastAsia="zh-TW"/>
              </w:rPr>
              <w:t>加速通途</w:t>
            </w:r>
          </w:p>
        </w:tc>
        <w:tc>
          <w:tcPr>
            <w:tcW w:w="1272" w:type="dxa"/>
            <w:tcBorders>
              <w:bottom w:val="single" w:sz="4" w:space="0" w:color="auto"/>
            </w:tcBorders>
            <w:shd w:val="clear" w:color="auto" w:fill="auto"/>
            <w:vAlign w:val="center"/>
          </w:tcPr>
          <w:p w14:paraId="7927C48C" w14:textId="7B2F0345" w:rsidR="00B5162B"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數學</w:t>
            </w:r>
            <w:r w:rsidRPr="00CC2E98">
              <w:rPr>
                <w:rFonts w:eastAsia="新細明體"/>
                <w:sz w:val="19"/>
                <w:szCs w:val="19"/>
                <w:lang w:eastAsia="zh-TW"/>
              </w:rPr>
              <w:t>6</w:t>
            </w:r>
          </w:p>
        </w:tc>
        <w:tc>
          <w:tcPr>
            <w:tcW w:w="1273" w:type="dxa"/>
            <w:shd w:val="clear" w:color="auto" w:fill="BFBFBF" w:themeFill="background1" w:themeFillShade="BF"/>
            <w:vAlign w:val="center"/>
          </w:tcPr>
          <w:p w14:paraId="05AC355C" w14:textId="0837EEF9" w:rsidR="00B5162B" w:rsidRPr="00CC2E98" w:rsidRDefault="0016249F" w:rsidP="00CC2E98">
            <w:pPr>
              <w:spacing w:line="240" w:lineRule="atLeast"/>
              <w:jc w:val="center"/>
              <w:rPr>
                <w:sz w:val="19"/>
                <w:szCs w:val="19"/>
              </w:rPr>
            </w:pPr>
            <w:r w:rsidRPr="00CC2E98">
              <w:rPr>
                <w:rFonts w:eastAsia="新細明體"/>
                <w:sz w:val="19"/>
                <w:szCs w:val="19"/>
                <w:lang w:eastAsia="zh-TW"/>
              </w:rPr>
              <w:t>高速數學</w:t>
            </w:r>
            <w:r w:rsidRPr="00CC2E98">
              <w:rPr>
                <w:rFonts w:eastAsia="新細明體"/>
                <w:sz w:val="19"/>
                <w:szCs w:val="19"/>
                <w:lang w:eastAsia="zh-TW"/>
              </w:rPr>
              <w:t xml:space="preserve"> 7</w:t>
            </w:r>
          </w:p>
        </w:tc>
        <w:tc>
          <w:tcPr>
            <w:tcW w:w="1273" w:type="dxa"/>
            <w:shd w:val="clear" w:color="auto" w:fill="auto"/>
            <w:vAlign w:val="center"/>
          </w:tcPr>
          <w:p w14:paraId="3A87BFB2" w14:textId="5D8485C8" w:rsidR="00B5162B" w:rsidRPr="00CC2E98" w:rsidRDefault="0016249F" w:rsidP="00CC2E98">
            <w:pPr>
              <w:spacing w:line="240" w:lineRule="atLeast"/>
              <w:jc w:val="center"/>
              <w:rPr>
                <w:sz w:val="19"/>
                <w:szCs w:val="19"/>
              </w:rPr>
            </w:pPr>
            <w:r w:rsidRPr="00CC2E98">
              <w:rPr>
                <w:rFonts w:eastAsia="新細明體"/>
                <w:sz w:val="19"/>
                <w:szCs w:val="19"/>
                <w:lang w:eastAsia="zh-TW"/>
              </w:rPr>
              <w:t>加速</w:t>
            </w:r>
            <w:r w:rsidRPr="00CC2E98">
              <w:rPr>
                <w:rFonts w:eastAsia="新細明體"/>
                <w:sz w:val="19"/>
                <w:szCs w:val="19"/>
                <w:lang w:eastAsia="zh-TW"/>
              </w:rPr>
              <w:t xml:space="preserve">CC </w:t>
            </w:r>
            <w:r w:rsidRPr="00CC2E98">
              <w:rPr>
                <w:rFonts w:eastAsia="新細明體"/>
                <w:sz w:val="19"/>
                <w:szCs w:val="19"/>
                <w:lang w:eastAsia="zh-TW"/>
              </w:rPr>
              <w:t>代數</w:t>
            </w:r>
            <w:r w:rsidRPr="00CC2E98">
              <w:rPr>
                <w:rFonts w:eastAsia="新細明體"/>
                <w:sz w:val="19"/>
                <w:szCs w:val="19"/>
                <w:lang w:eastAsia="zh-TW"/>
              </w:rPr>
              <w:t>1</w:t>
            </w:r>
          </w:p>
        </w:tc>
        <w:tc>
          <w:tcPr>
            <w:tcW w:w="1155" w:type="dxa"/>
            <w:shd w:val="clear" w:color="auto" w:fill="auto"/>
            <w:vAlign w:val="center"/>
          </w:tcPr>
          <w:p w14:paraId="04D1EF20" w14:textId="2054B619" w:rsidR="00B5162B"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幾何</w:t>
            </w:r>
          </w:p>
        </w:tc>
        <w:tc>
          <w:tcPr>
            <w:tcW w:w="1260" w:type="dxa"/>
            <w:shd w:val="clear" w:color="auto" w:fill="auto"/>
            <w:vAlign w:val="center"/>
          </w:tcPr>
          <w:p w14:paraId="04CF61D7" w14:textId="2A0252F9" w:rsidR="00B5162B"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幾何</w:t>
            </w:r>
            <w:r w:rsidRPr="00CC2E98">
              <w:rPr>
                <w:rFonts w:eastAsia="新細明體"/>
                <w:sz w:val="19"/>
                <w:szCs w:val="19"/>
                <w:lang w:eastAsia="zh-TW"/>
              </w:rPr>
              <w:t>2</w:t>
            </w:r>
          </w:p>
        </w:tc>
        <w:tc>
          <w:tcPr>
            <w:tcW w:w="1170" w:type="dxa"/>
            <w:shd w:val="clear" w:color="auto" w:fill="auto"/>
            <w:vAlign w:val="center"/>
          </w:tcPr>
          <w:p w14:paraId="22E925F6" w14:textId="4C7CF537" w:rsidR="00B5162B" w:rsidRPr="00CC2E98" w:rsidRDefault="0016249F" w:rsidP="00CC2E98">
            <w:pPr>
              <w:spacing w:line="240" w:lineRule="atLeast"/>
              <w:jc w:val="center"/>
              <w:rPr>
                <w:sz w:val="19"/>
                <w:szCs w:val="19"/>
              </w:rPr>
            </w:pPr>
            <w:r w:rsidRPr="00CC2E98">
              <w:rPr>
                <w:rFonts w:eastAsia="新細明體"/>
                <w:sz w:val="19"/>
                <w:szCs w:val="19"/>
                <w:lang w:eastAsia="zh-TW"/>
              </w:rPr>
              <w:t>初期微積分</w:t>
            </w:r>
          </w:p>
        </w:tc>
        <w:tc>
          <w:tcPr>
            <w:tcW w:w="1170" w:type="dxa"/>
            <w:shd w:val="clear" w:color="auto" w:fill="auto"/>
            <w:vAlign w:val="center"/>
          </w:tcPr>
          <w:p w14:paraId="65621253" w14:textId="6F86C452" w:rsidR="00B5162B" w:rsidRPr="00CC2E98" w:rsidRDefault="0016249F" w:rsidP="00CC2E98">
            <w:pPr>
              <w:spacing w:line="240" w:lineRule="atLeast"/>
              <w:jc w:val="center"/>
              <w:rPr>
                <w:sz w:val="19"/>
                <w:szCs w:val="19"/>
              </w:rPr>
            </w:pPr>
            <w:r w:rsidRPr="00CC2E98">
              <w:rPr>
                <w:rFonts w:eastAsia="新細明體"/>
                <w:sz w:val="19"/>
                <w:szCs w:val="19"/>
                <w:lang w:eastAsia="zh-TW"/>
              </w:rPr>
              <w:t>高深安置</w:t>
            </w:r>
            <w:r w:rsidRPr="00CC2E98">
              <w:rPr>
                <w:rFonts w:eastAsia="新細明體"/>
                <w:sz w:val="19"/>
                <w:szCs w:val="19"/>
                <w:lang w:eastAsia="zh-TW"/>
              </w:rPr>
              <w:t xml:space="preserve"> </w:t>
            </w:r>
            <w:r w:rsidRPr="00CC2E98">
              <w:rPr>
                <w:rFonts w:eastAsia="新細明體"/>
                <w:sz w:val="19"/>
                <w:szCs w:val="19"/>
                <w:lang w:eastAsia="zh-TW"/>
              </w:rPr>
              <w:t>微積分</w:t>
            </w:r>
          </w:p>
        </w:tc>
      </w:tr>
      <w:tr w:rsidR="00E947DD" w:rsidRPr="00CC2E98" w14:paraId="7EF92604" w14:textId="77777777" w:rsidTr="00F64837">
        <w:tc>
          <w:tcPr>
            <w:tcW w:w="1237" w:type="dxa"/>
            <w:shd w:val="clear" w:color="auto" w:fill="auto"/>
            <w:vAlign w:val="center"/>
          </w:tcPr>
          <w:p w14:paraId="27CF776A" w14:textId="009C80F0" w:rsidR="00B5162B" w:rsidRPr="00CC2E98" w:rsidRDefault="0016249F" w:rsidP="00CC2E98">
            <w:pPr>
              <w:spacing w:line="240" w:lineRule="atLeast"/>
              <w:jc w:val="center"/>
              <w:rPr>
                <w:sz w:val="20"/>
              </w:rPr>
            </w:pPr>
            <w:r w:rsidRPr="00CC2E98">
              <w:rPr>
                <w:rFonts w:eastAsia="新細明體"/>
                <w:sz w:val="20"/>
                <w:lang w:eastAsia="zh-TW"/>
              </w:rPr>
              <w:t>高度加速通途</w:t>
            </w:r>
          </w:p>
        </w:tc>
        <w:tc>
          <w:tcPr>
            <w:tcW w:w="1272" w:type="dxa"/>
            <w:shd w:val="clear" w:color="auto" w:fill="BFBFBF" w:themeFill="background1" w:themeFillShade="BF"/>
            <w:vAlign w:val="center"/>
          </w:tcPr>
          <w:p w14:paraId="5D24F180" w14:textId="67F43793" w:rsidR="00B5162B" w:rsidRPr="00CC2E98" w:rsidRDefault="0016249F" w:rsidP="00CC2E98">
            <w:pPr>
              <w:spacing w:line="240" w:lineRule="atLeast"/>
              <w:jc w:val="center"/>
              <w:rPr>
                <w:sz w:val="19"/>
                <w:szCs w:val="19"/>
              </w:rPr>
            </w:pPr>
            <w:r w:rsidRPr="00CC2E98">
              <w:rPr>
                <w:rFonts w:eastAsia="新細明體"/>
                <w:sz w:val="20"/>
                <w:lang w:eastAsia="zh-TW"/>
              </w:rPr>
              <w:t>高度加速數學</w:t>
            </w:r>
            <w:r w:rsidRPr="00CC2E98">
              <w:rPr>
                <w:rFonts w:eastAsia="新細明體"/>
                <w:sz w:val="20"/>
                <w:lang w:eastAsia="zh-TW"/>
              </w:rPr>
              <w:t xml:space="preserve"> </w:t>
            </w:r>
            <w:r w:rsidRPr="00CC2E98">
              <w:rPr>
                <w:rFonts w:eastAsia="新細明體"/>
                <w:sz w:val="19"/>
                <w:szCs w:val="19"/>
                <w:lang w:eastAsia="zh-TW"/>
              </w:rPr>
              <w:t xml:space="preserve"> 6/7</w:t>
            </w:r>
          </w:p>
        </w:tc>
        <w:tc>
          <w:tcPr>
            <w:tcW w:w="1273" w:type="dxa"/>
            <w:shd w:val="clear" w:color="auto" w:fill="auto"/>
            <w:vAlign w:val="center"/>
          </w:tcPr>
          <w:p w14:paraId="6D51AD17" w14:textId="0B5DF082" w:rsidR="00B5162B" w:rsidRPr="00CC2E98" w:rsidRDefault="0016249F" w:rsidP="00CC2E98">
            <w:pPr>
              <w:spacing w:line="240" w:lineRule="atLeast"/>
              <w:jc w:val="center"/>
              <w:rPr>
                <w:sz w:val="19"/>
                <w:szCs w:val="19"/>
              </w:rPr>
            </w:pPr>
            <w:r w:rsidRPr="00CC2E98">
              <w:rPr>
                <w:rFonts w:eastAsia="新細明體"/>
                <w:sz w:val="20"/>
                <w:lang w:eastAsia="zh-TW"/>
              </w:rPr>
              <w:t>高度加速數學</w:t>
            </w:r>
            <w:r w:rsidRPr="00CC2E98">
              <w:rPr>
                <w:rFonts w:eastAsia="新細明體"/>
                <w:sz w:val="19"/>
                <w:szCs w:val="19"/>
                <w:lang w:eastAsia="zh-TW"/>
              </w:rPr>
              <w:t>8/</w:t>
            </w:r>
            <w:r w:rsidRPr="00CC2E98">
              <w:rPr>
                <w:rFonts w:eastAsia="新細明體"/>
                <w:sz w:val="19"/>
                <w:szCs w:val="19"/>
                <w:lang w:eastAsia="zh-TW"/>
              </w:rPr>
              <w:t>代數</w:t>
            </w:r>
            <w:r w:rsidRPr="00CC2E98">
              <w:rPr>
                <w:rFonts w:eastAsia="新細明體"/>
                <w:sz w:val="19"/>
                <w:szCs w:val="19"/>
                <w:lang w:eastAsia="zh-TW"/>
              </w:rPr>
              <w:t>1</w:t>
            </w:r>
          </w:p>
        </w:tc>
        <w:tc>
          <w:tcPr>
            <w:tcW w:w="1273" w:type="dxa"/>
            <w:shd w:val="clear" w:color="auto" w:fill="auto"/>
            <w:vAlign w:val="center"/>
          </w:tcPr>
          <w:p w14:paraId="716A3347" w14:textId="3E04E8F3" w:rsidR="00B5162B"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幾何</w:t>
            </w:r>
          </w:p>
        </w:tc>
        <w:tc>
          <w:tcPr>
            <w:tcW w:w="1155" w:type="dxa"/>
            <w:shd w:val="clear" w:color="auto" w:fill="auto"/>
            <w:vAlign w:val="center"/>
          </w:tcPr>
          <w:p w14:paraId="123E289A" w14:textId="121F861F" w:rsidR="00B5162B"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幾何</w:t>
            </w:r>
            <w:r w:rsidRPr="00CC2E98">
              <w:rPr>
                <w:rFonts w:eastAsia="新細明體"/>
                <w:sz w:val="19"/>
                <w:szCs w:val="19"/>
                <w:lang w:eastAsia="zh-TW"/>
              </w:rPr>
              <w:t>2</w:t>
            </w:r>
          </w:p>
        </w:tc>
        <w:tc>
          <w:tcPr>
            <w:tcW w:w="1260" w:type="dxa"/>
            <w:shd w:val="clear" w:color="auto" w:fill="auto"/>
            <w:vAlign w:val="center"/>
          </w:tcPr>
          <w:p w14:paraId="75A84E85" w14:textId="7D84FA38" w:rsidR="00B5162B" w:rsidRPr="00CC2E98" w:rsidRDefault="0016249F" w:rsidP="00CC2E98">
            <w:pPr>
              <w:spacing w:line="240" w:lineRule="atLeast"/>
              <w:jc w:val="center"/>
              <w:rPr>
                <w:sz w:val="19"/>
                <w:szCs w:val="19"/>
              </w:rPr>
            </w:pPr>
            <w:r w:rsidRPr="00CC2E98">
              <w:rPr>
                <w:rFonts w:eastAsia="新細明體"/>
                <w:sz w:val="19"/>
                <w:szCs w:val="19"/>
                <w:lang w:eastAsia="zh-TW"/>
              </w:rPr>
              <w:t>初期微積分</w:t>
            </w:r>
          </w:p>
        </w:tc>
        <w:tc>
          <w:tcPr>
            <w:tcW w:w="1170" w:type="dxa"/>
            <w:shd w:val="clear" w:color="auto" w:fill="auto"/>
            <w:vAlign w:val="center"/>
          </w:tcPr>
          <w:p w14:paraId="3AB6EE23" w14:textId="5C15E8EC" w:rsidR="003643D2" w:rsidRPr="00CC2E98" w:rsidRDefault="0016249F" w:rsidP="00CC2E98">
            <w:pPr>
              <w:spacing w:line="240" w:lineRule="atLeast"/>
              <w:jc w:val="center"/>
              <w:rPr>
                <w:rFonts w:eastAsia="SimSun"/>
                <w:sz w:val="19"/>
                <w:szCs w:val="19"/>
                <w:lang w:eastAsia="zh-CN"/>
              </w:rPr>
            </w:pPr>
            <w:r w:rsidRPr="00CC2E98">
              <w:rPr>
                <w:rFonts w:eastAsia="新細明體"/>
                <w:sz w:val="19"/>
                <w:szCs w:val="19"/>
                <w:lang w:eastAsia="zh-TW"/>
              </w:rPr>
              <w:t>高深安置</w:t>
            </w:r>
          </w:p>
          <w:p w14:paraId="54D93575" w14:textId="45B229CE" w:rsidR="00B5162B" w:rsidRPr="00CC2E98" w:rsidRDefault="0016249F" w:rsidP="00CC2E98">
            <w:pPr>
              <w:spacing w:line="240" w:lineRule="atLeast"/>
              <w:jc w:val="center"/>
              <w:rPr>
                <w:sz w:val="19"/>
                <w:szCs w:val="19"/>
              </w:rPr>
            </w:pPr>
            <w:r w:rsidRPr="00CC2E98">
              <w:rPr>
                <w:rFonts w:eastAsia="新細明體"/>
                <w:sz w:val="19"/>
                <w:szCs w:val="19"/>
                <w:lang w:eastAsia="zh-TW"/>
              </w:rPr>
              <w:t>微積分</w:t>
            </w:r>
            <w:r w:rsidRPr="00CC2E98">
              <w:rPr>
                <w:rFonts w:eastAsia="新細明體"/>
                <w:sz w:val="19"/>
                <w:szCs w:val="19"/>
                <w:lang w:eastAsia="zh-TW"/>
              </w:rPr>
              <w:t xml:space="preserve"> </w:t>
            </w:r>
          </w:p>
        </w:tc>
        <w:tc>
          <w:tcPr>
            <w:tcW w:w="1170" w:type="dxa"/>
            <w:shd w:val="clear" w:color="auto" w:fill="auto"/>
            <w:vAlign w:val="center"/>
          </w:tcPr>
          <w:p w14:paraId="2A048635" w14:textId="0175C082" w:rsidR="001A5C71" w:rsidRPr="00CC2E98" w:rsidRDefault="0016249F" w:rsidP="00CC2E98">
            <w:pPr>
              <w:spacing w:line="240" w:lineRule="atLeast"/>
              <w:jc w:val="center"/>
              <w:rPr>
                <w:rFonts w:eastAsia="SimSun"/>
                <w:sz w:val="19"/>
                <w:szCs w:val="19"/>
                <w:lang w:eastAsia="zh-CN"/>
              </w:rPr>
            </w:pPr>
            <w:r w:rsidRPr="00CC2E98">
              <w:rPr>
                <w:rFonts w:eastAsia="新細明體"/>
                <w:sz w:val="19"/>
                <w:szCs w:val="19"/>
                <w:lang w:eastAsia="zh-TW"/>
              </w:rPr>
              <w:t xml:space="preserve"> 4</w:t>
            </w:r>
            <w:r w:rsidRPr="00CC2E98">
              <w:rPr>
                <w:rFonts w:eastAsia="新細明體"/>
                <w:sz w:val="19"/>
                <w:szCs w:val="19"/>
                <w:lang w:eastAsia="zh-TW"/>
              </w:rPr>
              <w:t>級</w:t>
            </w:r>
          </w:p>
          <w:p w14:paraId="2BE4AE22" w14:textId="0EA71AAC" w:rsidR="00B5162B" w:rsidRPr="00CC2E98" w:rsidRDefault="0016249F" w:rsidP="00CC2E98">
            <w:pPr>
              <w:spacing w:line="240" w:lineRule="atLeast"/>
              <w:jc w:val="center"/>
              <w:rPr>
                <w:sz w:val="19"/>
                <w:szCs w:val="19"/>
              </w:rPr>
            </w:pPr>
            <w:r w:rsidRPr="00CC2E98">
              <w:rPr>
                <w:rFonts w:eastAsia="新細明體"/>
                <w:sz w:val="19"/>
                <w:szCs w:val="19"/>
                <w:lang w:eastAsia="zh-TW"/>
              </w:rPr>
              <w:t>數學課程</w:t>
            </w:r>
          </w:p>
        </w:tc>
      </w:tr>
    </w:tbl>
    <w:p w14:paraId="6DB64997" w14:textId="76BBB91D" w:rsidR="00B5162B" w:rsidRPr="00CC2E98" w:rsidRDefault="0016249F" w:rsidP="00CC2E98">
      <w:pPr>
        <w:tabs>
          <w:tab w:val="left" w:pos="1603"/>
        </w:tabs>
        <w:spacing w:line="240" w:lineRule="atLeast"/>
        <w:jc w:val="both"/>
      </w:pPr>
      <w:r w:rsidRPr="00CC2E98">
        <w:rPr>
          <w:rFonts w:eastAsia="新細明體"/>
          <w:lang w:eastAsia="zh-TW"/>
        </w:rPr>
        <w:tab/>
      </w:r>
    </w:p>
    <w:p w14:paraId="66C2E0A3" w14:textId="77777777" w:rsidR="00CC2E98" w:rsidRDefault="00CC2E98">
      <w:pPr>
        <w:rPr>
          <w:rFonts w:eastAsia="新細明體"/>
          <w:lang w:eastAsia="zh-TW"/>
        </w:rPr>
      </w:pPr>
      <w:r>
        <w:rPr>
          <w:rFonts w:eastAsia="新細明體"/>
          <w:lang w:eastAsia="zh-TW"/>
        </w:rPr>
        <w:br w:type="page"/>
      </w:r>
    </w:p>
    <w:p w14:paraId="466F4EB8" w14:textId="741BBA31" w:rsidR="000B17CC" w:rsidRPr="00CC2E98" w:rsidRDefault="0016249F" w:rsidP="00CC2E98">
      <w:pPr>
        <w:spacing w:line="240" w:lineRule="atLeast"/>
        <w:jc w:val="both"/>
      </w:pPr>
      <w:r w:rsidRPr="00CC2E98">
        <w:rPr>
          <w:rFonts w:eastAsia="新細明體"/>
          <w:lang w:eastAsia="zh-TW"/>
        </w:rPr>
        <w:lastRenderedPageBreak/>
        <w:t>在高中學生會有額外的機會來加速。下面是一些選擇。</w:t>
      </w:r>
    </w:p>
    <w:p w14:paraId="25991C95" w14:textId="77777777" w:rsidR="000B17CC" w:rsidRPr="00CC2E98" w:rsidRDefault="000B17CC" w:rsidP="00CC2E98">
      <w:pPr>
        <w:spacing w:line="240" w:lineRule="atLeast"/>
        <w:jc w:val="both"/>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413"/>
        <w:gridCol w:w="1843"/>
        <w:gridCol w:w="1487"/>
        <w:gridCol w:w="1620"/>
        <w:gridCol w:w="1440"/>
      </w:tblGrid>
      <w:tr w:rsidR="000B17CC" w:rsidRPr="00CC2E98" w14:paraId="28802DCC" w14:textId="77777777" w:rsidTr="00F64837">
        <w:tc>
          <w:tcPr>
            <w:tcW w:w="2007" w:type="dxa"/>
            <w:shd w:val="clear" w:color="auto" w:fill="D9D9D9"/>
          </w:tcPr>
          <w:p w14:paraId="11496C83" w14:textId="22DDCF86" w:rsidR="000B17CC" w:rsidRPr="00CC2E98" w:rsidRDefault="0016249F" w:rsidP="00CC2E98">
            <w:pPr>
              <w:spacing w:line="240" w:lineRule="atLeast"/>
              <w:jc w:val="center"/>
              <w:rPr>
                <w:b/>
                <w:sz w:val="20"/>
              </w:rPr>
            </w:pPr>
            <w:r w:rsidRPr="00CC2E98">
              <w:rPr>
                <w:rFonts w:eastAsia="新細明體"/>
                <w:b/>
                <w:sz w:val="20"/>
                <w:lang w:eastAsia="zh-TW"/>
              </w:rPr>
              <w:t>年級</w:t>
            </w:r>
          </w:p>
        </w:tc>
        <w:tc>
          <w:tcPr>
            <w:tcW w:w="1413" w:type="dxa"/>
            <w:shd w:val="clear" w:color="auto" w:fill="D9D9D9"/>
          </w:tcPr>
          <w:p w14:paraId="5304E8EA" w14:textId="038A1CEA" w:rsidR="000B17CC" w:rsidRPr="00CC2E98" w:rsidRDefault="0016249F" w:rsidP="00CC2E98">
            <w:pPr>
              <w:spacing w:line="240" w:lineRule="atLeast"/>
              <w:jc w:val="center"/>
              <w:rPr>
                <w:b/>
                <w:sz w:val="20"/>
              </w:rPr>
            </w:pPr>
            <w:r w:rsidRPr="00CC2E98">
              <w:rPr>
                <w:rFonts w:eastAsia="新細明體"/>
                <w:b/>
                <w:sz w:val="20"/>
                <w:lang w:eastAsia="zh-TW"/>
              </w:rPr>
              <w:t xml:space="preserve">8 </w:t>
            </w:r>
            <w:r w:rsidRPr="00CC2E98">
              <w:rPr>
                <w:rFonts w:eastAsia="新細明體"/>
                <w:b/>
                <w:sz w:val="20"/>
                <w:lang w:eastAsia="zh-TW"/>
              </w:rPr>
              <w:t>年級</w:t>
            </w:r>
          </w:p>
        </w:tc>
        <w:tc>
          <w:tcPr>
            <w:tcW w:w="1843" w:type="dxa"/>
            <w:tcBorders>
              <w:bottom w:val="single" w:sz="4" w:space="0" w:color="auto"/>
            </w:tcBorders>
            <w:shd w:val="clear" w:color="auto" w:fill="D9D9D9"/>
          </w:tcPr>
          <w:p w14:paraId="7E683551" w14:textId="006CDF14" w:rsidR="000B17CC" w:rsidRPr="00CC2E98" w:rsidRDefault="0016249F" w:rsidP="00CC2E98">
            <w:pPr>
              <w:spacing w:line="240" w:lineRule="atLeast"/>
              <w:jc w:val="center"/>
              <w:rPr>
                <w:b/>
                <w:sz w:val="20"/>
              </w:rPr>
            </w:pPr>
            <w:r w:rsidRPr="00CC2E98">
              <w:rPr>
                <w:rFonts w:eastAsia="新細明體"/>
                <w:b/>
                <w:sz w:val="20"/>
                <w:lang w:eastAsia="zh-TW"/>
              </w:rPr>
              <w:t xml:space="preserve"> 9 </w:t>
            </w:r>
            <w:r w:rsidRPr="00CC2E98">
              <w:rPr>
                <w:rFonts w:eastAsia="新細明體"/>
                <w:b/>
                <w:sz w:val="20"/>
                <w:lang w:eastAsia="zh-TW"/>
              </w:rPr>
              <w:t>年級</w:t>
            </w:r>
          </w:p>
        </w:tc>
        <w:tc>
          <w:tcPr>
            <w:tcW w:w="1487" w:type="dxa"/>
            <w:shd w:val="clear" w:color="auto" w:fill="D9D9D9"/>
          </w:tcPr>
          <w:p w14:paraId="7ED25C3C" w14:textId="36B1D200" w:rsidR="000B17CC" w:rsidRPr="00CC2E98" w:rsidRDefault="0016249F" w:rsidP="00CC2E98">
            <w:pPr>
              <w:spacing w:line="240" w:lineRule="atLeast"/>
              <w:jc w:val="center"/>
              <w:rPr>
                <w:b/>
                <w:sz w:val="20"/>
              </w:rPr>
            </w:pPr>
            <w:r w:rsidRPr="00CC2E98">
              <w:rPr>
                <w:rFonts w:eastAsia="新細明體"/>
                <w:b/>
                <w:sz w:val="20"/>
                <w:lang w:eastAsia="zh-TW"/>
              </w:rPr>
              <w:t xml:space="preserve">10 </w:t>
            </w:r>
            <w:r w:rsidRPr="00CC2E98">
              <w:rPr>
                <w:rFonts w:eastAsia="新細明體"/>
                <w:b/>
                <w:sz w:val="20"/>
                <w:lang w:eastAsia="zh-TW"/>
              </w:rPr>
              <w:t>年級</w:t>
            </w:r>
          </w:p>
        </w:tc>
        <w:tc>
          <w:tcPr>
            <w:tcW w:w="1620" w:type="dxa"/>
            <w:shd w:val="clear" w:color="auto" w:fill="D9D9D9"/>
          </w:tcPr>
          <w:p w14:paraId="672954B8" w14:textId="2794127D" w:rsidR="000B17CC" w:rsidRPr="00CC2E98" w:rsidRDefault="0016249F" w:rsidP="00CC2E98">
            <w:pPr>
              <w:spacing w:line="240" w:lineRule="atLeast"/>
              <w:jc w:val="center"/>
              <w:rPr>
                <w:b/>
                <w:sz w:val="20"/>
              </w:rPr>
            </w:pPr>
            <w:r w:rsidRPr="00CC2E98">
              <w:rPr>
                <w:rFonts w:eastAsia="新細明體"/>
                <w:b/>
                <w:sz w:val="20"/>
                <w:lang w:eastAsia="zh-TW"/>
              </w:rPr>
              <w:t xml:space="preserve">11 </w:t>
            </w:r>
            <w:r w:rsidRPr="00CC2E98">
              <w:rPr>
                <w:rFonts w:eastAsia="新細明體"/>
                <w:b/>
                <w:sz w:val="20"/>
                <w:lang w:eastAsia="zh-TW"/>
              </w:rPr>
              <w:t>年級</w:t>
            </w:r>
          </w:p>
        </w:tc>
        <w:tc>
          <w:tcPr>
            <w:tcW w:w="1440" w:type="dxa"/>
            <w:shd w:val="clear" w:color="auto" w:fill="D9D9D9"/>
          </w:tcPr>
          <w:p w14:paraId="37A3F87A" w14:textId="2EF030F5" w:rsidR="000B17CC" w:rsidRPr="00CC2E98" w:rsidRDefault="0016249F" w:rsidP="00CC2E98">
            <w:pPr>
              <w:spacing w:line="240" w:lineRule="atLeast"/>
              <w:jc w:val="center"/>
              <w:rPr>
                <w:b/>
                <w:sz w:val="20"/>
              </w:rPr>
            </w:pPr>
            <w:r w:rsidRPr="00CC2E98">
              <w:rPr>
                <w:rFonts w:eastAsia="新細明體"/>
                <w:b/>
                <w:sz w:val="20"/>
                <w:lang w:eastAsia="zh-TW"/>
              </w:rPr>
              <w:t xml:space="preserve">12 </w:t>
            </w:r>
            <w:r w:rsidRPr="00CC2E98">
              <w:rPr>
                <w:rFonts w:eastAsia="新細明體"/>
                <w:b/>
                <w:sz w:val="20"/>
                <w:lang w:eastAsia="zh-TW"/>
              </w:rPr>
              <w:t>年級</w:t>
            </w:r>
          </w:p>
        </w:tc>
      </w:tr>
      <w:tr w:rsidR="000B17CC" w:rsidRPr="00CC2E98" w14:paraId="02818B2A" w14:textId="77777777" w:rsidTr="00F64837">
        <w:tc>
          <w:tcPr>
            <w:tcW w:w="2007" w:type="dxa"/>
            <w:shd w:val="clear" w:color="auto" w:fill="auto"/>
            <w:vAlign w:val="center"/>
          </w:tcPr>
          <w:p w14:paraId="5869BDE7" w14:textId="417B505B" w:rsidR="000B17CC" w:rsidRPr="00CC2E98" w:rsidRDefault="0016249F" w:rsidP="00CC2E98">
            <w:pPr>
              <w:spacing w:line="240" w:lineRule="atLeast"/>
              <w:jc w:val="center"/>
              <w:rPr>
                <w:sz w:val="20"/>
              </w:rPr>
            </w:pPr>
            <w:r w:rsidRPr="00CC2E98">
              <w:rPr>
                <w:rFonts w:eastAsia="新細明體"/>
                <w:sz w:val="20"/>
                <w:lang w:eastAsia="zh-TW"/>
              </w:rPr>
              <w:t>高中</w:t>
            </w:r>
            <w:r w:rsidRPr="00CC2E98">
              <w:rPr>
                <w:rFonts w:eastAsia="新細明體"/>
                <w:sz w:val="20"/>
                <w:lang w:eastAsia="zh-TW"/>
              </w:rPr>
              <w:t xml:space="preserve"> </w:t>
            </w:r>
            <w:r w:rsidRPr="00CC2E98">
              <w:rPr>
                <w:rFonts w:eastAsia="新細明體"/>
                <w:sz w:val="20"/>
                <w:lang w:eastAsia="zh-TW"/>
              </w:rPr>
              <w:t>加速選擇</w:t>
            </w:r>
            <w:r w:rsidRPr="00CC2E98">
              <w:rPr>
                <w:rFonts w:eastAsia="新細明體"/>
                <w:sz w:val="20"/>
                <w:lang w:eastAsia="zh-TW"/>
              </w:rPr>
              <w:t>1</w:t>
            </w:r>
          </w:p>
        </w:tc>
        <w:tc>
          <w:tcPr>
            <w:tcW w:w="1413" w:type="dxa"/>
            <w:shd w:val="clear" w:color="auto" w:fill="auto"/>
            <w:vAlign w:val="center"/>
          </w:tcPr>
          <w:p w14:paraId="345F795D" w14:textId="385D8857" w:rsidR="000B17CC"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數學</w:t>
            </w:r>
            <w:r w:rsidRPr="00CC2E98">
              <w:rPr>
                <w:rFonts w:eastAsia="新細明體"/>
                <w:sz w:val="19"/>
                <w:szCs w:val="19"/>
                <w:lang w:eastAsia="zh-TW"/>
              </w:rPr>
              <w:t>8</w:t>
            </w:r>
          </w:p>
        </w:tc>
        <w:tc>
          <w:tcPr>
            <w:tcW w:w="1843" w:type="dxa"/>
            <w:shd w:val="clear" w:color="auto" w:fill="BFBFBF" w:themeFill="background1" w:themeFillShade="BF"/>
            <w:vAlign w:val="center"/>
          </w:tcPr>
          <w:p w14:paraId="199A4229" w14:textId="6848AF31" w:rsidR="000B17CC" w:rsidRPr="00CC2E98" w:rsidRDefault="0016249F" w:rsidP="00CC2E98">
            <w:pPr>
              <w:spacing w:line="240" w:lineRule="atLeast"/>
              <w:jc w:val="center"/>
              <w:rPr>
                <w:sz w:val="19"/>
                <w:szCs w:val="19"/>
                <w:lang w:eastAsia="zh-TW"/>
              </w:rPr>
            </w:pPr>
            <w:r w:rsidRPr="00CC2E98">
              <w:rPr>
                <w:rFonts w:eastAsia="新細明體"/>
                <w:sz w:val="19"/>
                <w:szCs w:val="19"/>
                <w:lang w:eastAsia="zh-TW"/>
              </w:rPr>
              <w:t xml:space="preserve">CC </w:t>
            </w:r>
            <w:r w:rsidRPr="00CC2E98">
              <w:rPr>
                <w:rFonts w:eastAsia="新細明體"/>
                <w:sz w:val="19"/>
                <w:szCs w:val="19"/>
                <w:lang w:eastAsia="zh-TW"/>
              </w:rPr>
              <w:t>代數</w:t>
            </w:r>
            <w:r w:rsidRPr="00CC2E98">
              <w:rPr>
                <w:rFonts w:eastAsia="新細明體"/>
                <w:sz w:val="19"/>
                <w:szCs w:val="19"/>
                <w:lang w:eastAsia="zh-TW"/>
              </w:rPr>
              <w:t xml:space="preserve">1 </w:t>
            </w:r>
            <w:r w:rsidRPr="00CC2E98">
              <w:rPr>
                <w:rFonts w:eastAsia="新細明體"/>
                <w:sz w:val="19"/>
                <w:szCs w:val="19"/>
                <w:lang w:eastAsia="zh-TW"/>
              </w:rPr>
              <w:t>和</w:t>
            </w:r>
          </w:p>
          <w:p w14:paraId="11717DCD" w14:textId="56F05690" w:rsidR="000B17CC" w:rsidRPr="00CC2E98" w:rsidRDefault="0016249F" w:rsidP="00CC2E98">
            <w:pPr>
              <w:spacing w:line="240" w:lineRule="atLeast"/>
              <w:jc w:val="center"/>
              <w:rPr>
                <w:sz w:val="19"/>
                <w:szCs w:val="19"/>
                <w:lang w:eastAsia="zh-TW"/>
              </w:rPr>
            </w:pPr>
            <w:r w:rsidRPr="00CC2E98">
              <w:rPr>
                <w:rFonts w:eastAsia="新細明體"/>
                <w:sz w:val="19"/>
                <w:szCs w:val="19"/>
                <w:lang w:eastAsia="zh-TW"/>
              </w:rPr>
              <w:t xml:space="preserve">CC </w:t>
            </w:r>
            <w:r w:rsidRPr="00CC2E98">
              <w:rPr>
                <w:rFonts w:eastAsia="新細明體"/>
                <w:sz w:val="19"/>
                <w:szCs w:val="19"/>
                <w:lang w:eastAsia="zh-TW"/>
              </w:rPr>
              <w:t>幾何</w:t>
            </w:r>
          </w:p>
          <w:p w14:paraId="4DBFA945" w14:textId="4A201C8C" w:rsidR="000B17CC" w:rsidRPr="00CC2E98" w:rsidRDefault="0016249F" w:rsidP="00CC2E98">
            <w:pPr>
              <w:spacing w:line="240" w:lineRule="atLeast"/>
              <w:jc w:val="center"/>
              <w:rPr>
                <w:i/>
                <w:sz w:val="19"/>
                <w:szCs w:val="19"/>
                <w:lang w:eastAsia="zh-TW"/>
              </w:rPr>
            </w:pPr>
            <w:r w:rsidRPr="00CC2E98">
              <w:rPr>
                <w:rFonts w:eastAsia="新細明體"/>
                <w:i/>
                <w:sz w:val="19"/>
                <w:szCs w:val="19"/>
                <w:lang w:eastAsia="zh-TW"/>
              </w:rPr>
              <w:t>(</w:t>
            </w:r>
            <w:r w:rsidRPr="00CC2E98">
              <w:rPr>
                <w:rFonts w:eastAsia="新細明體"/>
                <w:i/>
                <w:sz w:val="19"/>
                <w:szCs w:val="19"/>
                <w:lang w:eastAsia="zh-TW"/>
              </w:rPr>
              <w:t>同時上</w:t>
            </w:r>
            <w:r w:rsidRPr="00CC2E98">
              <w:rPr>
                <w:rFonts w:eastAsia="新細明體"/>
                <w:i/>
                <w:sz w:val="19"/>
                <w:szCs w:val="19"/>
                <w:lang w:eastAsia="zh-TW"/>
              </w:rPr>
              <w:t>)</w:t>
            </w:r>
          </w:p>
        </w:tc>
        <w:tc>
          <w:tcPr>
            <w:tcW w:w="1487" w:type="dxa"/>
            <w:shd w:val="clear" w:color="auto" w:fill="auto"/>
            <w:vAlign w:val="center"/>
          </w:tcPr>
          <w:p w14:paraId="4CCD96A7" w14:textId="7E744BED" w:rsidR="000B17CC"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幾何</w:t>
            </w:r>
            <w:r w:rsidRPr="00CC2E98">
              <w:rPr>
                <w:rFonts w:eastAsia="新細明體"/>
                <w:sz w:val="19"/>
                <w:szCs w:val="19"/>
                <w:lang w:eastAsia="zh-TW"/>
              </w:rPr>
              <w:t>2</w:t>
            </w:r>
          </w:p>
        </w:tc>
        <w:tc>
          <w:tcPr>
            <w:tcW w:w="1620" w:type="dxa"/>
            <w:tcBorders>
              <w:bottom w:val="single" w:sz="4" w:space="0" w:color="auto"/>
            </w:tcBorders>
            <w:shd w:val="clear" w:color="auto" w:fill="auto"/>
            <w:vAlign w:val="center"/>
          </w:tcPr>
          <w:p w14:paraId="061975AA" w14:textId="48EA138D" w:rsidR="000B17CC" w:rsidRPr="00CC2E98" w:rsidRDefault="0016249F" w:rsidP="00CC2E98">
            <w:pPr>
              <w:spacing w:line="240" w:lineRule="atLeast"/>
              <w:jc w:val="center"/>
              <w:rPr>
                <w:sz w:val="19"/>
                <w:szCs w:val="19"/>
              </w:rPr>
            </w:pPr>
            <w:r w:rsidRPr="00CC2E98">
              <w:rPr>
                <w:rFonts w:eastAsia="新細明體"/>
                <w:sz w:val="19"/>
                <w:szCs w:val="19"/>
                <w:lang w:eastAsia="zh-TW"/>
              </w:rPr>
              <w:t>初期微積分</w:t>
            </w:r>
          </w:p>
        </w:tc>
        <w:tc>
          <w:tcPr>
            <w:tcW w:w="1440" w:type="dxa"/>
            <w:shd w:val="clear" w:color="auto" w:fill="auto"/>
            <w:vAlign w:val="center"/>
          </w:tcPr>
          <w:p w14:paraId="19C3AAF0" w14:textId="3CFB02AF" w:rsidR="000B17CC" w:rsidRPr="00CC2E98" w:rsidRDefault="0016249F" w:rsidP="00CC2E98">
            <w:pPr>
              <w:spacing w:line="240" w:lineRule="atLeast"/>
              <w:jc w:val="center"/>
              <w:rPr>
                <w:sz w:val="19"/>
                <w:szCs w:val="19"/>
              </w:rPr>
            </w:pPr>
            <w:r w:rsidRPr="00CC2E98">
              <w:rPr>
                <w:rFonts w:eastAsia="新細明體"/>
                <w:sz w:val="19"/>
                <w:szCs w:val="19"/>
                <w:lang w:eastAsia="zh-TW"/>
              </w:rPr>
              <w:t>高深微積分</w:t>
            </w:r>
          </w:p>
        </w:tc>
      </w:tr>
      <w:tr w:rsidR="000B17CC" w:rsidRPr="00CC2E98" w14:paraId="60F7D898" w14:textId="77777777" w:rsidTr="00F64837">
        <w:tc>
          <w:tcPr>
            <w:tcW w:w="2007" w:type="dxa"/>
            <w:shd w:val="clear" w:color="auto" w:fill="auto"/>
            <w:vAlign w:val="center"/>
          </w:tcPr>
          <w:p w14:paraId="3EC472CB" w14:textId="0C92AA00" w:rsidR="000B17CC" w:rsidRPr="00CC2E98" w:rsidRDefault="0016249F" w:rsidP="00CC2E98">
            <w:pPr>
              <w:spacing w:line="240" w:lineRule="atLeast"/>
              <w:jc w:val="center"/>
              <w:rPr>
                <w:sz w:val="20"/>
              </w:rPr>
            </w:pPr>
            <w:r w:rsidRPr="00CC2E98">
              <w:rPr>
                <w:rFonts w:eastAsia="新細明體"/>
                <w:sz w:val="20"/>
                <w:lang w:eastAsia="zh-TW"/>
              </w:rPr>
              <w:t>高中</w:t>
            </w:r>
            <w:r w:rsidRPr="00CC2E98">
              <w:rPr>
                <w:rFonts w:eastAsia="新細明體"/>
                <w:sz w:val="20"/>
                <w:lang w:eastAsia="zh-TW"/>
              </w:rPr>
              <w:t xml:space="preserve"> </w:t>
            </w:r>
            <w:r w:rsidRPr="00CC2E98">
              <w:rPr>
                <w:rFonts w:eastAsia="新細明體"/>
                <w:sz w:val="20"/>
                <w:lang w:eastAsia="zh-TW"/>
              </w:rPr>
              <w:t>加速選擇</w:t>
            </w:r>
            <w:r w:rsidRPr="00CC2E98">
              <w:rPr>
                <w:rFonts w:eastAsia="新細明體"/>
                <w:sz w:val="20"/>
                <w:lang w:eastAsia="zh-TW"/>
              </w:rPr>
              <w:t>2</w:t>
            </w:r>
          </w:p>
        </w:tc>
        <w:tc>
          <w:tcPr>
            <w:tcW w:w="1413" w:type="dxa"/>
            <w:shd w:val="clear" w:color="auto" w:fill="auto"/>
            <w:vAlign w:val="center"/>
          </w:tcPr>
          <w:p w14:paraId="261F4AF8" w14:textId="442544D6" w:rsidR="000B17CC"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數學</w:t>
            </w:r>
            <w:r w:rsidRPr="00CC2E98">
              <w:rPr>
                <w:rFonts w:eastAsia="新細明體"/>
                <w:sz w:val="19"/>
                <w:szCs w:val="19"/>
                <w:lang w:eastAsia="zh-TW"/>
              </w:rPr>
              <w:t>8</w:t>
            </w:r>
          </w:p>
        </w:tc>
        <w:tc>
          <w:tcPr>
            <w:tcW w:w="1843" w:type="dxa"/>
            <w:shd w:val="clear" w:color="auto" w:fill="auto"/>
            <w:vAlign w:val="center"/>
          </w:tcPr>
          <w:p w14:paraId="198BC1BF" w14:textId="2CE0A0AE" w:rsidR="000B17CC"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幾何</w:t>
            </w:r>
            <w:r w:rsidRPr="00CC2E98">
              <w:rPr>
                <w:rFonts w:eastAsia="新細明體"/>
                <w:sz w:val="19"/>
                <w:szCs w:val="19"/>
                <w:lang w:eastAsia="zh-TW"/>
              </w:rPr>
              <w:t>1</w:t>
            </w:r>
          </w:p>
        </w:tc>
        <w:tc>
          <w:tcPr>
            <w:tcW w:w="1487" w:type="dxa"/>
            <w:shd w:val="clear" w:color="auto" w:fill="auto"/>
            <w:vAlign w:val="center"/>
          </w:tcPr>
          <w:p w14:paraId="219471F6" w14:textId="4FAA2A6F" w:rsidR="000B17CC" w:rsidRPr="00CC2E98" w:rsidRDefault="0016249F" w:rsidP="00CC2E98">
            <w:pPr>
              <w:spacing w:line="240" w:lineRule="atLeast"/>
              <w:jc w:val="center"/>
              <w:rPr>
                <w:sz w:val="19"/>
                <w:szCs w:val="19"/>
              </w:rPr>
            </w:pPr>
            <w:r w:rsidRPr="00CC2E98">
              <w:rPr>
                <w:rFonts w:eastAsia="新細明體"/>
                <w:sz w:val="19"/>
                <w:szCs w:val="19"/>
                <w:lang w:eastAsia="zh-TW"/>
              </w:rPr>
              <w:t xml:space="preserve">CC </w:t>
            </w:r>
            <w:r w:rsidRPr="00CC2E98">
              <w:rPr>
                <w:rFonts w:eastAsia="新細明體"/>
                <w:sz w:val="19"/>
                <w:szCs w:val="19"/>
                <w:lang w:eastAsia="zh-TW"/>
              </w:rPr>
              <w:t>幾何</w:t>
            </w:r>
          </w:p>
        </w:tc>
        <w:tc>
          <w:tcPr>
            <w:tcW w:w="1620" w:type="dxa"/>
            <w:shd w:val="clear" w:color="auto" w:fill="BFBFBF" w:themeFill="background1" w:themeFillShade="BF"/>
            <w:vAlign w:val="center"/>
          </w:tcPr>
          <w:p w14:paraId="56E4BF56" w14:textId="59E4F662" w:rsidR="000B17CC" w:rsidRPr="00CC2E98" w:rsidRDefault="0016249F" w:rsidP="00CC2E98">
            <w:pPr>
              <w:spacing w:line="240" w:lineRule="atLeast"/>
              <w:jc w:val="center"/>
              <w:rPr>
                <w:sz w:val="19"/>
                <w:szCs w:val="19"/>
              </w:rPr>
            </w:pPr>
            <w:r w:rsidRPr="00CC2E98">
              <w:rPr>
                <w:rFonts w:eastAsia="新細明體"/>
                <w:sz w:val="19"/>
                <w:szCs w:val="19"/>
                <w:lang w:eastAsia="zh-TW"/>
              </w:rPr>
              <w:t>榮譽高深數學</w:t>
            </w:r>
          </w:p>
        </w:tc>
        <w:tc>
          <w:tcPr>
            <w:tcW w:w="1440" w:type="dxa"/>
            <w:shd w:val="clear" w:color="auto" w:fill="auto"/>
            <w:vAlign w:val="center"/>
          </w:tcPr>
          <w:p w14:paraId="208D1F56" w14:textId="77E033CF" w:rsidR="000B17CC" w:rsidRPr="00CC2E98" w:rsidRDefault="0016249F" w:rsidP="00CC2E98">
            <w:pPr>
              <w:spacing w:line="240" w:lineRule="atLeast"/>
              <w:jc w:val="center"/>
              <w:rPr>
                <w:sz w:val="19"/>
                <w:szCs w:val="19"/>
              </w:rPr>
            </w:pPr>
            <w:r w:rsidRPr="00CC2E98">
              <w:rPr>
                <w:rFonts w:eastAsia="新細明體"/>
                <w:sz w:val="19"/>
                <w:szCs w:val="19"/>
                <w:lang w:eastAsia="zh-TW"/>
              </w:rPr>
              <w:t>高深微積分</w:t>
            </w:r>
            <w:r w:rsidRPr="00CC2E98">
              <w:rPr>
                <w:rFonts w:eastAsia="新細明體"/>
                <w:sz w:val="19"/>
                <w:szCs w:val="19"/>
                <w:lang w:eastAsia="zh-TW"/>
              </w:rPr>
              <w:t>s</w:t>
            </w:r>
          </w:p>
        </w:tc>
      </w:tr>
    </w:tbl>
    <w:p w14:paraId="372BC7B4" w14:textId="4045731F" w:rsidR="000B17CC" w:rsidRPr="00CC2E98" w:rsidRDefault="008852EB" w:rsidP="00CC2E98">
      <w:pPr>
        <w:spacing w:line="240" w:lineRule="atLeast"/>
        <w:jc w:val="both"/>
        <w:rPr>
          <w:sz w:val="20"/>
          <w:szCs w:val="20"/>
          <w:lang w:eastAsia="zh-TW"/>
        </w:rPr>
      </w:pPr>
      <w:r w:rsidRPr="00CC2E98">
        <w:rPr>
          <w:noProof/>
        </w:rPr>
        <mc:AlternateContent>
          <mc:Choice Requires="wps">
            <w:drawing>
              <wp:anchor distT="0" distB="0" distL="114300" distR="114300" simplePos="0" relativeHeight="251659264" behindDoc="0" locked="0" layoutInCell="1" allowOverlap="1" wp14:anchorId="4E015722" wp14:editId="2F9B6A35">
                <wp:simplePos x="0" y="0"/>
                <wp:positionH relativeFrom="column">
                  <wp:posOffset>-1337</wp:posOffset>
                </wp:positionH>
                <wp:positionV relativeFrom="paragraph">
                  <wp:posOffset>25066</wp:posOffset>
                </wp:positionV>
                <wp:extent cx="245979" cy="112094"/>
                <wp:effectExtent l="0" t="0" r="20955" b="21590"/>
                <wp:wrapNone/>
                <wp:docPr id="6" name="Text Box 6"/>
                <wp:cNvGraphicFramePr/>
                <a:graphic xmlns:a="http://schemas.openxmlformats.org/drawingml/2006/main">
                  <a:graphicData uri="http://schemas.microsoft.com/office/word/2010/wordprocessingShape">
                    <wps:wsp>
                      <wps:cNvSpPr txBox="1"/>
                      <wps:spPr>
                        <a:xfrm>
                          <a:off x="0" y="0"/>
                          <a:ext cx="245979" cy="112094"/>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B60C7D" w14:textId="77777777" w:rsidR="00546804" w:rsidRDefault="00546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015722" id="_x0000_t202" coordsize="21600,21600" o:spt="202" path="m0,0l0,21600,21600,21600,21600,0xe">
                <v:stroke joinstyle="miter"/>
                <v:path gradientshapeok="t" o:connecttype="rect"/>
              </v:shapetype>
              <v:shape id="Text Box 6" o:spid="_x0000_s1026" type="#_x0000_t202" style="position:absolute;left:0;text-align:left;margin-left:-.1pt;margin-top:1.95pt;width:19.3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" fillcolor="#bfbfbf [2412]" strokeweight=".5pt">
                <v:textbox>
                  <w:txbxContent>
                    <w:p w14:paraId="41B60C7D" w14:textId="77777777" w:rsidR="00546804" w:rsidRDefault="00546804"/>
                  </w:txbxContent>
                </v:textbox>
              </v:shape>
            </w:pict>
          </mc:Fallback>
        </mc:AlternateContent>
      </w:r>
      <w:r w:rsidR="0016249F" w:rsidRPr="00CC2E98">
        <w:rPr>
          <w:rFonts w:eastAsia="新細明體"/>
          <w:lang w:eastAsia="zh-TW"/>
        </w:rPr>
        <w:t xml:space="preserve">       </w:t>
      </w:r>
      <w:r w:rsidR="0016249F" w:rsidRPr="00CC2E98">
        <w:rPr>
          <w:rFonts w:eastAsia="新細明體"/>
          <w:sz w:val="20"/>
          <w:szCs w:val="20"/>
          <w:lang w:eastAsia="zh-TW"/>
        </w:rPr>
        <w:t>深色之處表示加速點數。</w:t>
      </w:r>
    </w:p>
    <w:p w14:paraId="486013C7" w14:textId="77777777" w:rsidR="008852EB" w:rsidRPr="00CC2E98" w:rsidRDefault="008852EB" w:rsidP="00CC2E98">
      <w:pPr>
        <w:spacing w:line="240" w:lineRule="atLeast"/>
        <w:jc w:val="both"/>
        <w:rPr>
          <w:lang w:eastAsia="zh-TW"/>
        </w:rPr>
      </w:pPr>
    </w:p>
    <w:p w14:paraId="0532168D" w14:textId="12F08268" w:rsidR="00B5162B" w:rsidRPr="00CC2E98" w:rsidRDefault="0016249F" w:rsidP="00CC2E98">
      <w:pPr>
        <w:spacing w:line="240" w:lineRule="atLeast"/>
        <w:jc w:val="both"/>
        <w:outlineLvl w:val="0"/>
        <w:rPr>
          <w:b/>
          <w:lang w:eastAsia="zh-TW"/>
        </w:rPr>
      </w:pPr>
      <w:r w:rsidRPr="00CC2E98">
        <w:rPr>
          <w:rFonts w:eastAsia="新細明體"/>
          <w:b/>
          <w:lang w:eastAsia="zh-TW"/>
        </w:rPr>
        <w:t>繼續成功並在加速通途中註冊</w:t>
      </w:r>
    </w:p>
    <w:p w14:paraId="320A97C8" w14:textId="5E6BC55A" w:rsidR="002C1B91" w:rsidRPr="00CC2E98" w:rsidRDefault="0016249F" w:rsidP="00CC2E98">
      <w:pPr>
        <w:spacing w:line="240" w:lineRule="atLeast"/>
        <w:jc w:val="both"/>
        <w:rPr>
          <w:rFonts w:eastAsia="SimSun"/>
          <w:lang w:eastAsia="zh-TW"/>
        </w:rPr>
      </w:pPr>
      <w:r w:rsidRPr="00CC2E98">
        <w:rPr>
          <w:rFonts w:eastAsia="新細明體"/>
          <w:lang w:eastAsia="zh-TW"/>
        </w:rPr>
        <w:t>壓縮的加速通途課程極端嚴格，作為繼續可以上加速或者高度加速課程的條件就是，學生必須顯示出整個學年裡，在這些學科方面有持續的學業成功。如果學生在這些學科裡得到低於</w:t>
      </w:r>
      <w:r w:rsidRPr="00CC2E98">
        <w:rPr>
          <w:rFonts w:eastAsia="新細明體"/>
          <w:lang w:eastAsia="zh-TW"/>
        </w:rPr>
        <w:t>“B”</w:t>
      </w:r>
      <w:r w:rsidRPr="00CC2E98">
        <w:rPr>
          <w:rFonts w:eastAsia="新細明體"/>
          <w:lang w:eastAsia="zh-TW"/>
        </w:rPr>
        <w:t>的成績，就可能調整該孩子的安置。</w:t>
      </w:r>
    </w:p>
    <w:p w14:paraId="7693F76E" w14:textId="77777777" w:rsidR="0012089F" w:rsidRPr="00CC2E98" w:rsidRDefault="0012089F" w:rsidP="00CC2E98">
      <w:pPr>
        <w:spacing w:line="240" w:lineRule="atLeast"/>
        <w:jc w:val="both"/>
        <w:rPr>
          <w:lang w:eastAsia="zh-TW"/>
        </w:rPr>
      </w:pPr>
    </w:p>
    <w:p w14:paraId="22656482" w14:textId="1A7BD834" w:rsidR="00091ECC" w:rsidRPr="00CC2E98" w:rsidRDefault="0016249F" w:rsidP="00CC2E98">
      <w:pPr>
        <w:spacing w:line="240" w:lineRule="atLeast"/>
        <w:jc w:val="both"/>
        <w:rPr>
          <w:rFonts w:eastAsia="SimSun"/>
          <w:lang w:eastAsia="zh-TW"/>
        </w:rPr>
      </w:pPr>
      <w:r w:rsidRPr="00CC2E98">
        <w:rPr>
          <w:rFonts w:eastAsia="新細明體"/>
          <w:lang w:eastAsia="zh-TW"/>
        </w:rPr>
        <w:t>在壓縮的加速通途課程裡的學生必須在每個學年結束時顯示出成功，這樣才能夠</w:t>
      </w:r>
      <w:r w:rsidR="00561569" w:rsidRPr="00CC2E98">
        <w:rPr>
          <w:rFonts w:eastAsia="SimSun"/>
          <w:lang w:eastAsia="zh-TW"/>
        </w:rPr>
        <w:t>留</w:t>
      </w:r>
      <w:r w:rsidRPr="00CC2E98">
        <w:rPr>
          <w:rFonts w:eastAsia="新細明體"/>
          <w:lang w:eastAsia="zh-TW"/>
        </w:rPr>
        <w:t>在這些通途裡面。是否能夠在下一順序的課程裡註冊取</w:t>
      </w:r>
      <w:r w:rsidR="00C55A90" w:rsidRPr="00CC2E98">
        <w:rPr>
          <w:rFonts w:eastAsia="SimSun"/>
          <w:lang w:eastAsia="zh-TW"/>
        </w:rPr>
        <w:t>，</w:t>
      </w:r>
      <w:r w:rsidRPr="00CC2E98">
        <w:rPr>
          <w:rFonts w:eastAsia="新細明體"/>
          <w:lang w:eastAsia="zh-TW"/>
        </w:rPr>
        <w:t>決於學生在安置測驗，更聰明平衡評估和年級成績中的綜合成績。</w:t>
      </w:r>
    </w:p>
    <w:p w14:paraId="25881D8A" w14:textId="77777777" w:rsidR="0012089F" w:rsidRPr="00CC2E98" w:rsidRDefault="0012089F" w:rsidP="00CC2E98">
      <w:pPr>
        <w:spacing w:line="240" w:lineRule="atLeast"/>
        <w:jc w:val="both"/>
        <w:outlineLvl w:val="0"/>
        <w:rPr>
          <w:lang w:eastAsia="zh-TW"/>
        </w:rPr>
      </w:pPr>
    </w:p>
    <w:p w14:paraId="733AC8C2" w14:textId="77777777" w:rsidR="00D03DDE" w:rsidRPr="00CC2E98" w:rsidRDefault="00D03DDE" w:rsidP="00CC2E98">
      <w:pPr>
        <w:spacing w:line="240" w:lineRule="atLeast"/>
        <w:jc w:val="both"/>
        <w:rPr>
          <w:lang w:eastAsia="zh-TW"/>
        </w:rPr>
      </w:pPr>
    </w:p>
    <w:p w14:paraId="4C3895FF" w14:textId="278138B9" w:rsidR="00D03DDE" w:rsidRPr="00CC2E98" w:rsidRDefault="00D03DDE" w:rsidP="00CC2E98">
      <w:pPr>
        <w:spacing w:line="240" w:lineRule="atLeast"/>
        <w:outlineLvl w:val="0"/>
        <w:rPr>
          <w:lang w:eastAsia="zh-TW"/>
        </w:rPr>
      </w:pPr>
      <w:bookmarkStart w:id="2" w:name="_GoBack"/>
      <w:bookmarkEnd w:id="2"/>
    </w:p>
    <w:sectPr w:rsidR="00D03DDE" w:rsidRPr="00CC2E98" w:rsidSect="0098060F">
      <w:footerReference w:type="default" r:id="rId8"/>
      <w:pgSz w:w="12240" w:h="15840" w:code="1"/>
      <w:pgMar w:top="1440" w:right="1440" w:bottom="1440" w:left="1440" w:header="54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B7F94" w14:textId="77777777" w:rsidR="00583F5E" w:rsidRDefault="00583F5E" w:rsidP="009D7C3A">
      <w:r>
        <w:separator/>
      </w:r>
    </w:p>
  </w:endnote>
  <w:endnote w:type="continuationSeparator" w:id="0">
    <w:p w14:paraId="7DE89369" w14:textId="77777777" w:rsidR="00583F5E" w:rsidRDefault="00583F5E" w:rsidP="009D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3C9D" w14:textId="7ED0D54C" w:rsidR="00546804" w:rsidRPr="00CC2E98" w:rsidRDefault="00CC2E98" w:rsidP="00CC2E98">
    <w:pPr>
      <w:pStyle w:val="Footer"/>
      <w:jc w:val="center"/>
      <w:rPr>
        <w:sz w:val="16"/>
        <w:lang w:val="en-US"/>
      </w:rPr>
    </w:pPr>
    <w:r w:rsidRPr="00CC2E98">
      <w:rPr>
        <w:sz w:val="16"/>
        <w:lang w:val="en-US"/>
      </w:rPr>
      <w:t>127251ep_Translated by the LAUSD Translations Unit (Chinese)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2F93E" w14:textId="77777777" w:rsidR="00583F5E" w:rsidRDefault="00583F5E" w:rsidP="009D7C3A">
      <w:r>
        <w:separator/>
      </w:r>
    </w:p>
  </w:footnote>
  <w:footnote w:type="continuationSeparator" w:id="0">
    <w:p w14:paraId="40A01845" w14:textId="77777777" w:rsidR="00583F5E" w:rsidRDefault="00583F5E" w:rsidP="009D7C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8167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C4D56"/>
    <w:multiLevelType w:val="hybridMultilevel"/>
    <w:tmpl w:val="3E0A56DC"/>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
    <w:nsid w:val="01AB1C15"/>
    <w:multiLevelType w:val="hybridMultilevel"/>
    <w:tmpl w:val="B5DE88B8"/>
    <w:lvl w:ilvl="0" w:tplc="3148218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C3C72"/>
    <w:multiLevelType w:val="hybridMultilevel"/>
    <w:tmpl w:val="114A9634"/>
    <w:lvl w:ilvl="0" w:tplc="80B081E8">
      <w:start w:val="1"/>
      <w:numFmt w:val="lowerLetter"/>
      <w:lvlText w:val="%1."/>
      <w:lvlJc w:val="left"/>
      <w:pPr>
        <w:ind w:left="2169" w:hanging="360"/>
      </w:pPr>
      <w:rPr>
        <w:rFonts w:hint="default"/>
      </w:rPr>
    </w:lvl>
    <w:lvl w:ilvl="1" w:tplc="04090019" w:tentative="1">
      <w:start w:val="1"/>
      <w:numFmt w:val="lowerLetter"/>
      <w:lvlText w:val="%2."/>
      <w:lvlJc w:val="left"/>
      <w:pPr>
        <w:ind w:left="2889" w:hanging="360"/>
      </w:pPr>
    </w:lvl>
    <w:lvl w:ilvl="2" w:tplc="0409001B" w:tentative="1">
      <w:start w:val="1"/>
      <w:numFmt w:val="lowerRoman"/>
      <w:lvlText w:val="%3."/>
      <w:lvlJc w:val="right"/>
      <w:pPr>
        <w:ind w:left="3609" w:hanging="180"/>
      </w:pPr>
    </w:lvl>
    <w:lvl w:ilvl="3" w:tplc="0409000F" w:tentative="1">
      <w:start w:val="1"/>
      <w:numFmt w:val="decimal"/>
      <w:lvlText w:val="%4."/>
      <w:lvlJc w:val="left"/>
      <w:pPr>
        <w:ind w:left="4329" w:hanging="360"/>
      </w:pPr>
    </w:lvl>
    <w:lvl w:ilvl="4" w:tplc="04090019" w:tentative="1">
      <w:start w:val="1"/>
      <w:numFmt w:val="lowerLetter"/>
      <w:lvlText w:val="%5."/>
      <w:lvlJc w:val="left"/>
      <w:pPr>
        <w:ind w:left="5049" w:hanging="360"/>
      </w:pPr>
    </w:lvl>
    <w:lvl w:ilvl="5" w:tplc="0409001B" w:tentative="1">
      <w:start w:val="1"/>
      <w:numFmt w:val="lowerRoman"/>
      <w:lvlText w:val="%6."/>
      <w:lvlJc w:val="right"/>
      <w:pPr>
        <w:ind w:left="5769" w:hanging="180"/>
      </w:pPr>
    </w:lvl>
    <w:lvl w:ilvl="6" w:tplc="0409000F" w:tentative="1">
      <w:start w:val="1"/>
      <w:numFmt w:val="decimal"/>
      <w:lvlText w:val="%7."/>
      <w:lvlJc w:val="left"/>
      <w:pPr>
        <w:ind w:left="6489" w:hanging="360"/>
      </w:pPr>
    </w:lvl>
    <w:lvl w:ilvl="7" w:tplc="04090019" w:tentative="1">
      <w:start w:val="1"/>
      <w:numFmt w:val="lowerLetter"/>
      <w:lvlText w:val="%8."/>
      <w:lvlJc w:val="left"/>
      <w:pPr>
        <w:ind w:left="7209" w:hanging="360"/>
      </w:pPr>
    </w:lvl>
    <w:lvl w:ilvl="8" w:tplc="0409001B" w:tentative="1">
      <w:start w:val="1"/>
      <w:numFmt w:val="lowerRoman"/>
      <w:lvlText w:val="%9."/>
      <w:lvlJc w:val="right"/>
      <w:pPr>
        <w:ind w:left="7929" w:hanging="180"/>
      </w:pPr>
    </w:lvl>
  </w:abstractNum>
  <w:abstractNum w:abstractNumId="4">
    <w:nsid w:val="06830716"/>
    <w:multiLevelType w:val="hybridMultilevel"/>
    <w:tmpl w:val="1C72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F6A2C"/>
    <w:multiLevelType w:val="hybridMultilevel"/>
    <w:tmpl w:val="C97C483C"/>
    <w:lvl w:ilvl="0" w:tplc="04090001">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6">
    <w:nsid w:val="0EF463FA"/>
    <w:multiLevelType w:val="hybridMultilevel"/>
    <w:tmpl w:val="CEE486FA"/>
    <w:lvl w:ilvl="0" w:tplc="04090019">
      <w:start w:val="1"/>
      <w:numFmt w:val="lowerLetter"/>
      <w:lvlText w:val="%1."/>
      <w:lvlJc w:val="left"/>
      <w:pPr>
        <w:ind w:left="2529" w:hanging="360"/>
      </w:pPr>
    </w:lvl>
    <w:lvl w:ilvl="1" w:tplc="04090019" w:tentative="1">
      <w:start w:val="1"/>
      <w:numFmt w:val="lowerLetter"/>
      <w:lvlText w:val="%2."/>
      <w:lvlJc w:val="left"/>
      <w:pPr>
        <w:ind w:left="3249" w:hanging="360"/>
      </w:pPr>
    </w:lvl>
    <w:lvl w:ilvl="2" w:tplc="0409001B" w:tentative="1">
      <w:start w:val="1"/>
      <w:numFmt w:val="lowerRoman"/>
      <w:lvlText w:val="%3."/>
      <w:lvlJc w:val="right"/>
      <w:pPr>
        <w:ind w:left="3969" w:hanging="180"/>
      </w:pPr>
    </w:lvl>
    <w:lvl w:ilvl="3" w:tplc="0409000F" w:tentative="1">
      <w:start w:val="1"/>
      <w:numFmt w:val="decimal"/>
      <w:lvlText w:val="%4."/>
      <w:lvlJc w:val="left"/>
      <w:pPr>
        <w:ind w:left="4689" w:hanging="360"/>
      </w:pPr>
    </w:lvl>
    <w:lvl w:ilvl="4" w:tplc="04090019" w:tentative="1">
      <w:start w:val="1"/>
      <w:numFmt w:val="lowerLetter"/>
      <w:lvlText w:val="%5."/>
      <w:lvlJc w:val="left"/>
      <w:pPr>
        <w:ind w:left="5409" w:hanging="360"/>
      </w:pPr>
    </w:lvl>
    <w:lvl w:ilvl="5" w:tplc="0409001B" w:tentative="1">
      <w:start w:val="1"/>
      <w:numFmt w:val="lowerRoman"/>
      <w:lvlText w:val="%6."/>
      <w:lvlJc w:val="right"/>
      <w:pPr>
        <w:ind w:left="6129" w:hanging="180"/>
      </w:pPr>
    </w:lvl>
    <w:lvl w:ilvl="6" w:tplc="0409000F" w:tentative="1">
      <w:start w:val="1"/>
      <w:numFmt w:val="decimal"/>
      <w:lvlText w:val="%7."/>
      <w:lvlJc w:val="left"/>
      <w:pPr>
        <w:ind w:left="6849" w:hanging="360"/>
      </w:pPr>
    </w:lvl>
    <w:lvl w:ilvl="7" w:tplc="04090019" w:tentative="1">
      <w:start w:val="1"/>
      <w:numFmt w:val="lowerLetter"/>
      <w:lvlText w:val="%8."/>
      <w:lvlJc w:val="left"/>
      <w:pPr>
        <w:ind w:left="7569" w:hanging="360"/>
      </w:pPr>
    </w:lvl>
    <w:lvl w:ilvl="8" w:tplc="0409001B" w:tentative="1">
      <w:start w:val="1"/>
      <w:numFmt w:val="lowerRoman"/>
      <w:lvlText w:val="%9."/>
      <w:lvlJc w:val="right"/>
      <w:pPr>
        <w:ind w:left="8289" w:hanging="180"/>
      </w:pPr>
    </w:lvl>
  </w:abstractNum>
  <w:abstractNum w:abstractNumId="7">
    <w:nsid w:val="154124CE"/>
    <w:multiLevelType w:val="hybridMultilevel"/>
    <w:tmpl w:val="68B0C6C6"/>
    <w:lvl w:ilvl="0" w:tplc="04090001">
      <w:start w:val="1"/>
      <w:numFmt w:val="bullet"/>
      <w:lvlText w:val=""/>
      <w:lvlJc w:val="left"/>
      <w:pPr>
        <w:ind w:left="1152" w:hanging="360"/>
      </w:pPr>
      <w:rPr>
        <w:rFonts w:ascii="Symbol" w:hAnsi="Symbol" w:hint="default"/>
      </w:rPr>
    </w:lvl>
    <w:lvl w:ilvl="1" w:tplc="04090001">
      <w:start w:val="1"/>
      <w:numFmt w:val="bullet"/>
      <w:lvlText w:val=""/>
      <w:lvlJc w:val="left"/>
      <w:pPr>
        <w:ind w:left="1872" w:hanging="360"/>
      </w:pPr>
      <w:rPr>
        <w:rFonts w:ascii="Symbol" w:hAnsi="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387ABD"/>
    <w:multiLevelType w:val="hybridMultilevel"/>
    <w:tmpl w:val="FA2E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447FA"/>
    <w:multiLevelType w:val="hybridMultilevel"/>
    <w:tmpl w:val="06B6D522"/>
    <w:lvl w:ilvl="0" w:tplc="42EA59C6">
      <w:start w:val="1"/>
      <w:numFmt w:val="upp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0">
    <w:nsid w:val="1B0D7401"/>
    <w:multiLevelType w:val="hybridMultilevel"/>
    <w:tmpl w:val="3CD65456"/>
    <w:lvl w:ilvl="0" w:tplc="24A2E80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746AD"/>
    <w:multiLevelType w:val="hybridMultilevel"/>
    <w:tmpl w:val="236C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233E7"/>
    <w:multiLevelType w:val="hybridMultilevel"/>
    <w:tmpl w:val="B9BC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87876"/>
    <w:multiLevelType w:val="hybridMultilevel"/>
    <w:tmpl w:val="3B464260"/>
    <w:lvl w:ilvl="0" w:tplc="B5ECA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EBB756B"/>
    <w:multiLevelType w:val="hybridMultilevel"/>
    <w:tmpl w:val="BEB0E91E"/>
    <w:lvl w:ilvl="0" w:tplc="24A2E80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D84430"/>
    <w:multiLevelType w:val="hybridMultilevel"/>
    <w:tmpl w:val="5530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F748F"/>
    <w:multiLevelType w:val="hybridMultilevel"/>
    <w:tmpl w:val="A6A47CD4"/>
    <w:lvl w:ilvl="0" w:tplc="0409000F">
      <w:start w:val="1"/>
      <w:numFmt w:val="decimal"/>
      <w:lvlText w:val="%1."/>
      <w:lvlJc w:val="left"/>
      <w:pPr>
        <w:ind w:left="1809" w:hanging="360"/>
      </w:p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17">
    <w:nsid w:val="31E14657"/>
    <w:multiLevelType w:val="hybridMultilevel"/>
    <w:tmpl w:val="DC40FE24"/>
    <w:lvl w:ilvl="0" w:tplc="42EA59C6">
      <w:start w:val="1"/>
      <w:numFmt w:val="upp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8">
    <w:nsid w:val="32813FC3"/>
    <w:multiLevelType w:val="hybridMultilevel"/>
    <w:tmpl w:val="E35AB58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37211919"/>
    <w:multiLevelType w:val="hybridMultilevel"/>
    <w:tmpl w:val="0AEC7218"/>
    <w:lvl w:ilvl="0" w:tplc="0409000F">
      <w:start w:val="1"/>
      <w:numFmt w:val="decimal"/>
      <w:lvlText w:val="%1."/>
      <w:lvlJc w:val="left"/>
      <w:pPr>
        <w:ind w:left="1809" w:hanging="360"/>
      </w:p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20">
    <w:nsid w:val="39912476"/>
    <w:multiLevelType w:val="hybridMultilevel"/>
    <w:tmpl w:val="042EAF44"/>
    <w:lvl w:ilvl="0" w:tplc="04090015">
      <w:start w:val="1"/>
      <w:numFmt w:val="upp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1">
    <w:nsid w:val="39DB3A2F"/>
    <w:multiLevelType w:val="hybridMultilevel"/>
    <w:tmpl w:val="C5AA9D48"/>
    <w:lvl w:ilvl="0" w:tplc="04090019">
      <w:start w:val="1"/>
      <w:numFmt w:val="lowerLetter"/>
      <w:lvlText w:val="%1."/>
      <w:lvlJc w:val="lef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2">
    <w:nsid w:val="3A59390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nsid w:val="410802D7"/>
    <w:multiLevelType w:val="hybridMultilevel"/>
    <w:tmpl w:val="051C732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45D7154B"/>
    <w:multiLevelType w:val="hybridMultilevel"/>
    <w:tmpl w:val="01D6C94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C6B746D"/>
    <w:multiLevelType w:val="hybridMultilevel"/>
    <w:tmpl w:val="87EAC1E2"/>
    <w:lvl w:ilvl="0" w:tplc="0409000F">
      <w:start w:val="1"/>
      <w:numFmt w:val="decimal"/>
      <w:lvlText w:val="%1."/>
      <w:lvlJc w:val="left"/>
      <w:pPr>
        <w:ind w:left="1809" w:hanging="360"/>
      </w:p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26">
    <w:nsid w:val="4C761444"/>
    <w:multiLevelType w:val="hybridMultilevel"/>
    <w:tmpl w:val="6732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E16F4"/>
    <w:multiLevelType w:val="hybridMultilevel"/>
    <w:tmpl w:val="0F0EDD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5C12823"/>
    <w:multiLevelType w:val="hybridMultilevel"/>
    <w:tmpl w:val="D64CD67C"/>
    <w:lvl w:ilvl="0" w:tplc="0409000F">
      <w:start w:val="1"/>
      <w:numFmt w:val="decimal"/>
      <w:lvlText w:val="%1."/>
      <w:lvlJc w:val="left"/>
      <w:pPr>
        <w:ind w:left="1809" w:hanging="360"/>
      </w:pPr>
    </w:lvl>
    <w:lvl w:ilvl="1" w:tplc="0409000F">
      <w:start w:val="1"/>
      <w:numFmt w:val="decimal"/>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29">
    <w:nsid w:val="57F5224D"/>
    <w:multiLevelType w:val="hybridMultilevel"/>
    <w:tmpl w:val="4F64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675B53"/>
    <w:multiLevelType w:val="hybridMultilevel"/>
    <w:tmpl w:val="DC40FE24"/>
    <w:lvl w:ilvl="0" w:tplc="42EA59C6">
      <w:start w:val="1"/>
      <w:numFmt w:val="upp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31">
    <w:nsid w:val="5FB97617"/>
    <w:multiLevelType w:val="hybridMultilevel"/>
    <w:tmpl w:val="5F3041EA"/>
    <w:lvl w:ilvl="0" w:tplc="A49217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E73C29"/>
    <w:multiLevelType w:val="hybridMultilevel"/>
    <w:tmpl w:val="57421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A204E1"/>
    <w:multiLevelType w:val="hybridMultilevel"/>
    <w:tmpl w:val="B64E5F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4">
    <w:nsid w:val="64920984"/>
    <w:multiLevelType w:val="multilevel"/>
    <w:tmpl w:val="F2DA3E74"/>
    <w:lvl w:ilvl="0">
      <w:start w:val="1"/>
      <w:numFmt w:val="upperLetter"/>
      <w:lvlText w:val="%1."/>
      <w:lvlJc w:val="left"/>
      <w:pPr>
        <w:ind w:left="792" w:hanging="360"/>
      </w:pPr>
      <w:rPr>
        <w:rFonts w:hint="default"/>
      </w:rPr>
    </w:lvl>
    <w:lvl w:ilvl="1">
      <w:start w:val="1"/>
      <w:numFmt w:val="decimal"/>
      <w:lvlText w:val="%2."/>
      <w:lvlJc w:val="left"/>
      <w:pPr>
        <w:ind w:left="1512" w:hanging="360"/>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35">
    <w:nsid w:val="66D41D4D"/>
    <w:multiLevelType w:val="hybridMultilevel"/>
    <w:tmpl w:val="72E2D3A4"/>
    <w:lvl w:ilvl="0" w:tplc="A49217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512847"/>
    <w:multiLevelType w:val="hybridMultilevel"/>
    <w:tmpl w:val="F1BEA1B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7">
    <w:nsid w:val="688916E1"/>
    <w:multiLevelType w:val="hybridMultilevel"/>
    <w:tmpl w:val="F32E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62A0E"/>
    <w:multiLevelType w:val="hybridMultilevel"/>
    <w:tmpl w:val="9FE0C9C2"/>
    <w:lvl w:ilvl="0" w:tplc="FBB4C0D4">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86B74"/>
    <w:multiLevelType w:val="hybridMultilevel"/>
    <w:tmpl w:val="7AA80D40"/>
    <w:lvl w:ilvl="0" w:tplc="5802A92C">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40">
    <w:nsid w:val="702C237A"/>
    <w:multiLevelType w:val="hybridMultilevel"/>
    <w:tmpl w:val="6A443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46A660A"/>
    <w:multiLevelType w:val="hybridMultilevel"/>
    <w:tmpl w:val="AF40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8F6F12"/>
    <w:multiLevelType w:val="multilevel"/>
    <w:tmpl w:val="292620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CA64E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30"/>
  </w:num>
  <w:num w:numId="3">
    <w:abstractNumId w:val="16"/>
  </w:num>
  <w:num w:numId="4">
    <w:abstractNumId w:val="9"/>
  </w:num>
  <w:num w:numId="5">
    <w:abstractNumId w:val="28"/>
  </w:num>
  <w:num w:numId="6">
    <w:abstractNumId w:val="6"/>
  </w:num>
  <w:num w:numId="7">
    <w:abstractNumId w:val="18"/>
  </w:num>
  <w:num w:numId="8">
    <w:abstractNumId w:val="23"/>
  </w:num>
  <w:num w:numId="9">
    <w:abstractNumId w:val="41"/>
  </w:num>
  <w:num w:numId="10">
    <w:abstractNumId w:val="27"/>
  </w:num>
  <w:num w:numId="11">
    <w:abstractNumId w:val="17"/>
  </w:num>
  <w:num w:numId="12">
    <w:abstractNumId w:val="25"/>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
  </w:num>
  <w:num w:numId="16">
    <w:abstractNumId w:val="29"/>
  </w:num>
  <w:num w:numId="17">
    <w:abstractNumId w:val="24"/>
  </w:num>
  <w:num w:numId="18">
    <w:abstractNumId w:val="38"/>
  </w:num>
  <w:num w:numId="19">
    <w:abstractNumId w:val="14"/>
  </w:num>
  <w:num w:numId="20">
    <w:abstractNumId w:val="10"/>
  </w:num>
  <w:num w:numId="21">
    <w:abstractNumId w:val="26"/>
  </w:num>
  <w:num w:numId="22">
    <w:abstractNumId w:val="8"/>
  </w:num>
  <w:num w:numId="23">
    <w:abstractNumId w:val="15"/>
  </w:num>
  <w:num w:numId="24">
    <w:abstractNumId w:val="40"/>
  </w:num>
  <w:num w:numId="25">
    <w:abstractNumId w:val="32"/>
  </w:num>
  <w:num w:numId="26">
    <w:abstractNumId w:val="0"/>
  </w:num>
  <w:num w:numId="27">
    <w:abstractNumId w:val="43"/>
  </w:num>
  <w:num w:numId="28">
    <w:abstractNumId w:val="22"/>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20"/>
  </w:num>
  <w:num w:numId="32">
    <w:abstractNumId w:val="21"/>
  </w:num>
  <w:num w:numId="33">
    <w:abstractNumId w:val="36"/>
  </w:num>
  <w:num w:numId="34">
    <w:abstractNumId w:val="5"/>
  </w:num>
  <w:num w:numId="35">
    <w:abstractNumId w:val="12"/>
  </w:num>
  <w:num w:numId="36">
    <w:abstractNumId w:val="33"/>
  </w:num>
  <w:num w:numId="37">
    <w:abstractNumId w:val="11"/>
  </w:num>
  <w:num w:numId="38">
    <w:abstractNumId w:val="37"/>
  </w:num>
  <w:num w:numId="39">
    <w:abstractNumId w:val="4"/>
  </w:num>
  <w:num w:numId="40">
    <w:abstractNumId w:val="31"/>
  </w:num>
  <w:num w:numId="41">
    <w:abstractNumId w:val="35"/>
  </w:num>
  <w:num w:numId="42">
    <w:abstractNumId w:val="13"/>
  </w:num>
  <w:num w:numId="43">
    <w:abstractNumId w:val="3"/>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C3A"/>
    <w:rsid w:val="000004A5"/>
    <w:rsid w:val="00001F72"/>
    <w:rsid w:val="00010108"/>
    <w:rsid w:val="000110DB"/>
    <w:rsid w:val="000378A5"/>
    <w:rsid w:val="00040139"/>
    <w:rsid w:val="00050ECB"/>
    <w:rsid w:val="00053D77"/>
    <w:rsid w:val="000578A4"/>
    <w:rsid w:val="000600D4"/>
    <w:rsid w:val="0007179C"/>
    <w:rsid w:val="000727E4"/>
    <w:rsid w:val="0007609B"/>
    <w:rsid w:val="00083357"/>
    <w:rsid w:val="000871E1"/>
    <w:rsid w:val="00087533"/>
    <w:rsid w:val="00087EF7"/>
    <w:rsid w:val="000903A4"/>
    <w:rsid w:val="00091230"/>
    <w:rsid w:val="00091ECC"/>
    <w:rsid w:val="000922FC"/>
    <w:rsid w:val="0009417A"/>
    <w:rsid w:val="00094329"/>
    <w:rsid w:val="0009650D"/>
    <w:rsid w:val="00096F19"/>
    <w:rsid w:val="00097791"/>
    <w:rsid w:val="000A048B"/>
    <w:rsid w:val="000B0682"/>
    <w:rsid w:val="000B17CC"/>
    <w:rsid w:val="000B1DBC"/>
    <w:rsid w:val="000B77FE"/>
    <w:rsid w:val="000C623F"/>
    <w:rsid w:val="000E2A77"/>
    <w:rsid w:val="000F3D10"/>
    <w:rsid w:val="00100F87"/>
    <w:rsid w:val="001022A0"/>
    <w:rsid w:val="00103F60"/>
    <w:rsid w:val="00110F1C"/>
    <w:rsid w:val="0011243F"/>
    <w:rsid w:val="001149A3"/>
    <w:rsid w:val="00116414"/>
    <w:rsid w:val="0012089F"/>
    <w:rsid w:val="00120E54"/>
    <w:rsid w:val="00120E68"/>
    <w:rsid w:val="00122858"/>
    <w:rsid w:val="0012349E"/>
    <w:rsid w:val="00125E40"/>
    <w:rsid w:val="00127D52"/>
    <w:rsid w:val="00142022"/>
    <w:rsid w:val="00146501"/>
    <w:rsid w:val="00146612"/>
    <w:rsid w:val="00154592"/>
    <w:rsid w:val="0016249F"/>
    <w:rsid w:val="001629BD"/>
    <w:rsid w:val="001648C7"/>
    <w:rsid w:val="001751DA"/>
    <w:rsid w:val="001813FF"/>
    <w:rsid w:val="00183AAD"/>
    <w:rsid w:val="001939CE"/>
    <w:rsid w:val="00194766"/>
    <w:rsid w:val="00195677"/>
    <w:rsid w:val="001A0375"/>
    <w:rsid w:val="001A0483"/>
    <w:rsid w:val="001A5C71"/>
    <w:rsid w:val="001A78CA"/>
    <w:rsid w:val="001B220A"/>
    <w:rsid w:val="001B2E77"/>
    <w:rsid w:val="001B3AA8"/>
    <w:rsid w:val="001C3434"/>
    <w:rsid w:val="001C6D98"/>
    <w:rsid w:val="001C6E74"/>
    <w:rsid w:val="001D585E"/>
    <w:rsid w:val="001E0863"/>
    <w:rsid w:val="001E4A0C"/>
    <w:rsid w:val="001E69B1"/>
    <w:rsid w:val="001E722D"/>
    <w:rsid w:val="001F00E5"/>
    <w:rsid w:val="001F2A19"/>
    <w:rsid w:val="00200D86"/>
    <w:rsid w:val="002201E1"/>
    <w:rsid w:val="00226322"/>
    <w:rsid w:val="00231061"/>
    <w:rsid w:val="002333CF"/>
    <w:rsid w:val="00235C15"/>
    <w:rsid w:val="00237B15"/>
    <w:rsid w:val="002502CE"/>
    <w:rsid w:val="00253D6B"/>
    <w:rsid w:val="00254B11"/>
    <w:rsid w:val="002622D1"/>
    <w:rsid w:val="00265BAC"/>
    <w:rsid w:val="00275942"/>
    <w:rsid w:val="0028396F"/>
    <w:rsid w:val="00292CB8"/>
    <w:rsid w:val="002944B8"/>
    <w:rsid w:val="002A1626"/>
    <w:rsid w:val="002A6FDA"/>
    <w:rsid w:val="002A76CA"/>
    <w:rsid w:val="002B0D6C"/>
    <w:rsid w:val="002B7C3C"/>
    <w:rsid w:val="002C1B91"/>
    <w:rsid w:val="002C633B"/>
    <w:rsid w:val="002C70AA"/>
    <w:rsid w:val="002D25FD"/>
    <w:rsid w:val="002E34C4"/>
    <w:rsid w:val="002E4E5C"/>
    <w:rsid w:val="002E651D"/>
    <w:rsid w:val="002F79DB"/>
    <w:rsid w:val="00304D66"/>
    <w:rsid w:val="00305898"/>
    <w:rsid w:val="003127B3"/>
    <w:rsid w:val="00324926"/>
    <w:rsid w:val="0033131E"/>
    <w:rsid w:val="00332E09"/>
    <w:rsid w:val="003354F8"/>
    <w:rsid w:val="003374EB"/>
    <w:rsid w:val="0034625F"/>
    <w:rsid w:val="00350B56"/>
    <w:rsid w:val="0035370B"/>
    <w:rsid w:val="00355842"/>
    <w:rsid w:val="00362038"/>
    <w:rsid w:val="003620ED"/>
    <w:rsid w:val="003643D2"/>
    <w:rsid w:val="00364462"/>
    <w:rsid w:val="00372939"/>
    <w:rsid w:val="00376BE4"/>
    <w:rsid w:val="00382E9D"/>
    <w:rsid w:val="0038615C"/>
    <w:rsid w:val="00390AC1"/>
    <w:rsid w:val="003A52AD"/>
    <w:rsid w:val="003A7686"/>
    <w:rsid w:val="003B4B9B"/>
    <w:rsid w:val="003B5790"/>
    <w:rsid w:val="003B6665"/>
    <w:rsid w:val="003C67DA"/>
    <w:rsid w:val="003C6D32"/>
    <w:rsid w:val="003C7FF4"/>
    <w:rsid w:val="003D5334"/>
    <w:rsid w:val="003D7F71"/>
    <w:rsid w:val="003F2059"/>
    <w:rsid w:val="003F2496"/>
    <w:rsid w:val="003F45A8"/>
    <w:rsid w:val="0040104B"/>
    <w:rsid w:val="00411A76"/>
    <w:rsid w:val="00415A57"/>
    <w:rsid w:val="00421FEF"/>
    <w:rsid w:val="004221AB"/>
    <w:rsid w:val="00423261"/>
    <w:rsid w:val="004322C4"/>
    <w:rsid w:val="004324FA"/>
    <w:rsid w:val="00433177"/>
    <w:rsid w:val="00443B07"/>
    <w:rsid w:val="004510B5"/>
    <w:rsid w:val="00453C5A"/>
    <w:rsid w:val="0045419E"/>
    <w:rsid w:val="00464A08"/>
    <w:rsid w:val="00471BC1"/>
    <w:rsid w:val="004766C2"/>
    <w:rsid w:val="004770C8"/>
    <w:rsid w:val="00482072"/>
    <w:rsid w:val="00495517"/>
    <w:rsid w:val="0049649F"/>
    <w:rsid w:val="0049776C"/>
    <w:rsid w:val="004A11D3"/>
    <w:rsid w:val="004A2D6A"/>
    <w:rsid w:val="004D4029"/>
    <w:rsid w:val="004D5CE5"/>
    <w:rsid w:val="004E1103"/>
    <w:rsid w:val="004E5085"/>
    <w:rsid w:val="004E70ED"/>
    <w:rsid w:val="005023CE"/>
    <w:rsid w:val="005023E8"/>
    <w:rsid w:val="00502FEB"/>
    <w:rsid w:val="0050348B"/>
    <w:rsid w:val="00503CDC"/>
    <w:rsid w:val="00506B93"/>
    <w:rsid w:val="0051306F"/>
    <w:rsid w:val="00513999"/>
    <w:rsid w:val="00527D1A"/>
    <w:rsid w:val="005322E4"/>
    <w:rsid w:val="00536D34"/>
    <w:rsid w:val="00544ACE"/>
    <w:rsid w:val="00544CDA"/>
    <w:rsid w:val="00546804"/>
    <w:rsid w:val="00551EAA"/>
    <w:rsid w:val="00552D9C"/>
    <w:rsid w:val="0055334C"/>
    <w:rsid w:val="00553EFF"/>
    <w:rsid w:val="00554942"/>
    <w:rsid w:val="00561569"/>
    <w:rsid w:val="005617D6"/>
    <w:rsid w:val="00561B14"/>
    <w:rsid w:val="0056257E"/>
    <w:rsid w:val="00564BA2"/>
    <w:rsid w:val="005711A2"/>
    <w:rsid w:val="0058391F"/>
    <w:rsid w:val="00583EEE"/>
    <w:rsid w:val="00583F5E"/>
    <w:rsid w:val="005858A0"/>
    <w:rsid w:val="0058762A"/>
    <w:rsid w:val="00590FB0"/>
    <w:rsid w:val="0059267B"/>
    <w:rsid w:val="0059674F"/>
    <w:rsid w:val="005A5780"/>
    <w:rsid w:val="005A6E40"/>
    <w:rsid w:val="005B33FC"/>
    <w:rsid w:val="005B4767"/>
    <w:rsid w:val="005C00B0"/>
    <w:rsid w:val="005C5939"/>
    <w:rsid w:val="005C68DE"/>
    <w:rsid w:val="005C7855"/>
    <w:rsid w:val="005D543B"/>
    <w:rsid w:val="005D58BC"/>
    <w:rsid w:val="005D6A0A"/>
    <w:rsid w:val="005D7342"/>
    <w:rsid w:val="005E7177"/>
    <w:rsid w:val="005F27B9"/>
    <w:rsid w:val="005F309E"/>
    <w:rsid w:val="00605359"/>
    <w:rsid w:val="006133EC"/>
    <w:rsid w:val="00616E23"/>
    <w:rsid w:val="00616E2F"/>
    <w:rsid w:val="00623E74"/>
    <w:rsid w:val="006275EC"/>
    <w:rsid w:val="00633C10"/>
    <w:rsid w:val="006412CB"/>
    <w:rsid w:val="00645DF7"/>
    <w:rsid w:val="00650C3F"/>
    <w:rsid w:val="00654FFB"/>
    <w:rsid w:val="00660CB8"/>
    <w:rsid w:val="0066520A"/>
    <w:rsid w:val="006660E8"/>
    <w:rsid w:val="0066735B"/>
    <w:rsid w:val="00667781"/>
    <w:rsid w:val="00675C1E"/>
    <w:rsid w:val="00680E29"/>
    <w:rsid w:val="00684626"/>
    <w:rsid w:val="00685CBF"/>
    <w:rsid w:val="00687FD2"/>
    <w:rsid w:val="00695FCE"/>
    <w:rsid w:val="006A048A"/>
    <w:rsid w:val="006A1F82"/>
    <w:rsid w:val="006B1C6F"/>
    <w:rsid w:val="006B2BB3"/>
    <w:rsid w:val="006B6067"/>
    <w:rsid w:val="006B6578"/>
    <w:rsid w:val="006B79EF"/>
    <w:rsid w:val="006B7D8D"/>
    <w:rsid w:val="006C5179"/>
    <w:rsid w:val="006C5FF9"/>
    <w:rsid w:val="006C6FC9"/>
    <w:rsid w:val="006C702A"/>
    <w:rsid w:val="006E4164"/>
    <w:rsid w:val="006E794F"/>
    <w:rsid w:val="006F1F17"/>
    <w:rsid w:val="006F641D"/>
    <w:rsid w:val="006F6C4C"/>
    <w:rsid w:val="00700B8D"/>
    <w:rsid w:val="0070567B"/>
    <w:rsid w:val="007074A0"/>
    <w:rsid w:val="00713571"/>
    <w:rsid w:val="007143BC"/>
    <w:rsid w:val="00722652"/>
    <w:rsid w:val="00723E52"/>
    <w:rsid w:val="0073218D"/>
    <w:rsid w:val="0073424A"/>
    <w:rsid w:val="00736583"/>
    <w:rsid w:val="00737E44"/>
    <w:rsid w:val="007439C0"/>
    <w:rsid w:val="00746756"/>
    <w:rsid w:val="0074692C"/>
    <w:rsid w:val="00747C7F"/>
    <w:rsid w:val="0075517F"/>
    <w:rsid w:val="00763129"/>
    <w:rsid w:val="007725BE"/>
    <w:rsid w:val="00773B0E"/>
    <w:rsid w:val="00777A8E"/>
    <w:rsid w:val="00786CD5"/>
    <w:rsid w:val="00786D4D"/>
    <w:rsid w:val="0078759A"/>
    <w:rsid w:val="00796420"/>
    <w:rsid w:val="00797389"/>
    <w:rsid w:val="007A6A36"/>
    <w:rsid w:val="007B75A8"/>
    <w:rsid w:val="007C205D"/>
    <w:rsid w:val="007D061A"/>
    <w:rsid w:val="007D3832"/>
    <w:rsid w:val="007D4E91"/>
    <w:rsid w:val="007D5CE2"/>
    <w:rsid w:val="007D6088"/>
    <w:rsid w:val="007E7B71"/>
    <w:rsid w:val="007F484E"/>
    <w:rsid w:val="0080184F"/>
    <w:rsid w:val="008040AF"/>
    <w:rsid w:val="008062C4"/>
    <w:rsid w:val="00807552"/>
    <w:rsid w:val="00811A14"/>
    <w:rsid w:val="00812B79"/>
    <w:rsid w:val="00813FD0"/>
    <w:rsid w:val="0081445F"/>
    <w:rsid w:val="00815A4E"/>
    <w:rsid w:val="0082760D"/>
    <w:rsid w:val="00827EA8"/>
    <w:rsid w:val="00831018"/>
    <w:rsid w:val="00833FE4"/>
    <w:rsid w:val="008432CD"/>
    <w:rsid w:val="00846D61"/>
    <w:rsid w:val="008502B5"/>
    <w:rsid w:val="00850512"/>
    <w:rsid w:val="00850566"/>
    <w:rsid w:val="00864537"/>
    <w:rsid w:val="00865E4C"/>
    <w:rsid w:val="008714FB"/>
    <w:rsid w:val="00875E95"/>
    <w:rsid w:val="008763B6"/>
    <w:rsid w:val="00876849"/>
    <w:rsid w:val="00877BCA"/>
    <w:rsid w:val="00881558"/>
    <w:rsid w:val="008852EB"/>
    <w:rsid w:val="008857C4"/>
    <w:rsid w:val="00885F14"/>
    <w:rsid w:val="00890267"/>
    <w:rsid w:val="00892035"/>
    <w:rsid w:val="008A17D2"/>
    <w:rsid w:val="008A3515"/>
    <w:rsid w:val="008A5311"/>
    <w:rsid w:val="008A5E5A"/>
    <w:rsid w:val="008B1C47"/>
    <w:rsid w:val="008B2E25"/>
    <w:rsid w:val="008B7BB9"/>
    <w:rsid w:val="008C2B13"/>
    <w:rsid w:val="008C3E98"/>
    <w:rsid w:val="008D1E7E"/>
    <w:rsid w:val="008F2434"/>
    <w:rsid w:val="008F2C78"/>
    <w:rsid w:val="008F6B6D"/>
    <w:rsid w:val="00904BCD"/>
    <w:rsid w:val="00905291"/>
    <w:rsid w:val="009101BB"/>
    <w:rsid w:val="009140F9"/>
    <w:rsid w:val="00915848"/>
    <w:rsid w:val="00923FF4"/>
    <w:rsid w:val="00934E54"/>
    <w:rsid w:val="009409A4"/>
    <w:rsid w:val="009468DD"/>
    <w:rsid w:val="009478E9"/>
    <w:rsid w:val="009500B1"/>
    <w:rsid w:val="00950274"/>
    <w:rsid w:val="00954BC5"/>
    <w:rsid w:val="00961DC7"/>
    <w:rsid w:val="00971854"/>
    <w:rsid w:val="009735ED"/>
    <w:rsid w:val="009743C2"/>
    <w:rsid w:val="00975ACD"/>
    <w:rsid w:val="0098060F"/>
    <w:rsid w:val="0098141B"/>
    <w:rsid w:val="00982B90"/>
    <w:rsid w:val="00985BC4"/>
    <w:rsid w:val="009865BB"/>
    <w:rsid w:val="009A6321"/>
    <w:rsid w:val="009B34DF"/>
    <w:rsid w:val="009B4A08"/>
    <w:rsid w:val="009B6B3C"/>
    <w:rsid w:val="009B74EB"/>
    <w:rsid w:val="009C0EF2"/>
    <w:rsid w:val="009C2A00"/>
    <w:rsid w:val="009C3783"/>
    <w:rsid w:val="009C3D5A"/>
    <w:rsid w:val="009D539F"/>
    <w:rsid w:val="009D7C3A"/>
    <w:rsid w:val="009D7CCD"/>
    <w:rsid w:val="009E2B5D"/>
    <w:rsid w:val="009E7C82"/>
    <w:rsid w:val="00A00070"/>
    <w:rsid w:val="00A00EBF"/>
    <w:rsid w:val="00A01E8D"/>
    <w:rsid w:val="00A0640D"/>
    <w:rsid w:val="00A12F7C"/>
    <w:rsid w:val="00A14405"/>
    <w:rsid w:val="00A1628E"/>
    <w:rsid w:val="00A17BA5"/>
    <w:rsid w:val="00A2139E"/>
    <w:rsid w:val="00A224A5"/>
    <w:rsid w:val="00A270B6"/>
    <w:rsid w:val="00A35BF9"/>
    <w:rsid w:val="00A406E3"/>
    <w:rsid w:val="00A45EA3"/>
    <w:rsid w:val="00A51B40"/>
    <w:rsid w:val="00A56832"/>
    <w:rsid w:val="00A66E5B"/>
    <w:rsid w:val="00A67A57"/>
    <w:rsid w:val="00A71836"/>
    <w:rsid w:val="00A719C4"/>
    <w:rsid w:val="00A8168D"/>
    <w:rsid w:val="00A857D7"/>
    <w:rsid w:val="00A85889"/>
    <w:rsid w:val="00A90361"/>
    <w:rsid w:val="00A90EFB"/>
    <w:rsid w:val="00A91760"/>
    <w:rsid w:val="00A9600A"/>
    <w:rsid w:val="00A96AAF"/>
    <w:rsid w:val="00AA00E5"/>
    <w:rsid w:val="00AB5651"/>
    <w:rsid w:val="00AC4705"/>
    <w:rsid w:val="00AE0D4C"/>
    <w:rsid w:val="00AE3C51"/>
    <w:rsid w:val="00AE4ADE"/>
    <w:rsid w:val="00AE52D2"/>
    <w:rsid w:val="00AE5BA1"/>
    <w:rsid w:val="00AE7214"/>
    <w:rsid w:val="00AE7649"/>
    <w:rsid w:val="00AF006F"/>
    <w:rsid w:val="00AF0C2C"/>
    <w:rsid w:val="00AF26D5"/>
    <w:rsid w:val="00AF277D"/>
    <w:rsid w:val="00AF5B1A"/>
    <w:rsid w:val="00AF6445"/>
    <w:rsid w:val="00AF6CA7"/>
    <w:rsid w:val="00B060B9"/>
    <w:rsid w:val="00B06DF2"/>
    <w:rsid w:val="00B10EFA"/>
    <w:rsid w:val="00B15788"/>
    <w:rsid w:val="00B15FBB"/>
    <w:rsid w:val="00B25AD8"/>
    <w:rsid w:val="00B27C77"/>
    <w:rsid w:val="00B363DF"/>
    <w:rsid w:val="00B443C1"/>
    <w:rsid w:val="00B44A82"/>
    <w:rsid w:val="00B509DC"/>
    <w:rsid w:val="00B5162B"/>
    <w:rsid w:val="00B53068"/>
    <w:rsid w:val="00B56E7A"/>
    <w:rsid w:val="00B6072F"/>
    <w:rsid w:val="00B60FB3"/>
    <w:rsid w:val="00B80601"/>
    <w:rsid w:val="00B82253"/>
    <w:rsid w:val="00B870B7"/>
    <w:rsid w:val="00B913F4"/>
    <w:rsid w:val="00B93FAE"/>
    <w:rsid w:val="00B9667A"/>
    <w:rsid w:val="00BA7648"/>
    <w:rsid w:val="00BB0E57"/>
    <w:rsid w:val="00BB1220"/>
    <w:rsid w:val="00BC1341"/>
    <w:rsid w:val="00BC14D4"/>
    <w:rsid w:val="00BC23AE"/>
    <w:rsid w:val="00BC5C82"/>
    <w:rsid w:val="00BC6FA6"/>
    <w:rsid w:val="00BD3D24"/>
    <w:rsid w:val="00C12087"/>
    <w:rsid w:val="00C1224C"/>
    <w:rsid w:val="00C17355"/>
    <w:rsid w:val="00C17596"/>
    <w:rsid w:val="00C22F18"/>
    <w:rsid w:val="00C27DA2"/>
    <w:rsid w:val="00C40119"/>
    <w:rsid w:val="00C41417"/>
    <w:rsid w:val="00C42D89"/>
    <w:rsid w:val="00C4315C"/>
    <w:rsid w:val="00C433BC"/>
    <w:rsid w:val="00C55A90"/>
    <w:rsid w:val="00C61477"/>
    <w:rsid w:val="00C62452"/>
    <w:rsid w:val="00C63252"/>
    <w:rsid w:val="00C704FA"/>
    <w:rsid w:val="00C74252"/>
    <w:rsid w:val="00C763A0"/>
    <w:rsid w:val="00C76D67"/>
    <w:rsid w:val="00C8214A"/>
    <w:rsid w:val="00C8392B"/>
    <w:rsid w:val="00C84CBA"/>
    <w:rsid w:val="00C922CB"/>
    <w:rsid w:val="00CA1225"/>
    <w:rsid w:val="00CA75A8"/>
    <w:rsid w:val="00CB1298"/>
    <w:rsid w:val="00CC03FC"/>
    <w:rsid w:val="00CC2E98"/>
    <w:rsid w:val="00CC41A4"/>
    <w:rsid w:val="00CE3A52"/>
    <w:rsid w:val="00CE3F42"/>
    <w:rsid w:val="00CE4830"/>
    <w:rsid w:val="00CE52A6"/>
    <w:rsid w:val="00CE53B0"/>
    <w:rsid w:val="00CE6BBF"/>
    <w:rsid w:val="00CF702C"/>
    <w:rsid w:val="00D03DDE"/>
    <w:rsid w:val="00D048A5"/>
    <w:rsid w:val="00D0566A"/>
    <w:rsid w:val="00D05F98"/>
    <w:rsid w:val="00D07EC5"/>
    <w:rsid w:val="00D07F03"/>
    <w:rsid w:val="00D11B21"/>
    <w:rsid w:val="00D11E0E"/>
    <w:rsid w:val="00D1598A"/>
    <w:rsid w:val="00D16739"/>
    <w:rsid w:val="00D20EE5"/>
    <w:rsid w:val="00D304AA"/>
    <w:rsid w:val="00D34EE3"/>
    <w:rsid w:val="00D360DB"/>
    <w:rsid w:val="00D37501"/>
    <w:rsid w:val="00D45FE6"/>
    <w:rsid w:val="00D4702F"/>
    <w:rsid w:val="00D52383"/>
    <w:rsid w:val="00D532EB"/>
    <w:rsid w:val="00D54755"/>
    <w:rsid w:val="00D571AF"/>
    <w:rsid w:val="00D64A0A"/>
    <w:rsid w:val="00D653CF"/>
    <w:rsid w:val="00D6564E"/>
    <w:rsid w:val="00D706C5"/>
    <w:rsid w:val="00D76594"/>
    <w:rsid w:val="00D86340"/>
    <w:rsid w:val="00DA1312"/>
    <w:rsid w:val="00DA3C85"/>
    <w:rsid w:val="00DB0D97"/>
    <w:rsid w:val="00DC356D"/>
    <w:rsid w:val="00DC5118"/>
    <w:rsid w:val="00DC5DCA"/>
    <w:rsid w:val="00DD045D"/>
    <w:rsid w:val="00DD2605"/>
    <w:rsid w:val="00DD5060"/>
    <w:rsid w:val="00DD78FC"/>
    <w:rsid w:val="00DE5635"/>
    <w:rsid w:val="00DE7986"/>
    <w:rsid w:val="00DF3E4A"/>
    <w:rsid w:val="00E10867"/>
    <w:rsid w:val="00E12CB3"/>
    <w:rsid w:val="00E1627E"/>
    <w:rsid w:val="00E23FC7"/>
    <w:rsid w:val="00E33EA2"/>
    <w:rsid w:val="00E4723F"/>
    <w:rsid w:val="00E47696"/>
    <w:rsid w:val="00E53402"/>
    <w:rsid w:val="00E6093A"/>
    <w:rsid w:val="00E6230E"/>
    <w:rsid w:val="00E64DA0"/>
    <w:rsid w:val="00E657CD"/>
    <w:rsid w:val="00E66F42"/>
    <w:rsid w:val="00E8676B"/>
    <w:rsid w:val="00E91014"/>
    <w:rsid w:val="00E92B8E"/>
    <w:rsid w:val="00E947DD"/>
    <w:rsid w:val="00E954FB"/>
    <w:rsid w:val="00EA5A7F"/>
    <w:rsid w:val="00EA5EA8"/>
    <w:rsid w:val="00EB2155"/>
    <w:rsid w:val="00EB2E61"/>
    <w:rsid w:val="00EB35FD"/>
    <w:rsid w:val="00EB36BF"/>
    <w:rsid w:val="00EC108F"/>
    <w:rsid w:val="00EC109A"/>
    <w:rsid w:val="00EC27C6"/>
    <w:rsid w:val="00ED0724"/>
    <w:rsid w:val="00EE359F"/>
    <w:rsid w:val="00EE5341"/>
    <w:rsid w:val="00EF0E86"/>
    <w:rsid w:val="00EF3D1C"/>
    <w:rsid w:val="00EF5569"/>
    <w:rsid w:val="00F002A4"/>
    <w:rsid w:val="00F00E9C"/>
    <w:rsid w:val="00F02697"/>
    <w:rsid w:val="00F06448"/>
    <w:rsid w:val="00F111A5"/>
    <w:rsid w:val="00F13D80"/>
    <w:rsid w:val="00F14040"/>
    <w:rsid w:val="00F21752"/>
    <w:rsid w:val="00F27885"/>
    <w:rsid w:val="00F43F30"/>
    <w:rsid w:val="00F501D7"/>
    <w:rsid w:val="00F57FCD"/>
    <w:rsid w:val="00F6059B"/>
    <w:rsid w:val="00F60712"/>
    <w:rsid w:val="00F64837"/>
    <w:rsid w:val="00F7219D"/>
    <w:rsid w:val="00F72DC1"/>
    <w:rsid w:val="00F80F44"/>
    <w:rsid w:val="00F868CE"/>
    <w:rsid w:val="00F869AC"/>
    <w:rsid w:val="00F873E4"/>
    <w:rsid w:val="00F918DB"/>
    <w:rsid w:val="00F95407"/>
    <w:rsid w:val="00F95DB2"/>
    <w:rsid w:val="00FA2111"/>
    <w:rsid w:val="00FA3E9C"/>
    <w:rsid w:val="00FA545E"/>
    <w:rsid w:val="00FA6384"/>
    <w:rsid w:val="00FB25DA"/>
    <w:rsid w:val="00FC411F"/>
    <w:rsid w:val="00FC6392"/>
    <w:rsid w:val="00FC6C63"/>
    <w:rsid w:val="00FE476F"/>
    <w:rsid w:val="00FF6A28"/>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D6A0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3EA2"/>
    <w:rPr>
      <w:rFonts w:ascii="Times New Roman" w:eastAsia="Times New Roman" w:hAnsi="Times New Roman"/>
    </w:rPr>
  </w:style>
  <w:style w:type="paragraph" w:styleId="Heading1">
    <w:name w:val="heading 1"/>
    <w:basedOn w:val="Normal"/>
    <w:next w:val="Normal"/>
    <w:link w:val="Heading1Char"/>
    <w:qFormat/>
    <w:rsid w:val="009D7C3A"/>
    <w:pPr>
      <w:keepNext/>
      <w:numPr>
        <w:numId w:val="27"/>
      </w:numPr>
      <w:outlineLvl w:val="0"/>
    </w:pPr>
    <w:rPr>
      <w:b/>
      <w:bCs/>
      <w:lang w:val="x-none" w:eastAsia="x-none"/>
    </w:rPr>
  </w:style>
  <w:style w:type="paragraph" w:styleId="Heading2">
    <w:name w:val="heading 2"/>
    <w:basedOn w:val="Normal"/>
    <w:next w:val="Normal"/>
    <w:link w:val="Heading2Char"/>
    <w:uiPriority w:val="9"/>
    <w:semiHidden/>
    <w:unhideWhenUsed/>
    <w:qFormat/>
    <w:rsid w:val="009E7C82"/>
    <w:pPr>
      <w:keepNext/>
      <w:numPr>
        <w:ilvl w:val="1"/>
        <w:numId w:val="27"/>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9E7C82"/>
    <w:pPr>
      <w:keepNext/>
      <w:numPr>
        <w:ilvl w:val="2"/>
        <w:numId w:val="27"/>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E7C82"/>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E7C82"/>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E7C82"/>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9E7C82"/>
    <w:pPr>
      <w:numPr>
        <w:ilvl w:val="6"/>
        <w:numId w:val="27"/>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9E7C82"/>
    <w:pPr>
      <w:numPr>
        <w:ilvl w:val="7"/>
        <w:numId w:val="27"/>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9E7C82"/>
    <w:pPr>
      <w:numPr>
        <w:ilvl w:val="8"/>
        <w:numId w:val="27"/>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7C3A"/>
    <w:pPr>
      <w:tabs>
        <w:tab w:val="center" w:pos="4320"/>
        <w:tab w:val="right" w:pos="8640"/>
      </w:tabs>
    </w:pPr>
    <w:rPr>
      <w:szCs w:val="20"/>
      <w:lang w:val="x-none" w:eastAsia="x-none"/>
    </w:rPr>
  </w:style>
  <w:style w:type="character" w:customStyle="1" w:styleId="HeaderChar">
    <w:name w:val="Header Char"/>
    <w:link w:val="Header"/>
    <w:uiPriority w:val="99"/>
    <w:rsid w:val="009D7C3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D7C3A"/>
    <w:rPr>
      <w:rFonts w:ascii="Tahoma" w:hAnsi="Tahoma"/>
      <w:sz w:val="16"/>
      <w:szCs w:val="16"/>
      <w:lang w:val="x-none" w:eastAsia="x-none"/>
    </w:rPr>
  </w:style>
  <w:style w:type="character" w:customStyle="1" w:styleId="BalloonTextChar">
    <w:name w:val="Balloon Text Char"/>
    <w:link w:val="BalloonText"/>
    <w:uiPriority w:val="99"/>
    <w:semiHidden/>
    <w:rsid w:val="009D7C3A"/>
    <w:rPr>
      <w:rFonts w:ascii="Tahoma" w:eastAsia="Times New Roman" w:hAnsi="Tahoma" w:cs="Tahoma"/>
      <w:sz w:val="16"/>
      <w:szCs w:val="16"/>
    </w:rPr>
  </w:style>
  <w:style w:type="character" w:customStyle="1" w:styleId="Heading1Char">
    <w:name w:val="Heading 1 Char"/>
    <w:link w:val="Heading1"/>
    <w:rsid w:val="009D7C3A"/>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9D7C3A"/>
    <w:pPr>
      <w:tabs>
        <w:tab w:val="center" w:pos="4680"/>
        <w:tab w:val="right" w:pos="9360"/>
      </w:tabs>
    </w:pPr>
    <w:rPr>
      <w:lang w:val="x-none" w:eastAsia="x-none"/>
    </w:rPr>
  </w:style>
  <w:style w:type="character" w:customStyle="1" w:styleId="FooterChar">
    <w:name w:val="Footer Char"/>
    <w:link w:val="Footer"/>
    <w:uiPriority w:val="99"/>
    <w:rsid w:val="009D7C3A"/>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8857C4"/>
    <w:pPr>
      <w:ind w:left="720"/>
      <w:contextualSpacing/>
    </w:pPr>
  </w:style>
  <w:style w:type="character" w:styleId="Hyperlink">
    <w:name w:val="Hyperlink"/>
    <w:rsid w:val="00C763A0"/>
    <w:rPr>
      <w:color w:val="0000FF"/>
      <w:u w:val="single"/>
    </w:rPr>
  </w:style>
  <w:style w:type="paragraph" w:styleId="BodyTextIndent2">
    <w:name w:val="Body Text Indent 2"/>
    <w:basedOn w:val="Normal"/>
    <w:link w:val="BodyTextIndent2Char"/>
    <w:rsid w:val="00C763A0"/>
    <w:pPr>
      <w:tabs>
        <w:tab w:val="left" w:pos="432"/>
      </w:tabs>
      <w:ind w:left="432"/>
    </w:pPr>
    <w:rPr>
      <w:lang w:val="x-none" w:eastAsia="x-none"/>
    </w:rPr>
  </w:style>
  <w:style w:type="character" w:customStyle="1" w:styleId="BodyTextIndent2Char">
    <w:name w:val="Body Text Indent 2 Char"/>
    <w:link w:val="BodyTextIndent2"/>
    <w:rsid w:val="00C763A0"/>
    <w:rPr>
      <w:rFonts w:ascii="Times New Roman" w:eastAsia="Times New Roman" w:hAnsi="Times New Roman"/>
      <w:sz w:val="24"/>
      <w:szCs w:val="24"/>
    </w:rPr>
  </w:style>
  <w:style w:type="table" w:customStyle="1" w:styleId="TableGrid4">
    <w:name w:val="Table Grid4"/>
    <w:basedOn w:val="TableNormal"/>
    <w:next w:val="TableGrid"/>
    <w:uiPriority w:val="59"/>
    <w:rsid w:val="00D571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57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571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71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571AF"/>
    <w:pPr>
      <w:ind w:left="720" w:hanging="36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6778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66778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A545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D11E0E"/>
    <w:rPr>
      <w:sz w:val="18"/>
      <w:szCs w:val="18"/>
    </w:rPr>
  </w:style>
  <w:style w:type="paragraph" w:styleId="CommentText">
    <w:name w:val="annotation text"/>
    <w:basedOn w:val="Normal"/>
    <w:link w:val="CommentTextChar"/>
    <w:uiPriority w:val="99"/>
    <w:semiHidden/>
    <w:unhideWhenUsed/>
    <w:rsid w:val="00D11E0E"/>
    <w:pPr>
      <w:spacing w:after="200"/>
    </w:pPr>
    <w:rPr>
      <w:rFonts w:ascii="Calibri" w:eastAsia="MS Mincho" w:hAnsi="Calibri"/>
      <w:lang w:val="x-none" w:eastAsia="x-none"/>
    </w:rPr>
  </w:style>
  <w:style w:type="character" w:customStyle="1" w:styleId="CommentTextChar">
    <w:name w:val="Comment Text Char"/>
    <w:link w:val="CommentText"/>
    <w:uiPriority w:val="99"/>
    <w:semiHidden/>
    <w:rsid w:val="00D11E0E"/>
    <w:rPr>
      <w:rFonts w:eastAsia="MS Mincho"/>
      <w:sz w:val="24"/>
      <w:szCs w:val="24"/>
    </w:rPr>
  </w:style>
  <w:style w:type="character" w:customStyle="1" w:styleId="Heading2Char">
    <w:name w:val="Heading 2 Char"/>
    <w:link w:val="Heading2"/>
    <w:uiPriority w:val="9"/>
    <w:semiHidden/>
    <w:rsid w:val="009E7C82"/>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9E7C82"/>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9E7C82"/>
    <w:rPr>
      <w:rFonts w:ascii="Calibri" w:eastAsia="Times New Roman" w:hAnsi="Calibri" w:cs="Times New Roman"/>
      <w:b/>
      <w:bCs/>
      <w:sz w:val="28"/>
      <w:szCs w:val="28"/>
    </w:rPr>
  </w:style>
  <w:style w:type="character" w:customStyle="1" w:styleId="Heading5Char">
    <w:name w:val="Heading 5 Char"/>
    <w:link w:val="Heading5"/>
    <w:uiPriority w:val="9"/>
    <w:semiHidden/>
    <w:rsid w:val="009E7C82"/>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E7C82"/>
    <w:rPr>
      <w:rFonts w:ascii="Calibri" w:eastAsia="Times New Roman" w:hAnsi="Calibri" w:cs="Times New Roman"/>
      <w:b/>
      <w:bCs/>
      <w:sz w:val="22"/>
      <w:szCs w:val="22"/>
    </w:rPr>
  </w:style>
  <w:style w:type="character" w:customStyle="1" w:styleId="Heading7Char">
    <w:name w:val="Heading 7 Char"/>
    <w:link w:val="Heading7"/>
    <w:uiPriority w:val="9"/>
    <w:semiHidden/>
    <w:rsid w:val="009E7C82"/>
    <w:rPr>
      <w:rFonts w:ascii="Calibri" w:eastAsia="Times New Roman" w:hAnsi="Calibri" w:cs="Times New Roman"/>
      <w:sz w:val="24"/>
      <w:szCs w:val="24"/>
    </w:rPr>
  </w:style>
  <w:style w:type="character" w:customStyle="1" w:styleId="Heading8Char">
    <w:name w:val="Heading 8 Char"/>
    <w:link w:val="Heading8"/>
    <w:uiPriority w:val="9"/>
    <w:semiHidden/>
    <w:rsid w:val="009E7C82"/>
    <w:rPr>
      <w:rFonts w:ascii="Calibri" w:eastAsia="Times New Roman" w:hAnsi="Calibri" w:cs="Times New Roman"/>
      <w:i/>
      <w:iCs/>
      <w:sz w:val="24"/>
      <w:szCs w:val="24"/>
    </w:rPr>
  </w:style>
  <w:style w:type="character" w:customStyle="1" w:styleId="Heading9Char">
    <w:name w:val="Heading 9 Char"/>
    <w:link w:val="Heading9"/>
    <w:uiPriority w:val="9"/>
    <w:semiHidden/>
    <w:rsid w:val="009E7C82"/>
    <w:rPr>
      <w:rFonts w:ascii="Calibri Light" w:eastAsia="Times New Roman" w:hAnsi="Calibri Light" w:cs="Times New Roman"/>
      <w:sz w:val="22"/>
      <w:szCs w:val="22"/>
    </w:rPr>
  </w:style>
  <w:style w:type="character" w:styleId="FollowedHyperlink">
    <w:name w:val="FollowedHyperlink"/>
    <w:uiPriority w:val="99"/>
    <w:semiHidden/>
    <w:unhideWhenUsed/>
    <w:rsid w:val="00DA1312"/>
    <w:rPr>
      <w:color w:val="954F72"/>
      <w:u w:val="single"/>
    </w:rPr>
  </w:style>
  <w:style w:type="paragraph" w:styleId="ListParagraph">
    <w:name w:val="List Paragraph"/>
    <w:basedOn w:val="Normal"/>
    <w:uiPriority w:val="72"/>
    <w:rsid w:val="00122858"/>
    <w:pPr>
      <w:ind w:left="720"/>
      <w:contextualSpacing/>
    </w:pPr>
  </w:style>
  <w:style w:type="paragraph" w:styleId="CommentSubject">
    <w:name w:val="annotation subject"/>
    <w:basedOn w:val="CommentText"/>
    <w:next w:val="CommentText"/>
    <w:link w:val="CommentSubjectChar"/>
    <w:uiPriority w:val="99"/>
    <w:semiHidden/>
    <w:unhideWhenUsed/>
    <w:rsid w:val="00CE6BBF"/>
    <w:pPr>
      <w:spacing w:after="0"/>
    </w:pPr>
    <w:rPr>
      <w:rFonts w:ascii="Times New Roman" w:eastAsia="Times New Roman" w:hAnsi="Times New Roman"/>
      <w:b/>
      <w:bCs/>
      <w:sz w:val="20"/>
      <w:szCs w:val="20"/>
      <w:lang w:val="en-US" w:eastAsia="en-US"/>
    </w:rPr>
  </w:style>
  <w:style w:type="character" w:customStyle="1" w:styleId="CommentSubjectChar">
    <w:name w:val="Comment Subject Char"/>
    <w:basedOn w:val="CommentTextChar"/>
    <w:link w:val="CommentSubject"/>
    <w:uiPriority w:val="99"/>
    <w:semiHidden/>
    <w:rsid w:val="00CE6BBF"/>
    <w:rPr>
      <w:rFonts w:ascii="Times New Roman" w:eastAsia="Times New Roman" w:hAnsi="Times New Roman"/>
      <w:b/>
      <w:bCs/>
      <w:sz w:val="24"/>
      <w:szCs w:val="24"/>
    </w:rPr>
  </w:style>
  <w:style w:type="paragraph" w:styleId="DocumentMap">
    <w:name w:val="Document Map"/>
    <w:basedOn w:val="Normal"/>
    <w:link w:val="DocumentMapChar"/>
    <w:uiPriority w:val="99"/>
    <w:semiHidden/>
    <w:unhideWhenUsed/>
    <w:rsid w:val="00097791"/>
  </w:style>
  <w:style w:type="character" w:customStyle="1" w:styleId="DocumentMapChar">
    <w:name w:val="Document Map Char"/>
    <w:basedOn w:val="DefaultParagraphFont"/>
    <w:link w:val="DocumentMap"/>
    <w:uiPriority w:val="99"/>
    <w:semiHidden/>
    <w:rsid w:val="00097791"/>
    <w:rPr>
      <w:rFonts w:ascii="Times New Roman" w:eastAsia="Times New Roman" w:hAnsi="Times New Roman"/>
      <w:sz w:val="24"/>
      <w:szCs w:val="24"/>
    </w:rPr>
  </w:style>
  <w:style w:type="character" w:styleId="PageNumber">
    <w:name w:val="page number"/>
    <w:basedOn w:val="DefaultParagraphFont"/>
    <w:uiPriority w:val="99"/>
    <w:semiHidden/>
    <w:unhideWhenUsed/>
    <w:rsid w:val="00DC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18091">
      <w:bodyDiv w:val="1"/>
      <w:marLeft w:val="0"/>
      <w:marRight w:val="0"/>
      <w:marTop w:val="0"/>
      <w:marBottom w:val="0"/>
      <w:divBdr>
        <w:top w:val="none" w:sz="0" w:space="0" w:color="auto"/>
        <w:left w:val="none" w:sz="0" w:space="0" w:color="auto"/>
        <w:bottom w:val="none" w:sz="0" w:space="0" w:color="auto"/>
        <w:right w:val="none" w:sz="0" w:space="0" w:color="auto"/>
      </w:divBdr>
      <w:divsChild>
        <w:div w:id="869955526">
          <w:marLeft w:val="547"/>
          <w:marRight w:val="0"/>
          <w:marTop w:val="0"/>
          <w:marBottom w:val="0"/>
          <w:divBdr>
            <w:top w:val="none" w:sz="0" w:space="0" w:color="auto"/>
            <w:left w:val="none" w:sz="0" w:space="0" w:color="auto"/>
            <w:bottom w:val="none" w:sz="0" w:space="0" w:color="auto"/>
            <w:right w:val="none" w:sz="0" w:space="0" w:color="auto"/>
          </w:divBdr>
        </w:div>
      </w:divsChild>
    </w:div>
    <w:div w:id="1326133106">
      <w:bodyDiv w:val="1"/>
      <w:marLeft w:val="0"/>
      <w:marRight w:val="0"/>
      <w:marTop w:val="0"/>
      <w:marBottom w:val="0"/>
      <w:divBdr>
        <w:top w:val="none" w:sz="0" w:space="0" w:color="auto"/>
        <w:left w:val="none" w:sz="0" w:space="0" w:color="auto"/>
        <w:bottom w:val="none" w:sz="0" w:space="0" w:color="auto"/>
        <w:right w:val="none" w:sz="0" w:space="0" w:color="auto"/>
      </w:divBdr>
    </w:div>
    <w:div w:id="1692141162">
      <w:bodyDiv w:val="1"/>
      <w:marLeft w:val="0"/>
      <w:marRight w:val="0"/>
      <w:marTop w:val="0"/>
      <w:marBottom w:val="0"/>
      <w:divBdr>
        <w:top w:val="none" w:sz="0" w:space="0" w:color="auto"/>
        <w:left w:val="none" w:sz="0" w:space="0" w:color="auto"/>
        <w:bottom w:val="none" w:sz="0" w:space="0" w:color="auto"/>
        <w:right w:val="none" w:sz="0" w:space="0" w:color="auto"/>
      </w:divBdr>
    </w:div>
    <w:div w:id="1907178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63E3-9CFB-714C-B37D-7C13CB10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1243</CharactersWithSpaces>
  <SharedDoc>false</SharedDoc>
  <HLinks>
    <vt:vector size="78" baseType="variant">
      <vt:variant>
        <vt:i4>6946857</vt:i4>
      </vt:variant>
      <vt:variant>
        <vt:i4>36</vt:i4>
      </vt:variant>
      <vt:variant>
        <vt:i4>0</vt:i4>
      </vt:variant>
      <vt:variant>
        <vt:i4>5</vt:i4>
      </vt:variant>
      <vt:variant>
        <vt:lpwstr>mailto:lcervant@lausd.net</vt:lpwstr>
      </vt:variant>
      <vt:variant>
        <vt:lpwstr/>
      </vt:variant>
      <vt:variant>
        <vt:i4>6226008</vt:i4>
      </vt:variant>
      <vt:variant>
        <vt:i4>33</vt:i4>
      </vt:variant>
      <vt:variant>
        <vt:i4>0</vt:i4>
      </vt:variant>
      <vt:variant>
        <vt:i4>5</vt:i4>
      </vt:variant>
      <vt:variant>
        <vt:lpwstr>mailto:philip.ogbuehi@lausd.net</vt:lpwstr>
      </vt:variant>
      <vt:variant>
        <vt:lpwstr/>
      </vt:variant>
      <vt:variant>
        <vt:i4>131199</vt:i4>
      </vt:variant>
      <vt:variant>
        <vt:i4>30</vt:i4>
      </vt:variant>
      <vt:variant>
        <vt:i4>0</vt:i4>
      </vt:variant>
      <vt:variant>
        <vt:i4>5</vt:i4>
      </vt:variant>
      <vt:variant>
        <vt:lpwstr>http://www.huffingtonpost.com/hunghsiwu/math-education_b_1901299.html</vt:lpwstr>
      </vt:variant>
      <vt:variant>
        <vt:lpwstr/>
      </vt:variant>
      <vt:variant>
        <vt:i4>5636203</vt:i4>
      </vt:variant>
      <vt:variant>
        <vt:i4>27</vt:i4>
      </vt:variant>
      <vt:variant>
        <vt:i4>0</vt:i4>
      </vt:variant>
      <vt:variant>
        <vt:i4>5</vt:i4>
      </vt:variant>
      <vt:variant>
        <vt:lpwstr>http://home.lausd.net/pdf/Toolkits/Math_Pathways_Toolkit/Math_Pathways_Toolkit_FINAL.pdf</vt:lpwstr>
      </vt:variant>
      <vt:variant>
        <vt:lpwstr/>
      </vt:variant>
      <vt:variant>
        <vt:i4>917565</vt:i4>
      </vt:variant>
      <vt:variant>
        <vt:i4>24</vt:i4>
      </vt:variant>
      <vt:variant>
        <vt:i4>0</vt:i4>
      </vt:variant>
      <vt:variant>
        <vt:i4>5</vt:i4>
      </vt:variant>
      <vt:variant>
        <vt:lpwstr>http://www.corestandards.org/assets/CCSSSI_Mathematics_Appendix A.pdf</vt:lpwstr>
      </vt:variant>
      <vt:variant>
        <vt:lpwstr/>
      </vt:variant>
      <vt:variant>
        <vt:i4>7405592</vt:i4>
      </vt:variant>
      <vt:variant>
        <vt:i4>21</vt:i4>
      </vt:variant>
      <vt:variant>
        <vt:i4>0</vt:i4>
      </vt:variant>
      <vt:variant>
        <vt:i4>5</vt:i4>
      </vt:variant>
      <vt:variant>
        <vt:lpwstr>http://www.cde.ca.gov./be/cc/cd/draftmathfwchapters.asp</vt:lpwstr>
      </vt:variant>
      <vt:variant>
        <vt:lpwstr/>
      </vt:variant>
      <vt:variant>
        <vt:i4>6029348</vt:i4>
      </vt:variant>
      <vt:variant>
        <vt:i4>18</vt:i4>
      </vt:variant>
      <vt:variant>
        <vt:i4>0</vt:i4>
      </vt:variant>
      <vt:variant>
        <vt:i4>5</vt:i4>
      </vt:variant>
      <vt:variant>
        <vt:lpwstr>http://achieve.lausd.net/math</vt:lpwstr>
      </vt:variant>
      <vt:variant>
        <vt:lpwstr/>
      </vt:variant>
      <vt:variant>
        <vt:i4>7929963</vt:i4>
      </vt:variant>
      <vt:variant>
        <vt:i4>15</vt:i4>
      </vt:variant>
      <vt:variant>
        <vt:i4>0</vt:i4>
      </vt:variant>
      <vt:variant>
        <vt:i4>5</vt:i4>
      </vt:variant>
      <vt:variant>
        <vt:lpwstr>http://www.lausd.net/cdg/ccss/secondary/index.html</vt:lpwstr>
      </vt:variant>
      <vt:variant>
        <vt:lpwstr/>
      </vt:variant>
      <vt:variant>
        <vt:i4>7995434</vt:i4>
      </vt:variant>
      <vt:variant>
        <vt:i4>12</vt:i4>
      </vt:variant>
      <vt:variant>
        <vt:i4>0</vt:i4>
      </vt:variant>
      <vt:variant>
        <vt:i4>5</vt:i4>
      </vt:variant>
      <vt:variant>
        <vt:lpwstr>http://achieve.lausd.net/Page/4275</vt:lpwstr>
      </vt:variant>
      <vt:variant>
        <vt:lpwstr/>
      </vt:variant>
      <vt:variant>
        <vt:i4>8323109</vt:i4>
      </vt:variant>
      <vt:variant>
        <vt:i4>9</vt:i4>
      </vt:variant>
      <vt:variant>
        <vt:i4>0</vt:i4>
      </vt:variant>
      <vt:variant>
        <vt:i4>5</vt:i4>
      </vt:variant>
      <vt:variant>
        <vt:lpwstr>http://achieve.lausd.net/Page/4183</vt:lpwstr>
      </vt:variant>
      <vt:variant>
        <vt:lpwstr/>
      </vt:variant>
      <vt:variant>
        <vt:i4>131197</vt:i4>
      </vt:variant>
      <vt:variant>
        <vt:i4>6</vt:i4>
      </vt:variant>
      <vt:variant>
        <vt:i4>0</vt:i4>
      </vt:variant>
      <vt:variant>
        <vt:i4>5</vt:i4>
      </vt:variant>
      <vt:variant>
        <vt:lpwstr>http://notebook.lausd.net/portal/page?_pageid=33,137146&amp;_dad=ptl&amp;_schema=PTL_EP</vt:lpwstr>
      </vt:variant>
      <vt:variant>
        <vt:lpwstr/>
      </vt:variant>
      <vt:variant>
        <vt:i4>2031708</vt:i4>
      </vt:variant>
      <vt:variant>
        <vt:i4>3</vt:i4>
      </vt:variant>
      <vt:variant>
        <vt:i4>0</vt:i4>
      </vt:variant>
      <vt:variant>
        <vt:i4>5</vt:i4>
      </vt:variant>
      <vt:variant>
        <vt:lpwstr>http://www.cde.ca.gov/ta/tg/sa/index.asp</vt:lpwstr>
      </vt:variant>
      <vt:variant>
        <vt:lpwstr/>
      </vt:variant>
      <vt:variant>
        <vt:i4>6029348</vt:i4>
      </vt:variant>
      <vt:variant>
        <vt:i4>0</vt:i4>
      </vt:variant>
      <vt:variant>
        <vt:i4>0</vt:i4>
      </vt:variant>
      <vt:variant>
        <vt:i4>5</vt:i4>
      </vt:variant>
      <vt:variant>
        <vt:lpwstr>http://achieve.lausd.net/math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Gonzales, Lilia</dc:creator>
  <cp:lastModifiedBy>Microsoft Office User</cp:lastModifiedBy>
  <cp:revision>2</cp:revision>
  <cp:lastPrinted>2016-03-29T23:43:00Z</cp:lastPrinted>
  <dcterms:created xsi:type="dcterms:W3CDTF">2017-04-11T21:28:00Z</dcterms:created>
  <dcterms:modified xsi:type="dcterms:W3CDTF">2017-04-11T21:28:00Z</dcterms:modified>
</cp:coreProperties>
</file>