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D4576" w14:textId="77777777" w:rsidR="00A7567E" w:rsidRDefault="00A7567E" w:rsidP="00CF6EDD">
      <w:pPr>
        <w:tabs>
          <w:tab w:val="center" w:pos="792"/>
          <w:tab w:val="center" w:pos="1512"/>
          <w:tab w:val="center" w:pos="2232"/>
          <w:tab w:val="center" w:pos="2952"/>
          <w:tab w:val="center" w:pos="3673"/>
          <w:tab w:val="center" w:pos="4393"/>
          <w:tab w:val="center" w:pos="5113"/>
          <w:tab w:val="center" w:pos="5833"/>
          <w:tab w:val="center" w:pos="6553"/>
          <w:tab w:val="center" w:pos="7273"/>
          <w:tab w:val="center" w:pos="7993"/>
          <w:tab w:val="center" w:pos="9442"/>
        </w:tabs>
        <w:spacing w:after="5" w:line="248" w:lineRule="auto"/>
      </w:pPr>
      <w:bookmarkStart w:id="0" w:name="_GoBack"/>
      <w:bookmarkEnd w:id="0"/>
    </w:p>
    <w:p w14:paraId="749E9052" w14:textId="77777777" w:rsidR="00C72E3B" w:rsidRPr="00CF6EDD" w:rsidRDefault="00EE3CC3">
      <w:pPr>
        <w:spacing w:after="0"/>
        <w:ind w:left="533"/>
        <w:jc w:val="center"/>
        <w:rPr>
          <w:b/>
          <w:bCs/>
        </w:rPr>
      </w:pPr>
      <w:r w:rsidRPr="00CF6EDD">
        <w:rPr>
          <w:rFonts w:ascii="Arial" w:eastAsia="Arial" w:hAnsi="Arial" w:cs="Arial"/>
          <w:b/>
          <w:bCs/>
          <w:sz w:val="20"/>
          <w:highlight w:val="yellow"/>
        </w:rPr>
        <w:t>YOUR SCHOOL LETTERHEAD</w:t>
      </w:r>
      <w:r w:rsidRPr="00CF6EDD">
        <w:rPr>
          <w:rFonts w:ascii="Arial" w:eastAsia="Arial" w:hAnsi="Arial" w:cs="Arial"/>
          <w:b/>
          <w:bCs/>
          <w:sz w:val="20"/>
        </w:rPr>
        <w:t xml:space="preserve"> </w:t>
      </w:r>
    </w:p>
    <w:p w14:paraId="02138398" w14:textId="77777777" w:rsidR="00C72E3B" w:rsidRDefault="00EE3CC3">
      <w:pPr>
        <w:spacing w:after="12"/>
        <w:ind w:left="592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41AC0927" w14:textId="7E52B83D" w:rsidR="00C72E3B" w:rsidRDefault="00CF6EDD" w:rsidP="00CB5F67">
      <w:pPr>
        <w:tabs>
          <w:tab w:val="center" w:pos="4952"/>
          <w:tab w:val="center" w:pos="5672"/>
          <w:tab w:val="center" w:pos="6393"/>
          <w:tab w:val="center" w:pos="7113"/>
          <w:tab w:val="center" w:pos="7833"/>
          <w:tab w:val="center" w:pos="9488"/>
        </w:tabs>
        <w:spacing w:after="15" w:line="249" w:lineRule="auto"/>
        <w:ind w:left="9360"/>
      </w:pPr>
      <w:r w:rsidRPr="00CF6EDD">
        <w:rPr>
          <w:rFonts w:ascii="Times New Roman" w:eastAsia="Times New Roman" w:hAnsi="Times New Roman" w:cs="Times New Roman"/>
          <w:sz w:val="24"/>
          <w:highlight w:val="yellow"/>
        </w:rPr>
        <w:t>[insert date]</w:t>
      </w:r>
      <w:r w:rsidR="00EE3CC3">
        <w:rPr>
          <w:rFonts w:ascii="Times New Roman" w:eastAsia="Times New Roman" w:hAnsi="Times New Roman" w:cs="Times New Roman"/>
          <w:sz w:val="24"/>
        </w:rPr>
        <w:t xml:space="preserve"> </w:t>
      </w:r>
    </w:p>
    <w:p w14:paraId="7AE70E67" w14:textId="77777777" w:rsidR="004741CA" w:rsidRPr="004741CA" w:rsidRDefault="004741CA" w:rsidP="004741CA">
      <w:pPr>
        <w:ind w:firstLine="720"/>
        <w:jc w:val="both"/>
        <w:rPr>
          <w:rFonts w:ascii="굴림" w:eastAsia="굴림" w:hAnsi="굴림"/>
        </w:rPr>
      </w:pPr>
      <w:r w:rsidRPr="004741CA">
        <w:rPr>
          <w:rFonts w:ascii="굴림" w:eastAsia="굴림" w:hAnsi="굴림" w:cs="바탕" w:hint="eastAsia"/>
          <w:lang w:eastAsia="ko-KR"/>
        </w:rPr>
        <w:t>친애하는 학부모 및 보호자께</w:t>
      </w:r>
      <w:r w:rsidRPr="004741CA">
        <w:rPr>
          <w:rFonts w:ascii="굴림" w:eastAsia="굴림" w:hAnsi="굴림"/>
        </w:rPr>
        <w:t>,</w:t>
      </w:r>
    </w:p>
    <w:p w14:paraId="0D208972" w14:textId="77777777" w:rsidR="004741CA" w:rsidRPr="004741CA" w:rsidRDefault="004741CA" w:rsidP="004741CA">
      <w:pPr>
        <w:jc w:val="both"/>
        <w:rPr>
          <w:rFonts w:ascii="굴림" w:eastAsia="굴림" w:hAnsi="굴림"/>
          <w:sz w:val="18"/>
          <w:szCs w:val="18"/>
        </w:rPr>
      </w:pPr>
    </w:p>
    <w:p w14:paraId="6BB1B1E0" w14:textId="57B61B5F" w:rsidR="004741CA" w:rsidRPr="004741CA" w:rsidRDefault="004741CA" w:rsidP="004741CA">
      <w:pPr>
        <w:spacing w:after="5" w:line="248" w:lineRule="auto"/>
        <w:ind w:left="802" w:right="13" w:hanging="10"/>
        <w:rPr>
          <w:rFonts w:ascii="굴림" w:eastAsia="굴림" w:hAnsi="굴림" w:cs="바탕"/>
          <w:i/>
          <w:lang w:eastAsia="ko-KR"/>
        </w:rPr>
      </w:pPr>
      <w:r w:rsidRPr="004741CA">
        <w:rPr>
          <w:rFonts w:ascii="굴림" w:eastAsia="굴림" w:hAnsi="굴림" w:cs="바탕" w:hint="eastAsia"/>
          <w:lang w:eastAsia="ko-KR"/>
        </w:rPr>
        <w:t>로스앤젤레스 통합교육구</w:t>
      </w:r>
      <w:r w:rsidRPr="004741CA">
        <w:rPr>
          <w:rFonts w:ascii="굴림" w:eastAsia="굴림" w:hAnsi="굴림"/>
        </w:rPr>
        <w:t>(LAUSD)</w:t>
      </w:r>
      <w:r w:rsidRPr="004741CA">
        <w:rPr>
          <w:rFonts w:ascii="굴림" w:eastAsia="굴림" w:hAnsi="굴림" w:cs="바탕" w:hint="eastAsia"/>
          <w:lang w:eastAsia="ko-KR"/>
        </w:rPr>
        <w:t xml:space="preserve">는 </w:t>
      </w:r>
      <w:r w:rsidRPr="004741CA">
        <w:rPr>
          <w:rFonts w:ascii="굴림" w:eastAsia="굴림" w:hAnsi="굴림" w:cs="바탕" w:hint="eastAsia"/>
          <w:i/>
          <w:lang w:eastAsia="ko-KR"/>
        </w:rPr>
        <w:t>캘리포니아 주 수학 학습기준과</w:t>
      </w:r>
      <w:r w:rsidRPr="004741CA">
        <w:rPr>
          <w:rFonts w:ascii="굴림" w:eastAsia="굴림" w:hAnsi="굴림" w:cs="바탕" w:hint="eastAsia"/>
          <w:lang w:eastAsia="ko-KR"/>
        </w:rPr>
        <w:t xml:space="preserve"> 일치하는 여러 페스웨이 과정을 제공합니다. </w:t>
      </w:r>
      <w:r w:rsidRPr="0057498D">
        <w:rPr>
          <w:rFonts w:ascii="굴림" w:eastAsia="굴림" w:hAnsi="굴림" w:cs="바탕" w:hint="eastAsia"/>
          <w:lang w:eastAsia="ko-KR"/>
        </w:rPr>
        <w:t xml:space="preserve">자녀가 </w:t>
      </w:r>
      <w:r w:rsidR="0057498D" w:rsidRPr="0057498D">
        <w:rPr>
          <w:rFonts w:ascii="굴림" w:eastAsia="굴림" w:hAnsi="굴림" w:cs="바탕" w:hint="eastAsia"/>
          <w:lang w:eastAsia="ko-KR"/>
        </w:rPr>
        <w:t>아래</w:t>
      </w:r>
      <w:r w:rsidRPr="0057498D">
        <w:rPr>
          <w:rFonts w:ascii="굴림" w:eastAsia="굴림" w:hAnsi="굴림" w:cs="바탕" w:hint="eastAsia"/>
          <w:lang w:eastAsia="ko-KR"/>
        </w:rPr>
        <w:t>에 기재해 놓은 수학 패스웨이를 성공적으로 이수한다면</w:t>
      </w:r>
      <w:r w:rsidRPr="004741CA">
        <w:rPr>
          <w:rFonts w:ascii="굴림" w:eastAsia="굴림" w:hAnsi="굴림" w:cs="바탕" w:hint="eastAsia"/>
          <w:i/>
          <w:lang w:eastAsia="ko-KR"/>
        </w:rPr>
        <w:t xml:space="preserve"> </w:t>
      </w:r>
      <w:r w:rsidRPr="004741CA">
        <w:rPr>
          <w:rFonts w:ascii="굴림" w:eastAsia="굴림" w:hAnsi="굴림" w:cs="바탕" w:hint="eastAsia"/>
          <w:lang w:eastAsia="ko-KR"/>
        </w:rPr>
        <w:t>고교 졸업과 칼리지 및 커리어 준비를 잘</w:t>
      </w:r>
      <w:r w:rsidRPr="004741CA">
        <w:rPr>
          <w:rFonts w:ascii="굴림" w:eastAsia="굴림" w:hAnsi="굴림" w:cs="바탕" w:hint="eastAsia"/>
          <w:i/>
          <w:lang w:eastAsia="ko-KR"/>
        </w:rPr>
        <w:t xml:space="preserve"> 구축할 것입니다</w:t>
      </w:r>
    </w:p>
    <w:p w14:paraId="31A7E6CF" w14:textId="77777777" w:rsidR="004741CA" w:rsidRPr="004741CA" w:rsidRDefault="004741CA" w:rsidP="004741CA">
      <w:pPr>
        <w:spacing w:after="5" w:line="248" w:lineRule="auto"/>
        <w:ind w:left="802" w:right="13" w:hanging="10"/>
        <w:rPr>
          <w:rFonts w:ascii="굴림" w:eastAsia="굴림" w:hAnsi="굴림" w:cs="바탕"/>
          <w:i/>
          <w:lang w:eastAsia="ko-KR"/>
        </w:rPr>
      </w:pPr>
    </w:p>
    <w:p w14:paraId="74D65A41" w14:textId="4C8554BB" w:rsidR="004741CA" w:rsidRPr="004741CA" w:rsidRDefault="004741CA" w:rsidP="0057498D">
      <w:pPr>
        <w:ind w:firstLine="720"/>
        <w:jc w:val="both"/>
        <w:outlineLvl w:val="0"/>
        <w:rPr>
          <w:rFonts w:ascii="굴림" w:eastAsia="굴림" w:hAnsi="굴림"/>
          <w:b/>
        </w:rPr>
      </w:pPr>
      <w:r w:rsidRPr="004741CA">
        <w:rPr>
          <w:rFonts w:ascii="굴림" w:eastAsia="굴림" w:hAnsi="굴림" w:cs="바탕" w:hint="eastAsia"/>
          <w:b/>
          <w:lang w:eastAsia="ko-KR"/>
        </w:rPr>
        <w:t>칼리지 및 커리어 수학 패스웨이</w:t>
      </w:r>
    </w:p>
    <w:p w14:paraId="6DE3A7EB" w14:textId="3FAA2775" w:rsidR="000F386B" w:rsidRPr="000F386B" w:rsidRDefault="004741CA" w:rsidP="0057498D">
      <w:pPr>
        <w:ind w:left="720"/>
        <w:jc w:val="both"/>
        <w:rPr>
          <w:rFonts w:ascii="굴림" w:eastAsia="굴림" w:hAnsi="굴림"/>
          <w:lang w:eastAsia="ko-KR"/>
        </w:rPr>
      </w:pPr>
      <w:r w:rsidRPr="004741CA">
        <w:rPr>
          <w:rFonts w:ascii="굴림" w:eastAsia="굴림" w:hAnsi="굴림" w:cs="바탕" w:hint="eastAsia"/>
          <w:lang w:eastAsia="ko-KR"/>
        </w:rPr>
        <w:t>대부분의 학생들은 칼리지 및 커리어 패스웨이에 등록될 것입니다</w:t>
      </w:r>
      <w:r w:rsidRPr="004741CA">
        <w:rPr>
          <w:rFonts w:ascii="굴림" w:eastAsia="굴림" w:hAnsi="굴림"/>
        </w:rPr>
        <w:t xml:space="preserve">. </w:t>
      </w:r>
      <w:r w:rsidR="000F386B">
        <w:rPr>
          <w:rFonts w:ascii="굴림" w:eastAsia="굴림" w:hAnsi="굴림" w:hint="eastAsia"/>
          <w:lang w:eastAsia="ko-KR"/>
        </w:rPr>
        <w:t>중고교 과정의 칼리지 및 커리어 패스웨이는 아래 도표에 명시되어 있습니다. 칼리지 및 커리어 패스웨이에 속한 학생은 고등학교에서 속성 과정을 선택할 수 있으며 이로서 아래 기재된 과정과는 다른 고교 과정을 이수하게 됩니다.</w:t>
      </w:r>
    </w:p>
    <w:p w14:paraId="58474B17" w14:textId="77777777" w:rsidR="00C72E3B" w:rsidRPr="0057498D" w:rsidRDefault="00EE3CC3">
      <w:pPr>
        <w:spacing w:after="0"/>
        <w:ind w:left="792"/>
        <w:rPr>
          <w:rFonts w:ascii="굴림" w:eastAsia="굴림" w:hAnsi="굴림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19" w:type="dxa"/>
        <w:tblInd w:w="794" w:type="dxa"/>
        <w:tblCellMar>
          <w:top w:w="8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1235"/>
        <w:gridCol w:w="1271"/>
        <w:gridCol w:w="1275"/>
        <w:gridCol w:w="1272"/>
        <w:gridCol w:w="1156"/>
        <w:gridCol w:w="1260"/>
        <w:gridCol w:w="1171"/>
        <w:gridCol w:w="1079"/>
      </w:tblGrid>
      <w:tr w:rsidR="00C72E3B" w:rsidRPr="0057498D" w14:paraId="1A4A4B71" w14:textId="77777777" w:rsidTr="000F606E">
        <w:trPr>
          <w:trHeight w:val="468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18A7E4" w14:textId="6EEB3573" w:rsidR="00C72E3B" w:rsidRPr="0057498D" w:rsidRDefault="000F386B" w:rsidP="000F386B">
            <w:pPr>
              <w:ind w:left="4" w:right="6"/>
              <w:jc w:val="center"/>
              <w:rPr>
                <w:rFonts w:ascii="굴림" w:eastAsia="굴림" w:hAnsi="굴림"/>
              </w:rPr>
            </w:pPr>
            <w:r w:rsidRPr="0057498D">
              <w:rPr>
                <w:rFonts w:ascii="굴림" w:eastAsia="굴림" w:hAnsi="굴림" w:cs="바탕" w:hint="eastAsia"/>
                <w:b/>
                <w:sz w:val="20"/>
                <w:lang w:eastAsia="ko-KR"/>
              </w:rPr>
              <w:t>학년수준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EDBD4E" w14:textId="21F14691" w:rsidR="00C72E3B" w:rsidRPr="0057498D" w:rsidRDefault="00EE3CC3" w:rsidP="000F606E">
            <w:pPr>
              <w:ind w:right="53"/>
              <w:jc w:val="center"/>
              <w:rPr>
                <w:rFonts w:ascii="굴림" w:eastAsia="굴림" w:hAnsi="굴림" w:cs="바탕"/>
                <w:lang w:eastAsia="ko-KR"/>
              </w:rPr>
            </w:pPr>
            <w:r w:rsidRPr="0057498D">
              <w:rPr>
                <w:rFonts w:ascii="굴림" w:eastAsia="굴림" w:hAnsi="굴림" w:cs="Times New Roman"/>
                <w:b/>
                <w:sz w:val="20"/>
              </w:rPr>
              <w:t>6</w:t>
            </w:r>
            <w:r w:rsidR="000F386B" w:rsidRPr="0057498D">
              <w:rPr>
                <w:rFonts w:ascii="굴림" w:eastAsia="굴림" w:hAnsi="굴림" w:cs="Times New Roman" w:hint="eastAsia"/>
                <w:b/>
                <w:sz w:val="20"/>
                <w:lang w:eastAsia="ko-KR"/>
              </w:rPr>
              <w:t xml:space="preserve"> </w:t>
            </w:r>
            <w:r w:rsidR="000F386B" w:rsidRPr="0057498D">
              <w:rPr>
                <w:rFonts w:ascii="굴림" w:eastAsia="굴림" w:hAnsi="굴림" w:cs="바탕" w:hint="eastAsia"/>
                <w:b/>
                <w:sz w:val="20"/>
                <w:lang w:eastAsia="ko-KR"/>
              </w:rPr>
              <w:t>학년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842D42" w14:textId="4EC34EC6" w:rsidR="00C72E3B" w:rsidRPr="0057498D" w:rsidRDefault="000F386B" w:rsidP="000F606E">
            <w:pPr>
              <w:ind w:right="53"/>
              <w:jc w:val="center"/>
              <w:rPr>
                <w:rFonts w:ascii="굴림" w:eastAsia="굴림" w:hAnsi="굴림"/>
              </w:rPr>
            </w:pPr>
            <w:r w:rsidRPr="0057498D">
              <w:rPr>
                <w:rFonts w:ascii="굴림" w:eastAsia="굴림" w:hAnsi="굴림" w:cs="Times New Roman" w:hint="eastAsia"/>
                <w:b/>
                <w:sz w:val="20"/>
                <w:lang w:eastAsia="ko-KR"/>
              </w:rPr>
              <w:t xml:space="preserve">7 </w:t>
            </w:r>
            <w:r w:rsidRPr="0057498D">
              <w:rPr>
                <w:rFonts w:ascii="굴림" w:eastAsia="굴림" w:hAnsi="굴림" w:cs="바탕" w:hint="eastAsia"/>
                <w:b/>
                <w:sz w:val="20"/>
                <w:lang w:eastAsia="ko-KR"/>
              </w:rPr>
              <w:t>학년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C9013C" w14:textId="03C1AC46" w:rsidR="00C72E3B" w:rsidRPr="0057498D" w:rsidRDefault="000F386B" w:rsidP="000F606E">
            <w:pPr>
              <w:ind w:right="51"/>
              <w:jc w:val="center"/>
              <w:rPr>
                <w:rFonts w:ascii="굴림" w:eastAsia="굴림" w:hAnsi="굴림"/>
              </w:rPr>
            </w:pPr>
            <w:r w:rsidRPr="0057498D">
              <w:rPr>
                <w:rFonts w:ascii="굴림" w:eastAsia="굴림" w:hAnsi="굴림" w:cs="Times New Roman" w:hint="eastAsia"/>
                <w:b/>
                <w:sz w:val="20"/>
                <w:lang w:eastAsia="ko-KR"/>
              </w:rPr>
              <w:t xml:space="preserve">8 </w:t>
            </w:r>
            <w:r w:rsidRPr="0057498D">
              <w:rPr>
                <w:rFonts w:ascii="굴림" w:eastAsia="굴림" w:hAnsi="굴림" w:cs="바탕" w:hint="eastAsia"/>
                <w:b/>
                <w:sz w:val="20"/>
                <w:lang w:eastAsia="ko-KR"/>
              </w:rPr>
              <w:t>학년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4146D9" w14:textId="2851E03D" w:rsidR="00C72E3B" w:rsidRPr="0057498D" w:rsidRDefault="000F386B" w:rsidP="000F606E">
            <w:pPr>
              <w:ind w:right="50"/>
              <w:jc w:val="center"/>
              <w:rPr>
                <w:rFonts w:ascii="굴림" w:eastAsia="굴림" w:hAnsi="굴림"/>
              </w:rPr>
            </w:pPr>
            <w:r w:rsidRPr="0057498D">
              <w:rPr>
                <w:rFonts w:ascii="굴림" w:eastAsia="굴림" w:hAnsi="굴림" w:cs="Times New Roman" w:hint="eastAsia"/>
                <w:b/>
                <w:sz w:val="20"/>
                <w:lang w:eastAsia="ko-KR"/>
              </w:rPr>
              <w:t xml:space="preserve">9 </w:t>
            </w:r>
            <w:r w:rsidRPr="0057498D">
              <w:rPr>
                <w:rFonts w:ascii="굴림" w:eastAsia="굴림" w:hAnsi="굴림" w:cs="바탕" w:hint="eastAsia"/>
                <w:b/>
                <w:sz w:val="20"/>
                <w:lang w:eastAsia="ko-KR"/>
              </w:rPr>
              <w:t>학년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47A376" w14:textId="0CA011A9" w:rsidR="00C72E3B" w:rsidRPr="0057498D" w:rsidRDefault="000F386B" w:rsidP="000F606E">
            <w:pPr>
              <w:ind w:right="52"/>
              <w:jc w:val="center"/>
              <w:rPr>
                <w:rFonts w:ascii="굴림" w:eastAsia="굴림" w:hAnsi="굴림"/>
              </w:rPr>
            </w:pPr>
            <w:r w:rsidRPr="0057498D">
              <w:rPr>
                <w:rFonts w:ascii="굴림" w:eastAsia="굴림" w:hAnsi="굴림" w:cs="Times New Roman" w:hint="eastAsia"/>
                <w:b/>
                <w:sz w:val="20"/>
                <w:lang w:eastAsia="ko-KR"/>
              </w:rPr>
              <w:t xml:space="preserve">10 </w:t>
            </w:r>
            <w:r w:rsidRPr="0057498D">
              <w:rPr>
                <w:rFonts w:ascii="굴림" w:eastAsia="굴림" w:hAnsi="굴림" w:cs="바탕" w:hint="eastAsia"/>
                <w:b/>
                <w:sz w:val="20"/>
                <w:lang w:eastAsia="ko-KR"/>
              </w:rPr>
              <w:t>학년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56BB49" w14:textId="143F7F0E" w:rsidR="00C72E3B" w:rsidRPr="0057498D" w:rsidRDefault="000F386B" w:rsidP="000F606E">
            <w:pPr>
              <w:ind w:left="78"/>
              <w:jc w:val="center"/>
              <w:rPr>
                <w:rFonts w:ascii="굴림" w:eastAsia="굴림" w:hAnsi="굴림"/>
              </w:rPr>
            </w:pPr>
            <w:r w:rsidRPr="0057498D">
              <w:rPr>
                <w:rFonts w:ascii="굴림" w:eastAsia="굴림" w:hAnsi="굴림" w:cs="Times New Roman" w:hint="eastAsia"/>
                <w:b/>
                <w:sz w:val="20"/>
                <w:lang w:eastAsia="ko-KR"/>
              </w:rPr>
              <w:t xml:space="preserve">11 </w:t>
            </w:r>
            <w:r w:rsidRPr="0057498D">
              <w:rPr>
                <w:rFonts w:ascii="굴림" w:eastAsia="굴림" w:hAnsi="굴림" w:cs="바탕" w:hint="eastAsia"/>
                <w:b/>
                <w:sz w:val="20"/>
                <w:lang w:eastAsia="ko-KR"/>
              </w:rPr>
              <w:t>학년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5BBC0E" w14:textId="4767B03D" w:rsidR="00C72E3B" w:rsidRPr="0057498D" w:rsidRDefault="000F386B" w:rsidP="000F606E">
            <w:pPr>
              <w:ind w:left="34"/>
              <w:jc w:val="center"/>
              <w:rPr>
                <w:rFonts w:ascii="굴림" w:eastAsia="굴림" w:hAnsi="굴림"/>
              </w:rPr>
            </w:pPr>
            <w:r w:rsidRPr="0057498D">
              <w:rPr>
                <w:rFonts w:ascii="굴림" w:eastAsia="굴림" w:hAnsi="굴림" w:cs="Times New Roman" w:hint="eastAsia"/>
                <w:b/>
                <w:sz w:val="20"/>
                <w:lang w:eastAsia="ko-KR"/>
              </w:rPr>
              <w:t xml:space="preserve">12 </w:t>
            </w:r>
            <w:r w:rsidRPr="0057498D">
              <w:rPr>
                <w:rFonts w:ascii="굴림" w:eastAsia="굴림" w:hAnsi="굴림" w:cs="바탕" w:hint="eastAsia"/>
                <w:b/>
                <w:sz w:val="20"/>
                <w:lang w:eastAsia="ko-KR"/>
              </w:rPr>
              <w:t>학년</w:t>
            </w:r>
          </w:p>
        </w:tc>
      </w:tr>
      <w:tr w:rsidR="00C72E3B" w:rsidRPr="0057498D" w14:paraId="09D5A6E3" w14:textId="77777777" w:rsidTr="000F606E">
        <w:trPr>
          <w:trHeight w:val="459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CDA5" w14:textId="77777777" w:rsidR="000F386B" w:rsidRPr="0057498D" w:rsidRDefault="000F386B" w:rsidP="000F386B">
            <w:pPr>
              <w:jc w:val="center"/>
              <w:rPr>
                <w:rFonts w:ascii="굴림" w:eastAsia="굴림" w:hAnsi="굴림" w:cs="바탕"/>
                <w:b/>
                <w:bCs/>
                <w:sz w:val="20"/>
                <w:lang w:eastAsia="ko-KR"/>
              </w:rPr>
            </w:pPr>
            <w:r w:rsidRPr="0057498D">
              <w:rPr>
                <w:rFonts w:ascii="굴림" w:eastAsia="굴림" w:hAnsi="굴림" w:cs="바탕" w:hint="eastAsia"/>
                <w:b/>
                <w:bCs/>
                <w:sz w:val="20"/>
                <w:lang w:eastAsia="ko-KR"/>
              </w:rPr>
              <w:t xml:space="preserve">수학 </w:t>
            </w:r>
          </w:p>
          <w:p w14:paraId="2F3CE62C" w14:textId="68CAE55E" w:rsidR="00C72E3B" w:rsidRPr="0057498D" w:rsidRDefault="000F386B" w:rsidP="000F386B">
            <w:pPr>
              <w:jc w:val="center"/>
              <w:rPr>
                <w:rFonts w:ascii="굴림" w:eastAsia="굴림" w:hAnsi="굴림" w:cs="바탕"/>
                <w:b/>
                <w:bCs/>
                <w:sz w:val="20"/>
                <w:lang w:eastAsia="ko-KR"/>
              </w:rPr>
            </w:pPr>
            <w:r w:rsidRPr="0057498D">
              <w:rPr>
                <w:rFonts w:ascii="굴림" w:eastAsia="굴림" w:hAnsi="굴림" w:cs="바탕" w:hint="eastAsia"/>
                <w:b/>
                <w:bCs/>
                <w:sz w:val="20"/>
                <w:lang w:eastAsia="ko-KR"/>
              </w:rPr>
              <w:t>과목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01B2" w14:textId="3D34AE52" w:rsidR="00C72E3B" w:rsidRPr="0057498D" w:rsidRDefault="000F386B" w:rsidP="000F606E">
            <w:pPr>
              <w:ind w:right="48"/>
              <w:jc w:val="center"/>
              <w:rPr>
                <w:rFonts w:ascii="굴림" w:eastAsia="굴림" w:hAnsi="굴림"/>
              </w:rPr>
            </w:pPr>
            <w:r w:rsidRPr="0057498D">
              <w:rPr>
                <w:rFonts w:ascii="굴림" w:eastAsia="굴림" w:hAnsi="굴림" w:cs="Times New Roman"/>
                <w:sz w:val="19"/>
              </w:rPr>
              <w:t xml:space="preserve">CC </w:t>
            </w:r>
            <w:r w:rsidRPr="0057498D">
              <w:rPr>
                <w:rFonts w:ascii="굴림" w:eastAsia="굴림" w:hAnsi="굴림" w:cs="바탕" w:hint="eastAsia"/>
                <w:sz w:val="19"/>
                <w:lang w:eastAsia="ko-KR"/>
              </w:rPr>
              <w:t>수학</w:t>
            </w:r>
            <w:r w:rsidR="00EE3CC3" w:rsidRPr="0057498D">
              <w:rPr>
                <w:rFonts w:ascii="굴림" w:eastAsia="굴림" w:hAnsi="굴림" w:cs="Times New Roman"/>
                <w:sz w:val="19"/>
              </w:rPr>
              <w:t xml:space="preserve"> 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8F016" w14:textId="3DFA7D76" w:rsidR="00C72E3B" w:rsidRPr="0057498D" w:rsidRDefault="000F386B" w:rsidP="000F606E">
            <w:pPr>
              <w:jc w:val="center"/>
              <w:rPr>
                <w:rFonts w:ascii="굴림" w:eastAsia="굴림" w:hAnsi="굴림"/>
              </w:rPr>
            </w:pPr>
            <w:r w:rsidRPr="0057498D">
              <w:rPr>
                <w:rFonts w:ascii="굴림" w:eastAsia="굴림" w:hAnsi="굴림" w:cs="Times New Roman"/>
                <w:sz w:val="19"/>
              </w:rPr>
              <w:t>CC</w:t>
            </w:r>
            <w:r w:rsidRPr="0057498D">
              <w:rPr>
                <w:rFonts w:ascii="굴림" w:eastAsia="굴림" w:hAnsi="굴림" w:cs="바탕" w:hint="eastAsia"/>
                <w:sz w:val="19"/>
                <w:lang w:eastAsia="ko-KR"/>
              </w:rPr>
              <w:t>수학</w:t>
            </w:r>
            <w:r w:rsidR="000F606E" w:rsidRPr="0057498D">
              <w:rPr>
                <w:rFonts w:ascii="굴림" w:eastAsia="굴림" w:hAnsi="굴림" w:cs="Times New Roman"/>
                <w:sz w:val="19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87CF" w14:textId="0BC1567B" w:rsidR="00C72E3B" w:rsidRPr="0057498D" w:rsidRDefault="000F386B" w:rsidP="000F606E">
            <w:pPr>
              <w:jc w:val="center"/>
              <w:rPr>
                <w:rFonts w:ascii="굴림" w:eastAsia="굴림" w:hAnsi="굴림"/>
              </w:rPr>
            </w:pPr>
            <w:r w:rsidRPr="0057498D">
              <w:rPr>
                <w:rFonts w:ascii="굴림" w:eastAsia="굴림" w:hAnsi="굴림" w:cs="Times New Roman"/>
                <w:sz w:val="19"/>
              </w:rPr>
              <w:t>CC</w:t>
            </w:r>
            <w:r w:rsidRPr="0057498D">
              <w:rPr>
                <w:rFonts w:ascii="굴림" w:eastAsia="굴림" w:hAnsi="굴림" w:cs="바탕" w:hint="eastAsia"/>
                <w:sz w:val="19"/>
                <w:lang w:eastAsia="ko-KR"/>
              </w:rPr>
              <w:t>수학</w:t>
            </w:r>
            <w:r w:rsidR="000F606E" w:rsidRPr="0057498D">
              <w:rPr>
                <w:rFonts w:ascii="굴림" w:eastAsia="굴림" w:hAnsi="굴림" w:cs="Times New Roman"/>
                <w:sz w:val="19"/>
              </w:rPr>
              <w:t>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9143" w14:textId="77777777" w:rsidR="000F606E" w:rsidRPr="0057498D" w:rsidRDefault="000F606E" w:rsidP="000F606E">
            <w:pPr>
              <w:jc w:val="center"/>
              <w:rPr>
                <w:rFonts w:ascii="굴림" w:eastAsia="굴림" w:hAnsi="굴림" w:cs="Times New Roman"/>
                <w:sz w:val="19"/>
              </w:rPr>
            </w:pPr>
            <w:r w:rsidRPr="0057498D">
              <w:rPr>
                <w:rFonts w:ascii="굴림" w:eastAsia="굴림" w:hAnsi="굴림" w:cs="Times New Roman"/>
                <w:sz w:val="19"/>
              </w:rPr>
              <w:t>CC</w:t>
            </w:r>
          </w:p>
          <w:p w14:paraId="6719E7F0" w14:textId="4A2BFACC" w:rsidR="00C72E3B" w:rsidRPr="0057498D" w:rsidRDefault="000F386B" w:rsidP="000F606E">
            <w:pPr>
              <w:jc w:val="center"/>
              <w:rPr>
                <w:rFonts w:ascii="굴림" w:eastAsia="굴림" w:hAnsi="굴림"/>
              </w:rPr>
            </w:pPr>
            <w:r w:rsidRPr="0057498D">
              <w:rPr>
                <w:rFonts w:ascii="굴림" w:eastAsia="굴림" w:hAnsi="굴림" w:cs="바탕" w:hint="eastAsia"/>
                <w:sz w:val="19"/>
                <w:lang w:eastAsia="ko-KR"/>
              </w:rPr>
              <w:t>대수</w:t>
            </w:r>
            <w:r w:rsidR="000F606E" w:rsidRPr="0057498D">
              <w:rPr>
                <w:rFonts w:ascii="굴림" w:eastAsia="굴림" w:hAnsi="굴림" w:cs="Times New Roman"/>
                <w:sz w:val="19"/>
              </w:rPr>
              <w:t xml:space="preserve">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D6EC" w14:textId="6B27D4B0" w:rsidR="00C72E3B" w:rsidRPr="0057498D" w:rsidRDefault="000F386B" w:rsidP="000F606E">
            <w:pPr>
              <w:ind w:left="16" w:right="22"/>
              <w:jc w:val="center"/>
              <w:rPr>
                <w:rFonts w:ascii="굴림" w:eastAsia="굴림" w:hAnsi="굴림" w:cs="바탕"/>
                <w:lang w:eastAsia="ko-KR"/>
              </w:rPr>
            </w:pPr>
            <w:r w:rsidRPr="0057498D">
              <w:rPr>
                <w:rFonts w:ascii="굴림" w:eastAsia="굴림" w:hAnsi="굴림" w:cs="Times New Roman"/>
                <w:sz w:val="19"/>
              </w:rPr>
              <w:t xml:space="preserve">CC </w:t>
            </w:r>
            <w:r w:rsidRPr="0057498D">
              <w:rPr>
                <w:rFonts w:ascii="굴림" w:eastAsia="굴림" w:hAnsi="굴림" w:cs="바탕" w:hint="eastAsia"/>
                <w:sz w:val="19"/>
                <w:lang w:eastAsia="ko-KR"/>
              </w:rPr>
              <w:t>기하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4C5D" w14:textId="77777777" w:rsidR="000F606E" w:rsidRPr="0057498D" w:rsidRDefault="000F606E" w:rsidP="000F606E">
            <w:pPr>
              <w:ind w:left="37"/>
              <w:jc w:val="center"/>
              <w:rPr>
                <w:rFonts w:ascii="굴림" w:eastAsia="굴림" w:hAnsi="굴림" w:cs="Times New Roman"/>
                <w:sz w:val="19"/>
              </w:rPr>
            </w:pPr>
            <w:r w:rsidRPr="0057498D">
              <w:rPr>
                <w:rFonts w:ascii="굴림" w:eastAsia="굴림" w:hAnsi="굴림" w:cs="Times New Roman"/>
                <w:sz w:val="19"/>
              </w:rPr>
              <w:t>CC</w:t>
            </w:r>
          </w:p>
          <w:p w14:paraId="2AB91BCA" w14:textId="1022B552" w:rsidR="00C72E3B" w:rsidRPr="0057498D" w:rsidRDefault="000F386B" w:rsidP="000F606E">
            <w:pPr>
              <w:ind w:left="37"/>
              <w:jc w:val="center"/>
              <w:rPr>
                <w:rFonts w:ascii="굴림" w:eastAsia="굴림" w:hAnsi="굴림"/>
              </w:rPr>
            </w:pPr>
            <w:r w:rsidRPr="0057498D">
              <w:rPr>
                <w:rFonts w:ascii="굴림" w:eastAsia="굴림" w:hAnsi="굴림" w:cs="바탕" w:hint="eastAsia"/>
                <w:sz w:val="19"/>
                <w:lang w:eastAsia="ko-KR"/>
              </w:rPr>
              <w:t>대수</w:t>
            </w:r>
            <w:r w:rsidR="000F606E" w:rsidRPr="0057498D">
              <w:rPr>
                <w:rFonts w:ascii="굴림" w:eastAsia="굴림" w:hAnsi="굴림" w:cs="Times New Roman"/>
                <w:sz w:val="19"/>
              </w:rPr>
              <w:t xml:space="preserve"> 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D888" w14:textId="3F06DA24" w:rsidR="00C72E3B" w:rsidRPr="0057498D" w:rsidRDefault="000F606E" w:rsidP="000F606E">
            <w:pPr>
              <w:ind w:right="47"/>
              <w:jc w:val="center"/>
              <w:rPr>
                <w:rFonts w:ascii="굴림" w:eastAsia="굴림" w:hAnsi="굴림"/>
                <w:lang w:eastAsia="ko-KR"/>
              </w:rPr>
            </w:pPr>
            <w:r w:rsidRPr="0057498D">
              <w:rPr>
                <w:rFonts w:ascii="굴림" w:eastAsia="굴림" w:hAnsi="굴림" w:cs="Times New Roman"/>
                <w:sz w:val="19"/>
              </w:rPr>
              <w:t>4</w:t>
            </w:r>
            <w:r w:rsidR="000F386B" w:rsidRPr="0057498D">
              <w:rPr>
                <w:rFonts w:ascii="굴림" w:eastAsia="굴림" w:hAnsi="굴림" w:cs="Times New Roman" w:hint="eastAsia"/>
                <w:sz w:val="19"/>
                <w:vertAlign w:val="superscript"/>
                <w:lang w:eastAsia="ko-KR"/>
              </w:rPr>
              <w:t xml:space="preserve"> </w:t>
            </w:r>
            <w:r w:rsidR="000F386B" w:rsidRPr="0057498D">
              <w:rPr>
                <w:rFonts w:ascii="굴림" w:eastAsia="굴림" w:hAnsi="굴림" w:cs="바탕" w:hint="eastAsia"/>
                <w:sz w:val="19"/>
                <w:lang w:eastAsia="ko-KR"/>
              </w:rPr>
              <w:t>번째 수학과목</w:t>
            </w:r>
            <w:r w:rsidR="000F386B" w:rsidRPr="0057498D">
              <w:rPr>
                <w:rFonts w:ascii="굴림" w:eastAsia="굴림" w:hAnsi="굴림" w:cs="Times New Roman"/>
                <w:sz w:val="19"/>
              </w:rPr>
              <w:t xml:space="preserve"> </w:t>
            </w:r>
          </w:p>
        </w:tc>
      </w:tr>
    </w:tbl>
    <w:p w14:paraId="65D55BB9" w14:textId="124376B7" w:rsidR="000F606E" w:rsidRPr="0057498D" w:rsidRDefault="00EE3CC3" w:rsidP="000F606E">
      <w:pPr>
        <w:spacing w:after="0"/>
        <w:ind w:left="792"/>
        <w:rPr>
          <w:rFonts w:ascii="굴림" w:eastAsia="굴림" w:hAnsi="굴림"/>
        </w:rPr>
      </w:pPr>
      <w:r w:rsidRPr="0057498D">
        <w:rPr>
          <w:rFonts w:ascii="굴림" w:eastAsia="굴림" w:hAnsi="굴림" w:cs="Times New Roman"/>
          <w:sz w:val="24"/>
        </w:rPr>
        <w:t xml:space="preserve"> </w:t>
      </w:r>
    </w:p>
    <w:p w14:paraId="6F76D090" w14:textId="77777777" w:rsidR="000F386B" w:rsidRPr="0057498D" w:rsidRDefault="000F386B" w:rsidP="000F386B">
      <w:pPr>
        <w:ind w:firstLine="720"/>
        <w:jc w:val="both"/>
        <w:outlineLvl w:val="0"/>
        <w:rPr>
          <w:rFonts w:ascii="굴림" w:eastAsia="굴림" w:hAnsi="굴림"/>
          <w:b/>
        </w:rPr>
      </w:pPr>
      <w:r w:rsidRPr="0057498D">
        <w:rPr>
          <w:rFonts w:ascii="굴림" w:eastAsia="굴림" w:hAnsi="굴림" w:cs="바탕" w:hint="eastAsia"/>
          <w:b/>
          <w:lang w:eastAsia="ko-KR"/>
        </w:rPr>
        <w:t>속성 수학 패스웨이</w:t>
      </w:r>
    </w:p>
    <w:p w14:paraId="0073FC77" w14:textId="127D9698" w:rsidR="000F386B" w:rsidRPr="0057498D" w:rsidRDefault="000F386B" w:rsidP="0057498D">
      <w:pPr>
        <w:ind w:left="720"/>
        <w:jc w:val="both"/>
        <w:rPr>
          <w:rFonts w:ascii="굴림" w:eastAsia="굴림" w:hAnsi="굴림"/>
        </w:rPr>
      </w:pPr>
      <w:r w:rsidRPr="0057498D">
        <w:rPr>
          <w:rFonts w:ascii="굴림" w:eastAsia="굴림" w:hAnsi="굴림" w:cs="바탕" w:hint="eastAsia"/>
          <w:lang w:eastAsia="ko-KR"/>
        </w:rPr>
        <w:t xml:space="preserve">높은 수준의 수학 실력을 보이는 학생들은 7 학년부터 속성 수학 패스웨이를 시작하거나 또는 6 학년부터 최대 속성 수학 패스웨이에 배정될 자격을 갖출 수 있습니다. 속성 수학 패스웨이의 학급 배정은 학생 성취도에 대한 여러 측정지수를 토대로 결정되며, 배치고사, 스마터 발란스트 종합 학력고사 점수 그리고 성적이 포함되며 하지만 이에 </w:t>
      </w:r>
      <w:r w:rsidR="0057498D" w:rsidRPr="0057498D">
        <w:rPr>
          <w:rFonts w:ascii="굴림" w:eastAsia="굴림" w:hAnsi="굴림" w:cs="바탕" w:hint="eastAsia"/>
          <w:lang w:eastAsia="ko-KR"/>
        </w:rPr>
        <w:t>국한되지는 않습</w:t>
      </w:r>
      <w:r w:rsidRPr="0057498D">
        <w:rPr>
          <w:rFonts w:ascii="굴림" w:eastAsia="굴림" w:hAnsi="굴림" w:cs="바탕" w:hint="eastAsia"/>
          <w:lang w:eastAsia="ko-KR"/>
        </w:rPr>
        <w:t xml:space="preserve">니다. </w:t>
      </w:r>
    </w:p>
    <w:p w14:paraId="7981DD31" w14:textId="77777777" w:rsidR="00101A3E" w:rsidRPr="0057498D" w:rsidRDefault="00101A3E" w:rsidP="00B0589F">
      <w:pPr>
        <w:spacing w:after="5" w:line="248" w:lineRule="auto"/>
        <w:ind w:left="802" w:right="13" w:hanging="10"/>
        <w:rPr>
          <w:rFonts w:ascii="굴림" w:eastAsia="굴림" w:hAnsi="굴림" w:cs="Times New Roman"/>
          <w:sz w:val="24"/>
        </w:rPr>
      </w:pPr>
    </w:p>
    <w:p w14:paraId="65E845F9" w14:textId="77777777" w:rsidR="0057498D" w:rsidRPr="0057498D" w:rsidRDefault="0057498D" w:rsidP="0057498D">
      <w:pPr>
        <w:ind w:firstLine="720"/>
        <w:jc w:val="both"/>
        <w:rPr>
          <w:rFonts w:ascii="굴림" w:eastAsia="굴림" w:hAnsi="굴림"/>
          <w:b/>
        </w:rPr>
      </w:pPr>
      <w:r w:rsidRPr="0057498D">
        <w:rPr>
          <w:rFonts w:ascii="굴림" w:eastAsia="굴림" w:hAnsi="굴림" w:cs="바탕" w:hint="eastAsia"/>
          <w:b/>
          <w:lang w:eastAsia="ko-KR"/>
        </w:rPr>
        <w:t>추가 정보</w:t>
      </w:r>
    </w:p>
    <w:p w14:paraId="6AE7A13B" w14:textId="7D848F6C" w:rsidR="0057498D" w:rsidRPr="0057498D" w:rsidRDefault="00144188" w:rsidP="0057498D">
      <w:pPr>
        <w:ind w:left="720"/>
        <w:jc w:val="both"/>
        <w:rPr>
          <w:rFonts w:ascii="굴림" w:eastAsia="굴림" w:hAnsi="굴림"/>
        </w:rPr>
      </w:pPr>
      <w:r w:rsidRPr="00144188">
        <w:rPr>
          <w:rFonts w:ascii="굴림" w:eastAsia="굴림" w:hAnsi="굴림" w:cs="바탕" w:hint="eastAsia"/>
          <w:lang w:eastAsia="ko-KR"/>
        </w:rPr>
        <w:t xml:space="preserve">자녀의 수학 클래스에 대한 더 많은 정보는 백-투-스쿨 나이트 행사에서 제공될 것이며 자녀가 칼리지 및 대학 준비를 위해 수학에서 무엇이 필요한지에 대한 종합 그림을 제공받을 것입니다. </w:t>
      </w:r>
      <w:r w:rsidR="0057498D" w:rsidRPr="00144188">
        <w:rPr>
          <w:rFonts w:ascii="굴림" w:eastAsia="굴림" w:hAnsi="굴림" w:cs="바탕" w:hint="eastAsia"/>
          <w:lang w:eastAsia="ko-KR"/>
        </w:rPr>
        <w:t>자녀의 교사와 학교와 직접 연락하여 지속적이고 자주 참여하는 방법이 자녀가 배워야 하고 그리고 학업의 양호한 진전한 상태를 알아볼 수 있는 가장 효과적인 방법입니다</w:t>
      </w:r>
      <w:r w:rsidR="0057498D" w:rsidRPr="0057498D">
        <w:rPr>
          <w:rFonts w:ascii="굴림" w:eastAsia="굴림" w:hAnsi="굴림" w:cs="바탕" w:hint="eastAsia"/>
          <w:lang w:eastAsia="ko-KR"/>
        </w:rPr>
        <w:t>.</w:t>
      </w:r>
    </w:p>
    <w:p w14:paraId="53214FEA" w14:textId="77777777" w:rsidR="0057498D" w:rsidRPr="0057498D" w:rsidRDefault="0057498D" w:rsidP="0057498D">
      <w:pPr>
        <w:jc w:val="both"/>
        <w:rPr>
          <w:rFonts w:ascii="굴림" w:eastAsia="굴림" w:hAnsi="굴림"/>
          <w:sz w:val="16"/>
          <w:szCs w:val="16"/>
        </w:rPr>
      </w:pPr>
    </w:p>
    <w:p w14:paraId="4003AB09" w14:textId="6CC1FF5A" w:rsidR="0057498D" w:rsidRPr="00144188" w:rsidRDefault="0057498D" w:rsidP="00144188">
      <w:pPr>
        <w:spacing w:after="5" w:line="248" w:lineRule="auto"/>
        <w:ind w:left="802" w:right="13" w:hanging="10"/>
        <w:rPr>
          <w:rFonts w:ascii="Times New Roman" w:eastAsia="Times New Roman" w:hAnsi="Times New Roman" w:cs="Times New Roman"/>
          <w:sz w:val="24"/>
        </w:rPr>
      </w:pPr>
      <w:r w:rsidRPr="0057498D">
        <w:rPr>
          <w:rFonts w:ascii="굴림" w:eastAsia="굴림" w:hAnsi="굴림" w:cs="바탕" w:hint="eastAsia"/>
          <w:lang w:eastAsia="ko-KR"/>
        </w:rPr>
        <w:t>자녀의 학업 성공을 지원하기 위해 학부모들에게 여러 정보를 지속적으로 제공할 것입니다. 수학 패스웨이와 학과목에 대한 추가 정보를 원한다면</w:t>
      </w:r>
      <w:r w:rsidRPr="0057498D">
        <w:rPr>
          <w:rFonts w:ascii="굴림" w:eastAsia="굴림" w:hAnsi="굴림" w:hint="eastAsia"/>
          <w:lang w:eastAsia="ko-KR"/>
        </w:rPr>
        <w:t xml:space="preserve">, </w:t>
      </w:r>
      <w:r w:rsidRPr="0057498D">
        <w:rPr>
          <w:rFonts w:ascii="굴림" w:eastAsia="굴림" w:hAnsi="굴림" w:cs="바탕" w:hint="eastAsia"/>
          <w:lang w:eastAsia="ko-KR"/>
        </w:rPr>
        <w:t xml:space="preserve">자녀의 카운슬러와 상의하거나 또는 </w:t>
      </w:r>
      <w:r w:rsidRPr="0057498D">
        <w:rPr>
          <w:rFonts w:ascii="굴림" w:eastAsia="굴림" w:hAnsi="굴림" w:cs="Times New Roman"/>
          <w:sz w:val="24"/>
        </w:rPr>
        <w:t>LAUSD</w:t>
      </w:r>
      <w:r w:rsidRPr="0057498D">
        <w:rPr>
          <w:rFonts w:ascii="굴림" w:eastAsia="굴림" w:hAnsi="굴림" w:cs="Times New Roman" w:hint="eastAsia"/>
          <w:sz w:val="24"/>
          <w:lang w:eastAsia="ko-KR"/>
        </w:rPr>
        <w:t xml:space="preserve"> </w:t>
      </w:r>
      <w:r w:rsidRPr="0057498D">
        <w:rPr>
          <w:rFonts w:ascii="굴림" w:eastAsia="굴림" w:hAnsi="굴림" w:cs="바탕" w:hint="eastAsia"/>
          <w:lang w:eastAsia="ko-KR"/>
        </w:rPr>
        <w:t xml:space="preserve">수학 </w:t>
      </w:r>
      <w:r w:rsidRPr="00144188">
        <w:rPr>
          <w:rFonts w:ascii="굴림" w:eastAsia="굴림" w:hAnsi="굴림" w:cs="바탕" w:hint="eastAsia"/>
          <w:lang w:eastAsia="ko-KR"/>
        </w:rPr>
        <w:t>웹사이트</w:t>
      </w:r>
      <w:r w:rsidR="00144188" w:rsidRPr="00144188">
        <w:rPr>
          <w:rFonts w:ascii="굴림" w:eastAsia="굴림" w:hAnsi="굴림" w:cs="Times New Roman" w:hint="eastAsia"/>
          <w:sz w:val="24"/>
          <w:lang w:eastAsia="ko-KR"/>
        </w:rPr>
        <w:t xml:space="preserve"> </w:t>
      </w:r>
      <w:r w:rsidR="00144188" w:rsidRPr="00144188">
        <w:rPr>
          <w:rFonts w:ascii="굴림" w:eastAsia="굴림" w:hAnsi="굴림" w:cs="Times New Roman"/>
          <w:sz w:val="24"/>
        </w:rPr>
        <w:t>http://achieve.lausd.net/math</w:t>
      </w:r>
      <w:r w:rsidRPr="0057498D">
        <w:rPr>
          <w:rFonts w:ascii="굴림" w:eastAsia="굴림" w:hAnsi="굴림" w:cs="바탕" w:hint="eastAsia"/>
          <w:lang w:eastAsia="ko-KR"/>
        </w:rPr>
        <w:t>를 검색하십시오</w:t>
      </w:r>
      <w:r w:rsidRPr="0057498D">
        <w:rPr>
          <w:rFonts w:ascii="굴림" w:eastAsia="굴림" w:hAnsi="굴림"/>
        </w:rPr>
        <w:t>.</w:t>
      </w:r>
    </w:p>
    <w:p w14:paraId="32B53514" w14:textId="77777777" w:rsidR="00144188" w:rsidRDefault="00144188" w:rsidP="005429E2">
      <w:pPr>
        <w:spacing w:after="5" w:line="248" w:lineRule="auto"/>
        <w:ind w:left="802" w:right="13" w:hanging="10"/>
        <w:rPr>
          <w:rFonts w:ascii="굴림" w:eastAsia="굴림" w:hAnsi="굴림" w:cs="바탕"/>
          <w:sz w:val="24"/>
          <w:lang w:eastAsia="ko-KR"/>
        </w:rPr>
      </w:pPr>
    </w:p>
    <w:p w14:paraId="0402D3B9" w14:textId="03AC90F5" w:rsidR="005429E2" w:rsidRPr="0057498D" w:rsidRDefault="0057498D" w:rsidP="005429E2">
      <w:pPr>
        <w:spacing w:after="5" w:line="248" w:lineRule="auto"/>
        <w:ind w:left="802" w:right="13" w:hanging="10"/>
        <w:rPr>
          <w:rFonts w:ascii="굴림" w:eastAsia="굴림" w:hAnsi="굴림" w:cs="Times New Roman"/>
          <w:sz w:val="24"/>
        </w:rPr>
      </w:pPr>
      <w:r w:rsidRPr="0057498D">
        <w:rPr>
          <w:rFonts w:ascii="굴림" w:eastAsia="굴림" w:hAnsi="굴림" w:cs="바탕" w:hint="eastAsia"/>
          <w:sz w:val="24"/>
          <w:lang w:eastAsia="ko-KR"/>
        </w:rPr>
        <w:t>안녕히 계십시오</w:t>
      </w:r>
      <w:r w:rsidR="005429E2" w:rsidRPr="0057498D">
        <w:rPr>
          <w:rFonts w:ascii="굴림" w:eastAsia="굴림" w:hAnsi="굴림" w:cs="Times New Roman"/>
          <w:sz w:val="24"/>
        </w:rPr>
        <w:t>,</w:t>
      </w:r>
    </w:p>
    <w:p w14:paraId="37D5C231" w14:textId="77777777" w:rsidR="005429E2" w:rsidRPr="0057498D" w:rsidRDefault="005429E2" w:rsidP="005429E2">
      <w:pPr>
        <w:spacing w:after="5" w:line="248" w:lineRule="auto"/>
        <w:ind w:left="802" w:right="13" w:hanging="10"/>
        <w:rPr>
          <w:rFonts w:ascii="굴림" w:eastAsia="굴림" w:hAnsi="굴림"/>
        </w:rPr>
      </w:pPr>
    </w:p>
    <w:p w14:paraId="54634CFA" w14:textId="77777777" w:rsidR="005429E2" w:rsidRPr="0057498D" w:rsidRDefault="005429E2" w:rsidP="005429E2">
      <w:pPr>
        <w:spacing w:after="5" w:line="248" w:lineRule="auto"/>
        <w:ind w:left="802" w:right="13" w:hanging="10"/>
        <w:rPr>
          <w:rFonts w:ascii="굴림" w:eastAsia="굴림" w:hAnsi="굴림"/>
        </w:rPr>
      </w:pPr>
    </w:p>
    <w:p w14:paraId="008D034B" w14:textId="77777777" w:rsidR="005429E2" w:rsidRPr="0057498D" w:rsidRDefault="005429E2" w:rsidP="005429E2">
      <w:pPr>
        <w:spacing w:after="5" w:line="248" w:lineRule="auto"/>
        <w:ind w:left="802" w:right="13" w:hanging="10"/>
        <w:rPr>
          <w:rFonts w:ascii="굴림" w:eastAsia="굴림" w:hAnsi="굴림"/>
        </w:rPr>
      </w:pPr>
    </w:p>
    <w:p w14:paraId="4782F4B7" w14:textId="05F2F69D" w:rsidR="005429E2" w:rsidRPr="0057498D" w:rsidRDefault="005429E2" w:rsidP="005429E2">
      <w:pPr>
        <w:spacing w:after="5" w:line="248" w:lineRule="auto"/>
        <w:ind w:left="802" w:right="13" w:hanging="10"/>
        <w:rPr>
          <w:rFonts w:ascii="굴림" w:eastAsia="굴림" w:hAnsi="굴림"/>
        </w:rPr>
      </w:pPr>
      <w:r w:rsidRPr="0057498D">
        <w:rPr>
          <w:rFonts w:ascii="굴림" w:eastAsia="굴림" w:hAnsi="굴림"/>
          <w:highlight w:val="yellow"/>
        </w:rPr>
        <w:t>[name, title]</w:t>
      </w:r>
    </w:p>
    <w:sectPr w:rsidR="005429E2" w:rsidRPr="0057498D" w:rsidSect="00542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9" w:right="914" w:bottom="603" w:left="648" w:header="54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912D3" w14:textId="77777777" w:rsidR="00254E0D" w:rsidRDefault="00254E0D">
      <w:pPr>
        <w:spacing w:after="0" w:line="240" w:lineRule="auto"/>
      </w:pPr>
      <w:r>
        <w:separator/>
      </w:r>
    </w:p>
  </w:endnote>
  <w:endnote w:type="continuationSeparator" w:id="0">
    <w:p w14:paraId="012D9E22" w14:textId="77777777" w:rsidR="00254E0D" w:rsidRDefault="0025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altName w:val="Calibri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굴림">
    <w:charset w:val="81"/>
    <w:family w:val="auto"/>
    <w:pitch w:val="variable"/>
    <w:sig w:usb0="B00002AF" w:usb1="69D77CFB" w:usb2="00000030" w:usb3="00000000" w:csb0="0008009F" w:csb1="00000000"/>
  </w:font>
  <w:font w:name="바탕">
    <w:charset w:val="81"/>
    <w:family w:val="auto"/>
    <w:pitch w:val="variable"/>
    <w:sig w:usb0="B00002AF" w:usb1="69D77CFB" w:usb2="00000030" w:usb3="00000000" w:csb0="0008009F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3BD3E" w14:textId="77777777" w:rsidR="0057498D" w:rsidRPr="00CF6EDD" w:rsidRDefault="0057498D" w:rsidP="00CF6EDD">
    <w:pPr>
      <w:pStyle w:val="Footer"/>
    </w:pPr>
    <w:r w:rsidRPr="00CF6EDD"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4629A" w14:textId="66F0AE41" w:rsidR="0057498D" w:rsidRPr="00CB5F67" w:rsidRDefault="00CB5F67" w:rsidP="00CB5F67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CB5F67">
      <w:rPr>
        <w:rFonts w:ascii="Times New Roman" w:hAnsi="Times New Roman" w:cs="Times New Roman"/>
        <w:sz w:val="16"/>
        <w:szCs w:val="16"/>
      </w:rPr>
      <w:t>127770ym_Translated by the LAUSD Translations Unit (Korean)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46F45" w14:textId="77777777" w:rsidR="0057498D" w:rsidRPr="00CF6EDD" w:rsidRDefault="0057498D" w:rsidP="00CF6EDD">
    <w:pPr>
      <w:pStyle w:val="Footer"/>
    </w:pPr>
    <w:r w:rsidRPr="00CF6EDD"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5E620" w14:textId="77777777" w:rsidR="00254E0D" w:rsidRDefault="00254E0D">
      <w:pPr>
        <w:spacing w:after="0" w:line="240" w:lineRule="auto"/>
      </w:pPr>
      <w:r>
        <w:separator/>
      </w:r>
    </w:p>
  </w:footnote>
  <w:footnote w:type="continuationSeparator" w:id="0">
    <w:p w14:paraId="720FC0ED" w14:textId="77777777" w:rsidR="00254E0D" w:rsidRDefault="00254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ABA05" w14:textId="73F591C2" w:rsidR="0057498D" w:rsidRDefault="0057498D">
    <w:pPr>
      <w:spacing w:after="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81A7A" w14:textId="77777777" w:rsidR="0057498D" w:rsidRPr="00CF6EDD" w:rsidRDefault="0057498D" w:rsidP="00CF6EDD">
    <w:pPr>
      <w:pStyle w:val="Header"/>
    </w:pPr>
    <w:r w:rsidRPr="00CF6EDD"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6670A" w14:textId="3FC07EE8" w:rsidR="0057498D" w:rsidRDefault="0057498D" w:rsidP="00CF6EDD">
    <w:pPr>
      <w:spacing w:after="0"/>
      <w:ind w:right="813"/>
      <w:jc w:val="center"/>
    </w:pPr>
    <w:r>
      <w:rPr>
        <w:rFonts w:ascii="Engravers MT" w:eastAsia="Engravers MT" w:hAnsi="Engravers MT" w:cs="Engravers MT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0D4E"/>
    <w:multiLevelType w:val="hybridMultilevel"/>
    <w:tmpl w:val="1724265C"/>
    <w:lvl w:ilvl="0" w:tplc="FB0CC624">
      <w:start w:val="1"/>
      <w:numFmt w:val="bullet"/>
      <w:lvlText w:val="•"/>
      <w:lvlJc w:val="left"/>
      <w:pPr>
        <w:ind w:left="3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ECB4A8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83BD0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1E68C2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E6464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18DD50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6DB54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EAEE7A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265CC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5B35E9"/>
    <w:multiLevelType w:val="hybridMultilevel"/>
    <w:tmpl w:val="C2E2EC04"/>
    <w:lvl w:ilvl="0" w:tplc="1A7098D2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E69A6E">
      <w:start w:val="1"/>
      <w:numFmt w:val="bullet"/>
      <w:lvlText w:val="o"/>
      <w:lvlJc w:val="left"/>
      <w:pPr>
        <w:ind w:left="2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227F0A">
      <w:start w:val="1"/>
      <w:numFmt w:val="bullet"/>
      <w:lvlText w:val="▪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0C6AA">
      <w:start w:val="1"/>
      <w:numFmt w:val="bullet"/>
      <w:lvlText w:val="•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44EEC">
      <w:start w:val="1"/>
      <w:numFmt w:val="bullet"/>
      <w:lvlText w:val="o"/>
      <w:lvlJc w:val="left"/>
      <w:pPr>
        <w:ind w:left="4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A0C048">
      <w:start w:val="1"/>
      <w:numFmt w:val="bullet"/>
      <w:lvlText w:val="▪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85F40">
      <w:start w:val="1"/>
      <w:numFmt w:val="bullet"/>
      <w:lvlText w:val="•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AFDBC">
      <w:start w:val="1"/>
      <w:numFmt w:val="bullet"/>
      <w:lvlText w:val="o"/>
      <w:lvlJc w:val="left"/>
      <w:pPr>
        <w:ind w:left="6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DA71F4">
      <w:start w:val="1"/>
      <w:numFmt w:val="bullet"/>
      <w:lvlText w:val="▪"/>
      <w:lvlJc w:val="left"/>
      <w:pPr>
        <w:ind w:left="7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8811CA"/>
    <w:multiLevelType w:val="hybridMultilevel"/>
    <w:tmpl w:val="32203B9C"/>
    <w:lvl w:ilvl="0" w:tplc="29A2AD56">
      <w:start w:val="1"/>
      <w:numFmt w:val="bullet"/>
      <w:lvlText w:val="•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0CA6C">
      <w:start w:val="1"/>
      <w:numFmt w:val="bullet"/>
      <w:lvlText w:val="o"/>
      <w:lvlJc w:val="left"/>
      <w:pPr>
        <w:ind w:left="2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E003C6">
      <w:start w:val="1"/>
      <w:numFmt w:val="bullet"/>
      <w:lvlText w:val="▪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CB552">
      <w:start w:val="1"/>
      <w:numFmt w:val="bullet"/>
      <w:lvlText w:val="•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F02E88">
      <w:start w:val="1"/>
      <w:numFmt w:val="bullet"/>
      <w:lvlText w:val="o"/>
      <w:lvlJc w:val="left"/>
      <w:pPr>
        <w:ind w:left="4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80002">
      <w:start w:val="1"/>
      <w:numFmt w:val="bullet"/>
      <w:lvlText w:val="▪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80A2A">
      <w:start w:val="1"/>
      <w:numFmt w:val="bullet"/>
      <w:lvlText w:val="•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AB874">
      <w:start w:val="1"/>
      <w:numFmt w:val="bullet"/>
      <w:lvlText w:val="o"/>
      <w:lvlJc w:val="left"/>
      <w:pPr>
        <w:ind w:left="6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8EE42">
      <w:start w:val="1"/>
      <w:numFmt w:val="bullet"/>
      <w:lvlText w:val="▪"/>
      <w:lvlJc w:val="left"/>
      <w:pPr>
        <w:ind w:left="7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806E5D"/>
    <w:multiLevelType w:val="hybridMultilevel"/>
    <w:tmpl w:val="5BEE11EA"/>
    <w:lvl w:ilvl="0" w:tplc="9DAA2A22">
      <w:start w:val="1"/>
      <w:numFmt w:val="bullet"/>
      <w:lvlText w:val="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6A046E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A84CE8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4CD586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907208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D283E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026AB6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E4F372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96291A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044CA7"/>
    <w:multiLevelType w:val="hybridMultilevel"/>
    <w:tmpl w:val="CBB69116"/>
    <w:lvl w:ilvl="0" w:tplc="9512456C">
      <w:start w:val="1"/>
      <w:numFmt w:val="bullet"/>
      <w:lvlText w:val=""/>
      <w:lvlJc w:val="left"/>
      <w:pPr>
        <w:ind w:left="1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A01AB0">
      <w:start w:val="1"/>
      <w:numFmt w:val="bullet"/>
      <w:lvlText w:val="o"/>
      <w:lvlJc w:val="left"/>
      <w:pPr>
        <w:ind w:left="29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B400E6">
      <w:start w:val="1"/>
      <w:numFmt w:val="bullet"/>
      <w:lvlText w:val="▪"/>
      <w:lvlJc w:val="left"/>
      <w:pPr>
        <w:ind w:left="36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C6927C">
      <w:start w:val="1"/>
      <w:numFmt w:val="bullet"/>
      <w:lvlText w:val="•"/>
      <w:lvlJc w:val="left"/>
      <w:pPr>
        <w:ind w:left="43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DE62CA">
      <w:start w:val="1"/>
      <w:numFmt w:val="bullet"/>
      <w:lvlText w:val="o"/>
      <w:lvlJc w:val="left"/>
      <w:pPr>
        <w:ind w:left="51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601CBA">
      <w:start w:val="1"/>
      <w:numFmt w:val="bullet"/>
      <w:lvlText w:val="▪"/>
      <w:lvlJc w:val="left"/>
      <w:pPr>
        <w:ind w:left="58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7246DA">
      <w:start w:val="1"/>
      <w:numFmt w:val="bullet"/>
      <w:lvlText w:val="•"/>
      <w:lvlJc w:val="left"/>
      <w:pPr>
        <w:ind w:left="65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42F86">
      <w:start w:val="1"/>
      <w:numFmt w:val="bullet"/>
      <w:lvlText w:val="o"/>
      <w:lvlJc w:val="left"/>
      <w:pPr>
        <w:ind w:left="72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026BBE">
      <w:start w:val="1"/>
      <w:numFmt w:val="bullet"/>
      <w:lvlText w:val="▪"/>
      <w:lvlJc w:val="left"/>
      <w:pPr>
        <w:ind w:left="79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144217"/>
    <w:multiLevelType w:val="hybridMultilevel"/>
    <w:tmpl w:val="5A3419A0"/>
    <w:lvl w:ilvl="0" w:tplc="5E1A73A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D28B8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4611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C694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CE775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C557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051B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6128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EA650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F61BCD"/>
    <w:multiLevelType w:val="hybridMultilevel"/>
    <w:tmpl w:val="8C401E0E"/>
    <w:lvl w:ilvl="0" w:tplc="83249726">
      <w:start w:val="1"/>
      <w:numFmt w:val="decimal"/>
      <w:lvlText w:val="%1.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6473C">
      <w:start w:val="1"/>
      <w:numFmt w:val="lowerLetter"/>
      <w:lvlText w:val="%2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2CD70">
      <w:start w:val="1"/>
      <w:numFmt w:val="lowerRoman"/>
      <w:lvlText w:val="%3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2443A">
      <w:start w:val="1"/>
      <w:numFmt w:val="decimal"/>
      <w:lvlText w:val="%4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E8A958">
      <w:start w:val="1"/>
      <w:numFmt w:val="lowerLetter"/>
      <w:lvlText w:val="%5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44BEE6">
      <w:start w:val="1"/>
      <w:numFmt w:val="lowerRoman"/>
      <w:lvlText w:val="%6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A9000">
      <w:start w:val="1"/>
      <w:numFmt w:val="decimal"/>
      <w:lvlText w:val="%7"/>
      <w:lvlJc w:val="left"/>
      <w:pPr>
        <w:ind w:left="7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A15FA">
      <w:start w:val="1"/>
      <w:numFmt w:val="lowerLetter"/>
      <w:lvlText w:val="%8"/>
      <w:lvlJc w:val="left"/>
      <w:pPr>
        <w:ind w:left="8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66277A">
      <w:start w:val="1"/>
      <w:numFmt w:val="lowerRoman"/>
      <w:lvlText w:val="%9"/>
      <w:lvlJc w:val="left"/>
      <w:pPr>
        <w:ind w:left="9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AAF609C"/>
    <w:multiLevelType w:val="hybridMultilevel"/>
    <w:tmpl w:val="36826702"/>
    <w:lvl w:ilvl="0" w:tplc="13982918">
      <w:start w:val="1"/>
      <w:numFmt w:val="bullet"/>
      <w:lvlText w:val="•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00D78A">
      <w:start w:val="1"/>
      <w:numFmt w:val="bullet"/>
      <w:lvlText w:val="o"/>
      <w:lvlJc w:val="left"/>
      <w:pPr>
        <w:ind w:left="2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9296DC">
      <w:start w:val="1"/>
      <w:numFmt w:val="bullet"/>
      <w:lvlText w:val="▪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1E1DB6">
      <w:start w:val="1"/>
      <w:numFmt w:val="bullet"/>
      <w:lvlText w:val="•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E8800">
      <w:start w:val="1"/>
      <w:numFmt w:val="bullet"/>
      <w:lvlText w:val="o"/>
      <w:lvlJc w:val="left"/>
      <w:pPr>
        <w:ind w:left="4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24438">
      <w:start w:val="1"/>
      <w:numFmt w:val="bullet"/>
      <w:lvlText w:val="▪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01422">
      <w:start w:val="1"/>
      <w:numFmt w:val="bullet"/>
      <w:lvlText w:val="•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76ABBE">
      <w:start w:val="1"/>
      <w:numFmt w:val="bullet"/>
      <w:lvlText w:val="o"/>
      <w:lvlJc w:val="left"/>
      <w:pPr>
        <w:ind w:left="6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A8FF4">
      <w:start w:val="1"/>
      <w:numFmt w:val="bullet"/>
      <w:lvlText w:val="▪"/>
      <w:lvlJc w:val="left"/>
      <w:pPr>
        <w:ind w:left="7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3155C47"/>
    <w:multiLevelType w:val="hybridMultilevel"/>
    <w:tmpl w:val="9BD6E284"/>
    <w:lvl w:ilvl="0" w:tplc="872E7252">
      <w:start w:val="1"/>
      <w:numFmt w:val="bullet"/>
      <w:lvlText w:val="•"/>
      <w:lvlJc w:val="left"/>
      <w:pPr>
        <w:ind w:left="4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461ACC">
      <w:start w:val="1"/>
      <w:numFmt w:val="bullet"/>
      <w:lvlText w:val="o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666AC">
      <w:start w:val="1"/>
      <w:numFmt w:val="bullet"/>
      <w:lvlText w:val="▪"/>
      <w:lvlJc w:val="left"/>
      <w:pPr>
        <w:ind w:left="2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BEF396">
      <w:start w:val="1"/>
      <w:numFmt w:val="bullet"/>
      <w:lvlText w:val="•"/>
      <w:lvlJc w:val="left"/>
      <w:pPr>
        <w:ind w:left="3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E0690">
      <w:start w:val="1"/>
      <w:numFmt w:val="bullet"/>
      <w:lvlText w:val="o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60BB2">
      <w:start w:val="1"/>
      <w:numFmt w:val="bullet"/>
      <w:lvlText w:val="▪"/>
      <w:lvlJc w:val="left"/>
      <w:pPr>
        <w:ind w:left="4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842C32">
      <w:start w:val="1"/>
      <w:numFmt w:val="bullet"/>
      <w:lvlText w:val="•"/>
      <w:lvlJc w:val="left"/>
      <w:pPr>
        <w:ind w:left="5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EABFC">
      <w:start w:val="1"/>
      <w:numFmt w:val="bullet"/>
      <w:lvlText w:val="o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6654D0">
      <w:start w:val="1"/>
      <w:numFmt w:val="bullet"/>
      <w:lvlText w:val="▪"/>
      <w:lvlJc w:val="left"/>
      <w:pPr>
        <w:ind w:left="6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2CF3B9A"/>
    <w:multiLevelType w:val="hybridMultilevel"/>
    <w:tmpl w:val="A79EE63C"/>
    <w:lvl w:ilvl="0" w:tplc="315853F0">
      <w:start w:val="1"/>
      <w:numFmt w:val="bullet"/>
      <w:lvlText w:val="•"/>
      <w:lvlJc w:val="left"/>
      <w:pPr>
        <w:ind w:left="4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EA9A68">
      <w:start w:val="1"/>
      <w:numFmt w:val="bullet"/>
      <w:lvlText w:val="o"/>
      <w:lvlJc w:val="left"/>
      <w:pPr>
        <w:ind w:left="1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9E5E5A">
      <w:start w:val="1"/>
      <w:numFmt w:val="bullet"/>
      <w:lvlText w:val="▪"/>
      <w:lvlJc w:val="left"/>
      <w:pPr>
        <w:ind w:left="2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FE4F0E">
      <w:start w:val="1"/>
      <w:numFmt w:val="bullet"/>
      <w:lvlText w:val="•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C7010">
      <w:start w:val="1"/>
      <w:numFmt w:val="bullet"/>
      <w:lvlText w:val="o"/>
      <w:lvlJc w:val="left"/>
      <w:pPr>
        <w:ind w:left="3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2D444">
      <w:start w:val="1"/>
      <w:numFmt w:val="bullet"/>
      <w:lvlText w:val="▪"/>
      <w:lvlJc w:val="left"/>
      <w:pPr>
        <w:ind w:left="4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452FE">
      <w:start w:val="1"/>
      <w:numFmt w:val="bullet"/>
      <w:lvlText w:val="•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66358">
      <w:start w:val="1"/>
      <w:numFmt w:val="bullet"/>
      <w:lvlText w:val="o"/>
      <w:lvlJc w:val="left"/>
      <w:pPr>
        <w:ind w:left="6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5216E4">
      <w:start w:val="1"/>
      <w:numFmt w:val="bullet"/>
      <w:lvlText w:val="▪"/>
      <w:lvlJc w:val="left"/>
      <w:pPr>
        <w:ind w:left="6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5DD42F6"/>
    <w:multiLevelType w:val="hybridMultilevel"/>
    <w:tmpl w:val="3C9ED8AE"/>
    <w:lvl w:ilvl="0" w:tplc="235CEB2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965F5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1450F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8CD2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0611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8E57C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541BC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CBEE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0C8D0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B64674C"/>
    <w:multiLevelType w:val="hybridMultilevel"/>
    <w:tmpl w:val="38A6C606"/>
    <w:lvl w:ilvl="0" w:tplc="8F30CA94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E2660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7A74CE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E85B2A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7E090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3EE71E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50F220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B8FF38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8E2C1E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E53544B"/>
    <w:multiLevelType w:val="hybridMultilevel"/>
    <w:tmpl w:val="F0405342"/>
    <w:lvl w:ilvl="0" w:tplc="9C5843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DA3E4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08FE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A3A2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E7E4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0555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18488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899E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4CF39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F952664"/>
    <w:multiLevelType w:val="hybridMultilevel"/>
    <w:tmpl w:val="0A2EF8DA"/>
    <w:lvl w:ilvl="0" w:tplc="6CEC0870">
      <w:start w:val="5"/>
      <w:numFmt w:val="upperRoman"/>
      <w:lvlText w:val="%1.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C43CF0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5AFBA6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68FAC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341B08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236D0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444FC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26378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82EE3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607CCE"/>
    <w:multiLevelType w:val="hybridMultilevel"/>
    <w:tmpl w:val="8F7E69E6"/>
    <w:lvl w:ilvl="0" w:tplc="37E6F988">
      <w:start w:val="1"/>
      <w:numFmt w:val="decimal"/>
      <w:lvlText w:val="%1.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8DB82">
      <w:start w:val="1"/>
      <w:numFmt w:val="lowerLetter"/>
      <w:lvlText w:val="%2.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5A8744">
      <w:start w:val="1"/>
      <w:numFmt w:val="bullet"/>
      <w:lvlText w:val="•"/>
      <w:lvlJc w:val="left"/>
      <w:pPr>
        <w:ind w:left="4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8C78A2">
      <w:start w:val="1"/>
      <w:numFmt w:val="bullet"/>
      <w:lvlText w:val="•"/>
      <w:lvlJc w:val="left"/>
      <w:pPr>
        <w:ind w:left="2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C74D4">
      <w:start w:val="1"/>
      <w:numFmt w:val="bullet"/>
      <w:lvlText w:val="o"/>
      <w:lvlJc w:val="left"/>
      <w:pPr>
        <w:ind w:left="3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64F62">
      <w:start w:val="1"/>
      <w:numFmt w:val="bullet"/>
      <w:lvlText w:val="▪"/>
      <w:lvlJc w:val="left"/>
      <w:pPr>
        <w:ind w:left="4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4AF9D6">
      <w:start w:val="1"/>
      <w:numFmt w:val="bullet"/>
      <w:lvlText w:val="•"/>
      <w:lvlJc w:val="left"/>
      <w:pPr>
        <w:ind w:left="5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66506">
      <w:start w:val="1"/>
      <w:numFmt w:val="bullet"/>
      <w:lvlText w:val="o"/>
      <w:lvlJc w:val="left"/>
      <w:pPr>
        <w:ind w:left="5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0CD8B0">
      <w:start w:val="1"/>
      <w:numFmt w:val="bullet"/>
      <w:lvlText w:val="▪"/>
      <w:lvlJc w:val="left"/>
      <w:pPr>
        <w:ind w:left="6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63D721A"/>
    <w:multiLevelType w:val="hybridMultilevel"/>
    <w:tmpl w:val="226CCE62"/>
    <w:lvl w:ilvl="0" w:tplc="3CF860F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AA21A">
      <w:start w:val="1"/>
      <w:numFmt w:val="bullet"/>
      <w:lvlText w:val="o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2938">
      <w:start w:val="1"/>
      <w:numFmt w:val="bullet"/>
      <w:lvlText w:val="▪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F4DB64">
      <w:start w:val="1"/>
      <w:numFmt w:val="bullet"/>
      <w:lvlText w:val="•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030D6">
      <w:start w:val="1"/>
      <w:numFmt w:val="bullet"/>
      <w:lvlText w:val="o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90E092">
      <w:start w:val="1"/>
      <w:numFmt w:val="bullet"/>
      <w:lvlText w:val="▪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E9B32">
      <w:start w:val="1"/>
      <w:numFmt w:val="bullet"/>
      <w:lvlText w:val="•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AFF60">
      <w:start w:val="1"/>
      <w:numFmt w:val="bullet"/>
      <w:lvlText w:val="o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CA56DC">
      <w:start w:val="1"/>
      <w:numFmt w:val="bullet"/>
      <w:lvlText w:val="▪"/>
      <w:lvlJc w:val="left"/>
      <w:pPr>
        <w:ind w:left="6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7A97D11"/>
    <w:multiLevelType w:val="hybridMultilevel"/>
    <w:tmpl w:val="78E8D72C"/>
    <w:lvl w:ilvl="0" w:tplc="3D38F00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A84AC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02EEA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76CCF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1E14C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94711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9A915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AA84E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7AD2F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8CE0127"/>
    <w:multiLevelType w:val="hybridMultilevel"/>
    <w:tmpl w:val="B358E738"/>
    <w:lvl w:ilvl="0" w:tplc="085AA662">
      <w:start w:val="1"/>
      <w:numFmt w:val="upperLetter"/>
      <w:lvlText w:val="%1.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C8D0">
      <w:start w:val="1"/>
      <w:numFmt w:val="decimal"/>
      <w:lvlText w:val="%2.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0188A">
      <w:start w:val="1"/>
      <w:numFmt w:val="lowerRoman"/>
      <w:lvlText w:val="%3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C8BC14">
      <w:start w:val="1"/>
      <w:numFmt w:val="decimal"/>
      <w:lvlText w:val="%4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20030">
      <w:start w:val="1"/>
      <w:numFmt w:val="lowerLetter"/>
      <w:lvlText w:val="%5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C2AB2">
      <w:start w:val="1"/>
      <w:numFmt w:val="lowerRoman"/>
      <w:lvlText w:val="%6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0C376">
      <w:start w:val="1"/>
      <w:numFmt w:val="decimal"/>
      <w:lvlText w:val="%7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66A4E">
      <w:start w:val="1"/>
      <w:numFmt w:val="lowerLetter"/>
      <w:lvlText w:val="%8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E391E">
      <w:start w:val="1"/>
      <w:numFmt w:val="lowerRoman"/>
      <w:lvlText w:val="%9"/>
      <w:lvlJc w:val="left"/>
      <w:pPr>
        <w:ind w:left="6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D3D0218"/>
    <w:multiLevelType w:val="hybridMultilevel"/>
    <w:tmpl w:val="EFBC9820"/>
    <w:lvl w:ilvl="0" w:tplc="A880C7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4219A">
      <w:start w:val="1"/>
      <w:numFmt w:val="bullet"/>
      <w:lvlText w:val="o"/>
      <w:lvlJc w:val="left"/>
      <w:pPr>
        <w:ind w:left="1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281E4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2085B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8CE52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412B4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00E5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821D0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25E14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4436BD"/>
    <w:multiLevelType w:val="hybridMultilevel"/>
    <w:tmpl w:val="6E2C0A84"/>
    <w:lvl w:ilvl="0" w:tplc="CC463A9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2832F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9028A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E4FA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E0829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A6498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C388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867C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604B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62668EF"/>
    <w:multiLevelType w:val="hybridMultilevel"/>
    <w:tmpl w:val="D4F2F224"/>
    <w:lvl w:ilvl="0" w:tplc="0C800D44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C192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0965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004D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C01A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2C34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82AD5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CD52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0728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13"/>
  </w:num>
  <w:num w:numId="11">
    <w:abstractNumId w:val="3"/>
  </w:num>
  <w:num w:numId="12">
    <w:abstractNumId w:val="4"/>
  </w:num>
  <w:num w:numId="13">
    <w:abstractNumId w:val="19"/>
  </w:num>
  <w:num w:numId="14">
    <w:abstractNumId w:val="5"/>
  </w:num>
  <w:num w:numId="15">
    <w:abstractNumId w:val="16"/>
  </w:num>
  <w:num w:numId="16">
    <w:abstractNumId w:val="20"/>
  </w:num>
  <w:num w:numId="17">
    <w:abstractNumId w:val="15"/>
  </w:num>
  <w:num w:numId="18">
    <w:abstractNumId w:val="10"/>
  </w:num>
  <w:num w:numId="19">
    <w:abstractNumId w:val="12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3B"/>
    <w:rsid w:val="000F386B"/>
    <w:rsid w:val="000F606E"/>
    <w:rsid w:val="00101A3E"/>
    <w:rsid w:val="00144188"/>
    <w:rsid w:val="0015008E"/>
    <w:rsid w:val="001D1D1C"/>
    <w:rsid w:val="001F58CA"/>
    <w:rsid w:val="00254E0D"/>
    <w:rsid w:val="004741CA"/>
    <w:rsid w:val="005429E2"/>
    <w:rsid w:val="0057498D"/>
    <w:rsid w:val="005A7602"/>
    <w:rsid w:val="007A2FB6"/>
    <w:rsid w:val="007D3ABA"/>
    <w:rsid w:val="007D5EF9"/>
    <w:rsid w:val="00910CD3"/>
    <w:rsid w:val="009265B3"/>
    <w:rsid w:val="00A4463C"/>
    <w:rsid w:val="00A7567E"/>
    <w:rsid w:val="00B0589F"/>
    <w:rsid w:val="00B32860"/>
    <w:rsid w:val="00B51122"/>
    <w:rsid w:val="00B51ADC"/>
    <w:rsid w:val="00B677DB"/>
    <w:rsid w:val="00C72E3B"/>
    <w:rsid w:val="00CA6AA7"/>
    <w:rsid w:val="00CB5F67"/>
    <w:rsid w:val="00CF6EDD"/>
    <w:rsid w:val="00D91F83"/>
    <w:rsid w:val="00D9692B"/>
    <w:rsid w:val="00E1228F"/>
    <w:rsid w:val="00E47C4B"/>
    <w:rsid w:val="00EC2CA2"/>
    <w:rsid w:val="00E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5267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467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538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730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6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ED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CF6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EDD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429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29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917</Characters>
  <Application>Microsoft Macintosh Word</Application>
  <DocSecurity>0</DocSecurity>
  <Lines>76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Gonzales, Lilia</dc:creator>
  <cp:keywords/>
  <cp:lastModifiedBy>Cuenca, Erin</cp:lastModifiedBy>
  <cp:revision>2</cp:revision>
  <dcterms:created xsi:type="dcterms:W3CDTF">2017-09-12T17:34:00Z</dcterms:created>
  <dcterms:modified xsi:type="dcterms:W3CDTF">2017-09-12T17:34:00Z</dcterms:modified>
</cp:coreProperties>
</file>