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2E7" w:rsidRDefault="002D22E7" w:rsidP="002D22E7">
      <w:pPr>
        <w:rPr>
          <w:rFonts w:ascii="Arial" w:hAnsi="Arial" w:cs="Arial"/>
          <w:b/>
          <w:sz w:val="24"/>
          <w:szCs w:val="24"/>
          <w:u w:val="single"/>
        </w:rPr>
      </w:pPr>
      <w:bookmarkStart w:id="0" w:name="_Hlk138240653"/>
    </w:p>
    <w:p w:rsidR="002D22E7" w:rsidRDefault="002D22E7" w:rsidP="002D22E7">
      <w:pPr>
        <w:rPr>
          <w:rFonts w:ascii="Arial" w:hAnsi="Arial" w:cs="Arial"/>
          <w:b/>
          <w:sz w:val="24"/>
          <w:szCs w:val="24"/>
          <w:u w:val="single"/>
        </w:rPr>
      </w:pPr>
      <w:r>
        <w:rPr>
          <w:rFonts w:ascii="Arial" w:hAnsi="Arial" w:cs="Arial"/>
          <w:b/>
          <w:sz w:val="24"/>
          <w:szCs w:val="24"/>
          <w:u w:val="single"/>
        </w:rPr>
        <w:t xml:space="preserve">How </w:t>
      </w:r>
      <w:r w:rsidRPr="00D46E83">
        <w:rPr>
          <w:rFonts w:ascii="Arial" w:hAnsi="Arial" w:cs="Arial"/>
          <w:b/>
          <w:sz w:val="24"/>
          <w:szCs w:val="24"/>
          <w:u w:val="single"/>
        </w:rPr>
        <w:t>to purchase</w:t>
      </w:r>
      <w:r>
        <w:rPr>
          <w:rFonts w:ascii="Arial" w:hAnsi="Arial" w:cs="Arial"/>
          <w:b/>
          <w:sz w:val="24"/>
          <w:szCs w:val="24"/>
          <w:u w:val="single"/>
        </w:rPr>
        <w:t xml:space="preserve"> an ELEMENTARY</w:t>
      </w:r>
      <w:r w:rsidRPr="00D46E83">
        <w:rPr>
          <w:rFonts w:ascii="Arial" w:hAnsi="Arial" w:cs="Arial"/>
          <w:b/>
          <w:sz w:val="24"/>
          <w:szCs w:val="24"/>
          <w:u w:val="single"/>
        </w:rPr>
        <w:t xml:space="preserve"> school </w:t>
      </w:r>
      <w:r>
        <w:rPr>
          <w:rFonts w:ascii="Arial" w:hAnsi="Arial" w:cs="Arial"/>
          <w:b/>
          <w:sz w:val="24"/>
          <w:szCs w:val="24"/>
          <w:u w:val="single"/>
        </w:rPr>
        <w:t>meal</w:t>
      </w:r>
    </w:p>
    <w:p w:rsidR="002D22E7" w:rsidRDefault="002D22E7" w:rsidP="002D22E7">
      <w:pPr>
        <w:rPr>
          <w:rFonts w:ascii="Arial" w:hAnsi="Arial" w:cs="Arial"/>
        </w:rPr>
      </w:pPr>
    </w:p>
    <w:p w:rsidR="002D22E7" w:rsidRDefault="002D22E7" w:rsidP="002D22E7">
      <w:pPr>
        <w:rPr>
          <w:rFonts w:ascii="Arial" w:hAnsi="Arial" w:cs="Arial"/>
        </w:rPr>
      </w:pPr>
      <w:r w:rsidRPr="00877066">
        <w:rPr>
          <w:rFonts w:ascii="Arial" w:hAnsi="Arial" w:cs="Arial"/>
        </w:rPr>
        <w:t>BREAKFAST</w:t>
      </w:r>
      <w:r>
        <w:rPr>
          <w:rFonts w:ascii="Arial" w:hAnsi="Arial" w:cs="Arial"/>
        </w:rPr>
        <w:t xml:space="preserve"> is</w:t>
      </w:r>
      <w:r w:rsidRPr="00877066">
        <w:rPr>
          <w:rFonts w:ascii="Arial" w:hAnsi="Arial" w:cs="Arial"/>
        </w:rPr>
        <w:t xml:space="preserve"> </w:t>
      </w:r>
      <w:r>
        <w:rPr>
          <w:rFonts w:ascii="Arial" w:hAnsi="Arial" w:cs="Arial"/>
        </w:rPr>
        <w:t>FREE</w:t>
      </w:r>
    </w:p>
    <w:p w:rsidR="002D22E7" w:rsidRPr="00D459DC" w:rsidRDefault="002D22E7" w:rsidP="002D22E7">
      <w:pPr>
        <w:rPr>
          <w:rFonts w:ascii="Arial" w:hAnsi="Arial" w:cs="Arial"/>
        </w:rPr>
      </w:pPr>
      <w:r w:rsidRPr="00877066">
        <w:rPr>
          <w:rFonts w:ascii="Arial" w:hAnsi="Arial" w:cs="Arial"/>
        </w:rPr>
        <w:t>LUNCH $2</w:t>
      </w:r>
      <w:r>
        <w:rPr>
          <w:rFonts w:ascii="Arial" w:hAnsi="Arial" w:cs="Arial"/>
        </w:rPr>
        <w:t>.25</w:t>
      </w:r>
    </w:p>
    <w:p w:rsidR="002D22E7" w:rsidRDefault="002D22E7" w:rsidP="002D22E7">
      <w:pPr>
        <w:rPr>
          <w:rFonts w:ascii="Arial" w:hAnsi="Arial" w:cs="Arial"/>
          <w:b/>
          <w:sz w:val="24"/>
          <w:szCs w:val="24"/>
        </w:rPr>
      </w:pPr>
    </w:p>
    <w:p w:rsidR="002D22E7" w:rsidRPr="00D46E83" w:rsidRDefault="002D22E7" w:rsidP="002D22E7">
      <w:pPr>
        <w:rPr>
          <w:rFonts w:ascii="Arial" w:hAnsi="Arial" w:cs="Arial"/>
          <w:b/>
          <w:sz w:val="24"/>
          <w:szCs w:val="24"/>
          <w:u w:val="single"/>
        </w:rPr>
      </w:pPr>
    </w:p>
    <w:p w:rsidR="002D22E7" w:rsidRPr="00B448DA" w:rsidRDefault="002D22E7" w:rsidP="00B448DA">
      <w:pPr>
        <w:pStyle w:val="ListParagraph"/>
        <w:numPr>
          <w:ilvl w:val="0"/>
          <w:numId w:val="2"/>
        </w:numPr>
        <w:tabs>
          <w:tab w:val="left" w:pos="360"/>
        </w:tabs>
        <w:ind w:left="450"/>
        <w:jc w:val="both"/>
        <w:rPr>
          <w:rFonts w:ascii="Arial" w:hAnsi="Arial" w:cs="Arial"/>
        </w:rPr>
      </w:pPr>
      <w:r w:rsidRPr="00B448DA">
        <w:rPr>
          <w:rFonts w:ascii="Arial" w:hAnsi="Arial" w:cs="Arial"/>
          <w:b/>
          <w:u w:val="single"/>
        </w:rPr>
        <w:t>PAYMENT WITH CASH OR CHECK:</w:t>
      </w:r>
    </w:p>
    <w:p w:rsidR="002D22E7" w:rsidRPr="00D459DC" w:rsidRDefault="002D22E7" w:rsidP="002D22E7">
      <w:pPr>
        <w:pStyle w:val="ListParagraph"/>
        <w:tabs>
          <w:tab w:val="left" w:pos="360"/>
        </w:tabs>
        <w:jc w:val="both"/>
        <w:rPr>
          <w:rFonts w:ascii="Tw Cen MT Condensed Extra Bold" w:hAnsi="Tw Cen MT Condensed Extra Bold"/>
        </w:rPr>
      </w:pPr>
      <w:r w:rsidRPr="00B84B86">
        <w:rPr>
          <w:rFonts w:ascii="Arial" w:hAnsi="Arial" w:cs="Arial"/>
        </w:rPr>
        <w:t xml:space="preserve">In an envelope, put the amount of money (check or cash) you wish to deposit into your child’s cafeteria account.  The envelope should be clearly marked with your child’s name, six-digit Identification Number, their homeroom teachers name and the amount to be deposited.  Please make your check payable to </w:t>
      </w:r>
      <w:r w:rsidRPr="00B84B86">
        <w:rPr>
          <w:rFonts w:ascii="Arial" w:hAnsi="Arial" w:cs="Arial"/>
          <w:i/>
        </w:rPr>
        <w:t>“HASD Cafeteria”.</w:t>
      </w:r>
      <w:r w:rsidRPr="00B84B86">
        <w:rPr>
          <w:rFonts w:ascii="Arial" w:hAnsi="Arial" w:cs="Arial"/>
        </w:rPr>
        <w:t xml:space="preserve">  Every morning your child’s homeroom teacher will collect the envelopes that contain cafeteria money and send the envelopes to the cafeteria where the information on the envelope will be entered into your child’s cafeteria account in our computer system.</w:t>
      </w:r>
      <w:r>
        <w:rPr>
          <w:rFonts w:ascii="Arial" w:hAnsi="Arial" w:cs="Arial"/>
        </w:rPr>
        <w:t xml:space="preserve">  </w:t>
      </w:r>
      <w:r w:rsidRPr="00D459DC">
        <w:rPr>
          <w:rFonts w:ascii="Arial" w:hAnsi="Arial" w:cs="Arial"/>
          <w:i/>
        </w:rPr>
        <w:t>Payment is expected in advance for all cafeteria purchases</w:t>
      </w:r>
      <w:r w:rsidRPr="00D459DC">
        <w:rPr>
          <w:rFonts w:ascii="Tw Cen MT Condensed Extra Bold" w:hAnsi="Tw Cen MT Condensed Extra Bold"/>
        </w:rPr>
        <w:t xml:space="preserve"> </w:t>
      </w:r>
    </w:p>
    <w:p w:rsidR="002D22E7" w:rsidRPr="00B84B86" w:rsidRDefault="002D22E7" w:rsidP="002D22E7">
      <w:pPr>
        <w:pStyle w:val="ListParagraph"/>
        <w:tabs>
          <w:tab w:val="left" w:pos="360"/>
        </w:tabs>
        <w:jc w:val="both"/>
        <w:rPr>
          <w:rFonts w:ascii="Arial" w:hAnsi="Arial" w:cs="Arial"/>
        </w:rPr>
      </w:pPr>
    </w:p>
    <w:p w:rsidR="002D22E7" w:rsidRPr="00B448DA" w:rsidRDefault="002D22E7" w:rsidP="00B448DA">
      <w:pPr>
        <w:pStyle w:val="ListParagraph"/>
        <w:numPr>
          <w:ilvl w:val="0"/>
          <w:numId w:val="2"/>
        </w:numPr>
        <w:tabs>
          <w:tab w:val="left" w:pos="360"/>
        </w:tabs>
        <w:ind w:left="360"/>
        <w:jc w:val="both"/>
        <w:rPr>
          <w:rFonts w:ascii="Arial" w:hAnsi="Arial" w:cs="Arial"/>
        </w:rPr>
      </w:pPr>
      <w:bookmarkStart w:id="1" w:name="_Hlk138239737"/>
      <w:r w:rsidRPr="00B448DA">
        <w:rPr>
          <w:rFonts w:ascii="Arial" w:hAnsi="Arial" w:cs="Arial"/>
          <w:b/>
          <w:u w:val="single"/>
        </w:rPr>
        <w:t>PAYMENTS MADE EASY through School Café</w:t>
      </w:r>
      <w:r w:rsidRPr="00B448DA">
        <w:rPr>
          <w:rFonts w:ascii="Arial" w:hAnsi="Arial" w:cs="Arial"/>
        </w:rPr>
        <w:t xml:space="preserve"> </w:t>
      </w:r>
    </w:p>
    <w:p w:rsidR="00B448DA" w:rsidRDefault="002D22E7" w:rsidP="006A5024">
      <w:pPr>
        <w:pStyle w:val="ListParagraph"/>
        <w:tabs>
          <w:tab w:val="left" w:pos="360"/>
        </w:tabs>
        <w:jc w:val="both"/>
        <w:rPr>
          <w:rFonts w:ascii="Arial" w:hAnsi="Arial" w:cs="Arial"/>
          <w:b/>
          <w:u w:val="single"/>
        </w:rPr>
      </w:pPr>
      <w:r w:rsidRPr="00B84B86">
        <w:rPr>
          <w:rFonts w:ascii="Arial" w:hAnsi="Arial" w:cs="Arial"/>
        </w:rPr>
        <w:t xml:space="preserve">You can add money to your child’s account through the School Café App that is available at the Apple App Store or on Google Play or by visiting School Café at </w:t>
      </w:r>
      <w:hyperlink r:id="rId5" w:history="1">
        <w:r w:rsidRPr="0052795B">
          <w:rPr>
            <w:rStyle w:val="Hyperlink"/>
            <w:rFonts w:ascii="Arial" w:hAnsi="Arial" w:cs="Arial"/>
          </w:rPr>
          <w:t>https://www.schoolcafe.com/HOLLIDAYSBURGAREASD</w:t>
        </w:r>
      </w:hyperlink>
      <w:r w:rsidRPr="00B84B86">
        <w:rPr>
          <w:rFonts w:ascii="Arial" w:hAnsi="Arial" w:cs="Arial"/>
        </w:rPr>
        <w:t>.  A service fee of $2.25 will be applied to each deposit transaction made.  If you have several students throughout the district, you can make one transaction, then transfer money to each child’s account.</w:t>
      </w:r>
      <w:bookmarkEnd w:id="1"/>
      <w:r w:rsidR="006A5024" w:rsidRPr="00B84B86">
        <w:rPr>
          <w:rFonts w:ascii="Arial" w:hAnsi="Arial" w:cs="Arial"/>
          <w:b/>
          <w:u w:val="single"/>
        </w:rPr>
        <w:t xml:space="preserve"> </w:t>
      </w:r>
    </w:p>
    <w:p w:rsidR="00B448DA" w:rsidRDefault="00B448DA" w:rsidP="00B448DA">
      <w:pPr>
        <w:tabs>
          <w:tab w:val="left" w:pos="360"/>
        </w:tabs>
        <w:ind w:left="360"/>
        <w:jc w:val="both"/>
        <w:rPr>
          <w:rFonts w:ascii="Arial" w:hAnsi="Arial" w:cs="Arial"/>
          <w:b/>
          <w:u w:val="single"/>
        </w:rPr>
      </w:pPr>
    </w:p>
    <w:p w:rsidR="002D22E7" w:rsidRPr="00B448DA" w:rsidRDefault="002D22E7" w:rsidP="00B448DA">
      <w:pPr>
        <w:pStyle w:val="ListParagraph"/>
        <w:numPr>
          <w:ilvl w:val="0"/>
          <w:numId w:val="2"/>
        </w:numPr>
        <w:tabs>
          <w:tab w:val="left" w:pos="360"/>
        </w:tabs>
        <w:ind w:left="360"/>
        <w:jc w:val="both"/>
        <w:rPr>
          <w:rFonts w:ascii="Arial" w:hAnsi="Arial" w:cs="Arial"/>
          <w:b/>
          <w:u w:val="single"/>
        </w:rPr>
      </w:pPr>
      <w:r w:rsidRPr="00B448DA">
        <w:rPr>
          <w:rFonts w:ascii="Arial" w:hAnsi="Arial" w:cs="Arial"/>
          <w:b/>
          <w:u w:val="single"/>
        </w:rPr>
        <w:t>MANAGE BALANCES</w:t>
      </w:r>
    </w:p>
    <w:p w:rsidR="002D22E7" w:rsidRPr="00B84B86" w:rsidRDefault="002D22E7" w:rsidP="002D22E7">
      <w:pPr>
        <w:tabs>
          <w:tab w:val="left" w:pos="360"/>
        </w:tabs>
        <w:ind w:left="720"/>
        <w:jc w:val="both"/>
        <w:rPr>
          <w:rFonts w:ascii="Arial" w:hAnsi="Arial" w:cs="Arial"/>
        </w:rPr>
      </w:pPr>
      <w:r w:rsidRPr="00B84B86">
        <w:rPr>
          <w:rFonts w:ascii="Arial" w:hAnsi="Arial" w:cs="Arial"/>
        </w:rPr>
        <w:t>In addition to making payments through School Café, you can view purchase history, check the current account balance and sign up to receive low balance alerts.  For convenience, you can also set up automatic payments to replenish cafeteria funds.</w:t>
      </w:r>
    </w:p>
    <w:p w:rsidR="002D22E7" w:rsidRPr="00AD5B2D" w:rsidRDefault="002D22E7" w:rsidP="002D22E7">
      <w:pPr>
        <w:tabs>
          <w:tab w:val="left" w:pos="360"/>
        </w:tabs>
        <w:jc w:val="both"/>
        <w:rPr>
          <w:rFonts w:ascii="Arial" w:hAnsi="Arial" w:cs="Arial"/>
        </w:rPr>
      </w:pPr>
    </w:p>
    <w:p w:rsidR="002D22E7" w:rsidRPr="00B448DA" w:rsidRDefault="002D22E7" w:rsidP="00B448DA">
      <w:pPr>
        <w:pStyle w:val="ListParagraph"/>
        <w:numPr>
          <w:ilvl w:val="0"/>
          <w:numId w:val="2"/>
        </w:numPr>
        <w:tabs>
          <w:tab w:val="left" w:pos="360"/>
        </w:tabs>
        <w:ind w:left="360"/>
        <w:jc w:val="both"/>
        <w:rPr>
          <w:rFonts w:ascii="Arial" w:hAnsi="Arial" w:cs="Arial"/>
        </w:rPr>
      </w:pPr>
      <w:r w:rsidRPr="00B448DA">
        <w:rPr>
          <w:rFonts w:ascii="Arial" w:hAnsi="Arial" w:cs="Arial"/>
          <w:b/>
          <w:u w:val="single"/>
        </w:rPr>
        <w:t>THE CAFETERIA LINE</w:t>
      </w:r>
    </w:p>
    <w:p w:rsidR="002D22E7" w:rsidRDefault="002D22E7" w:rsidP="002D22E7">
      <w:pPr>
        <w:tabs>
          <w:tab w:val="left" w:pos="360"/>
        </w:tabs>
        <w:ind w:left="720"/>
        <w:jc w:val="both"/>
        <w:rPr>
          <w:rFonts w:ascii="Arial" w:hAnsi="Arial" w:cs="Arial"/>
        </w:rPr>
      </w:pPr>
      <w:r w:rsidRPr="00B84B86">
        <w:rPr>
          <w:rFonts w:ascii="Arial" w:hAnsi="Arial" w:cs="Arial"/>
        </w:rPr>
        <w:t>When your child reaches the cashier on the serving line, your child will enter his or her six-digit HASD Identification Number into a PIN pad.  This allows the cashier to access your child’s cafeteria account in the computer system.  The total dollar amount of their purchase for meals and/or ala carte items are then debited from your child’s account.</w:t>
      </w:r>
    </w:p>
    <w:p w:rsidR="002D22E7" w:rsidRDefault="002D22E7" w:rsidP="002D22E7">
      <w:pPr>
        <w:tabs>
          <w:tab w:val="left" w:pos="360"/>
        </w:tabs>
        <w:ind w:left="720"/>
        <w:jc w:val="both"/>
        <w:rPr>
          <w:rFonts w:ascii="Arial" w:hAnsi="Arial" w:cs="Arial"/>
        </w:rPr>
      </w:pPr>
    </w:p>
    <w:p w:rsidR="002D22E7" w:rsidRPr="00B448DA" w:rsidRDefault="002D22E7" w:rsidP="00B448DA">
      <w:pPr>
        <w:pStyle w:val="ListParagraph"/>
        <w:numPr>
          <w:ilvl w:val="0"/>
          <w:numId w:val="2"/>
        </w:numPr>
        <w:tabs>
          <w:tab w:val="left" w:pos="360"/>
        </w:tabs>
        <w:ind w:left="360"/>
        <w:jc w:val="both"/>
        <w:rPr>
          <w:rFonts w:ascii="Arial" w:hAnsi="Arial" w:cs="Arial"/>
          <w:b/>
          <w:u w:val="single"/>
        </w:rPr>
      </w:pPr>
      <w:r w:rsidRPr="00B448DA">
        <w:rPr>
          <w:rFonts w:ascii="Arial" w:hAnsi="Arial" w:cs="Arial"/>
          <w:b/>
          <w:u w:val="single"/>
        </w:rPr>
        <w:t xml:space="preserve">ALACARTE </w:t>
      </w:r>
    </w:p>
    <w:p w:rsidR="002D22E7" w:rsidRPr="00B84B86" w:rsidRDefault="002D22E7" w:rsidP="002D22E7">
      <w:pPr>
        <w:tabs>
          <w:tab w:val="left" w:pos="360"/>
        </w:tabs>
        <w:ind w:left="720"/>
        <w:jc w:val="both"/>
        <w:rPr>
          <w:rFonts w:ascii="Arial" w:hAnsi="Arial" w:cs="Arial"/>
        </w:rPr>
      </w:pPr>
      <w:r w:rsidRPr="00B84B86">
        <w:rPr>
          <w:rFonts w:ascii="Arial" w:hAnsi="Arial" w:cs="Arial"/>
        </w:rPr>
        <w:t>Snack items are available for purchase.  Kindergarten students are not permitted to purchase ala carte snacks.</w:t>
      </w:r>
    </w:p>
    <w:p w:rsidR="002D22E7" w:rsidRPr="009E3EA1" w:rsidRDefault="002D22E7" w:rsidP="002D22E7">
      <w:pPr>
        <w:tabs>
          <w:tab w:val="left" w:pos="360"/>
        </w:tabs>
        <w:jc w:val="both"/>
        <w:rPr>
          <w:rFonts w:ascii="Arial" w:hAnsi="Arial" w:cs="Arial"/>
        </w:rPr>
      </w:pPr>
    </w:p>
    <w:p w:rsidR="002D22E7" w:rsidRPr="00B448DA" w:rsidRDefault="002D22E7" w:rsidP="00B448DA">
      <w:pPr>
        <w:pStyle w:val="ListParagraph"/>
        <w:numPr>
          <w:ilvl w:val="0"/>
          <w:numId w:val="2"/>
        </w:numPr>
        <w:tabs>
          <w:tab w:val="left" w:pos="360"/>
        </w:tabs>
        <w:ind w:left="360"/>
        <w:jc w:val="both"/>
        <w:rPr>
          <w:rFonts w:ascii="Arial" w:hAnsi="Arial" w:cs="Arial"/>
          <w:b/>
          <w:u w:val="single"/>
        </w:rPr>
      </w:pPr>
      <w:r w:rsidRPr="00B448DA">
        <w:rPr>
          <w:rFonts w:ascii="Arial" w:hAnsi="Arial" w:cs="Arial"/>
          <w:b/>
          <w:u w:val="single"/>
        </w:rPr>
        <w:t>APPLY FOR FREE &amp; REDUCED MEALS</w:t>
      </w:r>
    </w:p>
    <w:p w:rsidR="002D22E7" w:rsidRPr="00B84B86" w:rsidRDefault="002D22E7" w:rsidP="002D22E7">
      <w:pPr>
        <w:tabs>
          <w:tab w:val="left" w:pos="360"/>
        </w:tabs>
        <w:ind w:left="720"/>
        <w:jc w:val="both"/>
        <w:rPr>
          <w:rFonts w:ascii="Arial" w:hAnsi="Arial" w:cs="Arial"/>
        </w:rPr>
      </w:pPr>
      <w:r w:rsidRPr="00B84B86">
        <w:rPr>
          <w:rFonts w:ascii="Arial" w:hAnsi="Arial" w:cs="Arial"/>
        </w:rPr>
        <w:t xml:space="preserve">Apply, submit, and track your application through the School Café App.  </w:t>
      </w:r>
    </w:p>
    <w:p w:rsidR="002D22E7" w:rsidRPr="00B84B86" w:rsidRDefault="002D22E7" w:rsidP="002D22E7">
      <w:pPr>
        <w:tabs>
          <w:tab w:val="left" w:pos="360"/>
        </w:tabs>
        <w:ind w:left="720"/>
        <w:jc w:val="both"/>
        <w:rPr>
          <w:rFonts w:ascii="Arial" w:hAnsi="Arial" w:cs="Arial"/>
        </w:rPr>
      </w:pPr>
      <w:r w:rsidRPr="00B84B86">
        <w:rPr>
          <w:rFonts w:ascii="Arial" w:hAnsi="Arial" w:cs="Arial"/>
        </w:rPr>
        <w:t>Get the App at the Apple App Store or on Google Play</w:t>
      </w:r>
    </w:p>
    <w:p w:rsidR="006A5024" w:rsidRDefault="002D22E7" w:rsidP="006A5024">
      <w:pPr>
        <w:tabs>
          <w:tab w:val="left" w:pos="360"/>
        </w:tabs>
        <w:ind w:left="720"/>
        <w:jc w:val="both"/>
        <w:rPr>
          <w:rStyle w:val="Hyperlink"/>
          <w:rFonts w:ascii="Arial" w:hAnsi="Arial" w:cs="Arial"/>
        </w:rPr>
      </w:pPr>
      <w:r w:rsidRPr="00B84B86">
        <w:rPr>
          <w:rFonts w:ascii="Arial" w:hAnsi="Arial" w:cs="Arial"/>
        </w:rPr>
        <w:t xml:space="preserve">You may also apply on-line at </w:t>
      </w:r>
      <w:hyperlink r:id="rId6" w:history="1">
        <w:r w:rsidRPr="00B84B86">
          <w:rPr>
            <w:rStyle w:val="Hyperlink"/>
            <w:rFonts w:ascii="Arial" w:hAnsi="Arial" w:cs="Arial"/>
          </w:rPr>
          <w:t>https://www.schoolcafe.com/HOLLIDAYSBURGAREASD</w:t>
        </w:r>
      </w:hyperlink>
      <w:bookmarkEnd w:id="0"/>
    </w:p>
    <w:p w:rsidR="00B448DA" w:rsidRDefault="00B448DA" w:rsidP="006A5024">
      <w:pPr>
        <w:tabs>
          <w:tab w:val="left" w:pos="360"/>
        </w:tabs>
        <w:ind w:left="720"/>
        <w:jc w:val="both"/>
        <w:rPr>
          <w:rFonts w:ascii="Arial" w:hAnsi="Arial" w:cs="Arial"/>
          <w:b/>
          <w:i/>
        </w:rPr>
      </w:pPr>
      <w:bookmarkStart w:id="2" w:name="_GoBack"/>
      <w:bookmarkEnd w:id="2"/>
    </w:p>
    <w:p w:rsidR="00B448DA" w:rsidRDefault="00B448DA" w:rsidP="006A5024">
      <w:pPr>
        <w:tabs>
          <w:tab w:val="left" w:pos="360"/>
        </w:tabs>
        <w:ind w:left="720"/>
        <w:jc w:val="both"/>
        <w:rPr>
          <w:rFonts w:ascii="Arial" w:hAnsi="Arial" w:cs="Arial"/>
          <w:b/>
          <w:i/>
        </w:rPr>
      </w:pPr>
    </w:p>
    <w:p w:rsidR="002D22E7" w:rsidRDefault="002D22E7" w:rsidP="002D22E7">
      <w:pPr>
        <w:rPr>
          <w:rFonts w:ascii="Arial" w:hAnsi="Arial" w:cs="Arial"/>
          <w:b/>
          <w:i/>
        </w:rPr>
      </w:pPr>
      <w:r>
        <w:rPr>
          <w:rFonts w:ascii="Arial" w:hAnsi="Arial" w:cs="Arial"/>
          <w:b/>
          <w:i/>
        </w:rPr>
        <w:t>I</w:t>
      </w:r>
      <w:r w:rsidRPr="00D46E83">
        <w:rPr>
          <w:rFonts w:ascii="Arial" w:hAnsi="Arial" w:cs="Arial"/>
          <w:b/>
          <w:i/>
        </w:rPr>
        <w:t>f you have questions</w:t>
      </w:r>
      <w:r>
        <w:rPr>
          <w:rFonts w:ascii="Arial" w:hAnsi="Arial" w:cs="Arial"/>
          <w:b/>
          <w:i/>
        </w:rPr>
        <w:t xml:space="preserve"> </w:t>
      </w:r>
      <w:r w:rsidRPr="00D46E83">
        <w:rPr>
          <w:rFonts w:ascii="Arial" w:hAnsi="Arial" w:cs="Arial"/>
          <w:b/>
          <w:i/>
        </w:rPr>
        <w:t>regarding your child’s lunch account balance</w:t>
      </w:r>
      <w:r w:rsidRPr="006F2789">
        <w:rPr>
          <w:rFonts w:ascii="Arial" w:hAnsi="Arial" w:cs="Arial"/>
          <w:b/>
          <w:i/>
        </w:rPr>
        <w:t xml:space="preserve"> </w:t>
      </w:r>
    </w:p>
    <w:p w:rsidR="002D22E7" w:rsidRPr="00D46E83" w:rsidRDefault="002D22E7" w:rsidP="002D22E7">
      <w:pPr>
        <w:rPr>
          <w:rFonts w:ascii="Arial" w:hAnsi="Arial" w:cs="Arial"/>
          <w:b/>
          <w:i/>
        </w:rPr>
      </w:pPr>
      <w:r w:rsidRPr="00D46E83">
        <w:rPr>
          <w:rFonts w:ascii="Arial" w:hAnsi="Arial" w:cs="Arial"/>
          <w:b/>
          <w:i/>
        </w:rPr>
        <w:t>Please contact one of our Cafeteria Managers</w:t>
      </w:r>
    </w:p>
    <w:p w:rsidR="002D22E7" w:rsidRPr="00D46E83" w:rsidRDefault="002D22E7" w:rsidP="002D22E7">
      <w:pPr>
        <w:rPr>
          <w:rFonts w:ascii="Arial" w:hAnsi="Arial" w:cs="Arial"/>
          <w:sz w:val="16"/>
          <w:szCs w:val="16"/>
        </w:rPr>
      </w:pPr>
    </w:p>
    <w:p w:rsidR="002D22E7" w:rsidRPr="00D46E83" w:rsidRDefault="002D22E7" w:rsidP="002D22E7">
      <w:pPr>
        <w:tabs>
          <w:tab w:val="left" w:pos="2880"/>
          <w:tab w:val="left" w:pos="4680"/>
          <w:tab w:val="left" w:pos="6480"/>
        </w:tabs>
        <w:jc w:val="both"/>
        <w:rPr>
          <w:rFonts w:ascii="Arial" w:hAnsi="Arial" w:cs="Arial"/>
          <w:sz w:val="20"/>
          <w:szCs w:val="20"/>
        </w:rPr>
      </w:pPr>
      <w:proofErr w:type="spellStart"/>
      <w:r w:rsidRPr="00D46E83">
        <w:rPr>
          <w:rFonts w:ascii="Arial" w:hAnsi="Arial" w:cs="Arial"/>
          <w:sz w:val="20"/>
          <w:szCs w:val="20"/>
        </w:rPr>
        <w:t>Frankstown</w:t>
      </w:r>
      <w:proofErr w:type="spellEnd"/>
      <w:r w:rsidRPr="00D46E83">
        <w:rPr>
          <w:rFonts w:ascii="Arial" w:hAnsi="Arial" w:cs="Arial"/>
          <w:sz w:val="20"/>
          <w:szCs w:val="20"/>
        </w:rPr>
        <w:t xml:space="preserve"> Elementary</w:t>
      </w:r>
      <w:r w:rsidRPr="00D46E83">
        <w:rPr>
          <w:rFonts w:ascii="Arial" w:hAnsi="Arial" w:cs="Arial"/>
          <w:sz w:val="20"/>
          <w:szCs w:val="20"/>
        </w:rPr>
        <w:tab/>
      </w:r>
      <w:r>
        <w:rPr>
          <w:rFonts w:ascii="Arial" w:hAnsi="Arial" w:cs="Arial"/>
          <w:sz w:val="20"/>
          <w:szCs w:val="20"/>
        </w:rPr>
        <w:t>Connie Snyder</w:t>
      </w:r>
      <w:r w:rsidRPr="00D46E83">
        <w:rPr>
          <w:rFonts w:ascii="Arial" w:hAnsi="Arial" w:cs="Arial"/>
          <w:sz w:val="20"/>
          <w:szCs w:val="20"/>
        </w:rPr>
        <w:tab/>
        <w:t>814-695-6201</w:t>
      </w:r>
      <w:r w:rsidRPr="00D46E83">
        <w:rPr>
          <w:rFonts w:ascii="Arial" w:hAnsi="Arial" w:cs="Arial"/>
          <w:sz w:val="20"/>
          <w:szCs w:val="20"/>
        </w:rPr>
        <w:tab/>
      </w:r>
      <w:r>
        <w:rPr>
          <w:rFonts w:ascii="Arial" w:hAnsi="Arial" w:cs="Arial"/>
          <w:sz w:val="20"/>
          <w:szCs w:val="20"/>
        </w:rPr>
        <w:t>connie.snyder</w:t>
      </w:r>
      <w:r w:rsidRPr="00D46E83">
        <w:rPr>
          <w:rFonts w:ascii="Arial" w:hAnsi="Arial" w:cs="Arial"/>
          <w:sz w:val="20"/>
          <w:szCs w:val="20"/>
        </w:rPr>
        <w:t>@hasdtigers.com</w:t>
      </w:r>
    </w:p>
    <w:p w:rsidR="002D22E7" w:rsidRPr="00C52860" w:rsidRDefault="002D22E7" w:rsidP="002D22E7">
      <w:pPr>
        <w:tabs>
          <w:tab w:val="left" w:pos="2880"/>
          <w:tab w:val="left" w:pos="4680"/>
          <w:tab w:val="left" w:pos="6480"/>
        </w:tabs>
        <w:jc w:val="both"/>
        <w:rPr>
          <w:rFonts w:ascii="Arial" w:hAnsi="Arial" w:cs="Arial"/>
          <w:sz w:val="19"/>
          <w:szCs w:val="19"/>
        </w:rPr>
      </w:pPr>
      <w:r w:rsidRPr="00C52860">
        <w:rPr>
          <w:rFonts w:ascii="Arial" w:hAnsi="Arial" w:cs="Arial"/>
          <w:sz w:val="20"/>
          <w:szCs w:val="20"/>
        </w:rPr>
        <w:t>Foot of Ten Elementary</w:t>
      </w:r>
      <w:r w:rsidRPr="00D46E83">
        <w:rPr>
          <w:rFonts w:ascii="Arial" w:hAnsi="Arial" w:cs="Arial"/>
          <w:sz w:val="20"/>
          <w:szCs w:val="20"/>
        </w:rPr>
        <w:tab/>
      </w:r>
      <w:r>
        <w:rPr>
          <w:rFonts w:ascii="Arial" w:hAnsi="Arial" w:cs="Arial"/>
          <w:sz w:val="20"/>
          <w:szCs w:val="20"/>
        </w:rPr>
        <w:t>Jordan Anderson</w:t>
      </w:r>
      <w:r w:rsidRPr="00D46E83">
        <w:rPr>
          <w:rFonts w:ascii="Arial" w:hAnsi="Arial" w:cs="Arial"/>
          <w:sz w:val="20"/>
          <w:szCs w:val="20"/>
        </w:rPr>
        <w:tab/>
        <w:t>814-695-1941</w:t>
      </w:r>
      <w:r w:rsidRPr="00D46E83">
        <w:rPr>
          <w:rFonts w:ascii="Arial" w:hAnsi="Arial" w:cs="Arial"/>
          <w:sz w:val="20"/>
          <w:szCs w:val="20"/>
        </w:rPr>
        <w:tab/>
      </w:r>
      <w:r w:rsidRPr="00C52860">
        <w:rPr>
          <w:rFonts w:ascii="Arial" w:hAnsi="Arial" w:cs="Arial"/>
          <w:sz w:val="19"/>
          <w:szCs w:val="19"/>
        </w:rPr>
        <w:t>jordan.anderson@hasdtigers.com</w:t>
      </w:r>
    </w:p>
    <w:p w:rsidR="00CA7864" w:rsidRPr="002D22E7" w:rsidRDefault="002D22E7" w:rsidP="002D22E7">
      <w:pPr>
        <w:tabs>
          <w:tab w:val="left" w:pos="2880"/>
          <w:tab w:val="left" w:pos="4680"/>
          <w:tab w:val="left" w:pos="6480"/>
        </w:tabs>
        <w:jc w:val="both"/>
        <w:rPr>
          <w:rFonts w:ascii="Arial" w:hAnsi="Arial" w:cs="Arial"/>
          <w:sz w:val="20"/>
          <w:szCs w:val="20"/>
        </w:rPr>
      </w:pPr>
      <w:r w:rsidRPr="00D46E83">
        <w:rPr>
          <w:rFonts w:ascii="Arial" w:hAnsi="Arial" w:cs="Arial"/>
          <w:sz w:val="20"/>
          <w:szCs w:val="20"/>
        </w:rPr>
        <w:t>CW Longer Elementary</w:t>
      </w:r>
      <w:r w:rsidRPr="00D46E83">
        <w:rPr>
          <w:rFonts w:ascii="Arial" w:hAnsi="Arial" w:cs="Arial"/>
          <w:sz w:val="20"/>
          <w:szCs w:val="20"/>
        </w:rPr>
        <w:tab/>
      </w:r>
      <w:r>
        <w:rPr>
          <w:rFonts w:ascii="Arial" w:hAnsi="Arial" w:cs="Arial"/>
          <w:sz w:val="20"/>
          <w:szCs w:val="20"/>
        </w:rPr>
        <w:t>Betsy Knab</w:t>
      </w:r>
      <w:r w:rsidRPr="00D46E83">
        <w:rPr>
          <w:rFonts w:ascii="Arial" w:hAnsi="Arial" w:cs="Arial"/>
          <w:sz w:val="20"/>
          <w:szCs w:val="20"/>
        </w:rPr>
        <w:tab/>
        <w:t>814-695-4431</w:t>
      </w:r>
      <w:r w:rsidRPr="00D46E83">
        <w:rPr>
          <w:rFonts w:ascii="Arial" w:hAnsi="Arial" w:cs="Arial"/>
          <w:sz w:val="20"/>
          <w:szCs w:val="20"/>
        </w:rPr>
        <w:tab/>
      </w:r>
      <w:r>
        <w:rPr>
          <w:rFonts w:ascii="Arial" w:hAnsi="Arial" w:cs="Arial"/>
          <w:sz w:val="20"/>
          <w:szCs w:val="20"/>
        </w:rPr>
        <w:t>elizabeth.knab</w:t>
      </w:r>
      <w:r w:rsidRPr="00D46E83">
        <w:rPr>
          <w:rFonts w:ascii="Arial" w:hAnsi="Arial" w:cs="Arial"/>
          <w:sz w:val="20"/>
          <w:szCs w:val="20"/>
        </w:rPr>
        <w:t>@hasdtigers.com</w:t>
      </w:r>
    </w:p>
    <w:sectPr w:rsidR="00CA7864" w:rsidRPr="002D22E7" w:rsidSect="002D22E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C4E75"/>
    <w:multiLevelType w:val="hybridMultilevel"/>
    <w:tmpl w:val="4C70DBB8"/>
    <w:lvl w:ilvl="0" w:tplc="FBC8CE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070F3"/>
    <w:multiLevelType w:val="hybridMultilevel"/>
    <w:tmpl w:val="412209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E7"/>
    <w:rsid w:val="002D22E7"/>
    <w:rsid w:val="006A5024"/>
    <w:rsid w:val="007C38FF"/>
    <w:rsid w:val="00B448DA"/>
    <w:rsid w:val="00CA7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8AFA"/>
  <w15:chartTrackingRefBased/>
  <w15:docId w15:val="{1AD5F081-DC1C-4C00-AAF2-2129676C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22E7"/>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22E7"/>
    <w:rPr>
      <w:color w:val="0563C1" w:themeColor="hyperlink"/>
      <w:u w:val="single"/>
    </w:rPr>
  </w:style>
  <w:style w:type="paragraph" w:styleId="ListParagraph">
    <w:name w:val="List Paragraph"/>
    <w:basedOn w:val="Normal"/>
    <w:uiPriority w:val="34"/>
    <w:qFormat/>
    <w:rsid w:val="002D2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hoolcafe.com/HOLLIDAYSBURGAREASD" TargetMode="External"/><Relationship Id="rId5" Type="http://schemas.openxmlformats.org/officeDocument/2006/relationships/hyperlink" Target="https://www.schoolcafe.com/HOLLIDAYSBURGAREAS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Snyder</dc:creator>
  <cp:keywords/>
  <dc:description/>
  <cp:lastModifiedBy>Hannah Hauser</cp:lastModifiedBy>
  <cp:revision>2</cp:revision>
  <dcterms:created xsi:type="dcterms:W3CDTF">2025-01-03T19:31:00Z</dcterms:created>
  <dcterms:modified xsi:type="dcterms:W3CDTF">2025-01-03T19:31:00Z</dcterms:modified>
</cp:coreProperties>
</file>