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56" w:lineRule="auto"/>
        <w:rPr>
          <w:sz w:val="24"/>
          <w:szCs w:val="24"/>
        </w:rPr>
      </w:pPr>
      <w:bookmarkStart w:colFirst="0" w:colLast="0" w:name="_heading=h.k96s1vn3n2le" w:id="0"/>
      <w:bookmarkEnd w:id="0"/>
      <w:r w:rsidDel="00000000" w:rsidR="00000000" w:rsidRPr="00000000">
        <w:rPr>
          <w:rtl w:val="0"/>
        </w:rPr>
      </w:r>
    </w:p>
    <w:p w:rsidR="00000000" w:rsidDel="00000000" w:rsidP="00000000" w:rsidRDefault="00000000" w:rsidRPr="00000000" w14:paraId="00000002">
      <w:pPr>
        <w:spacing w:line="256" w:lineRule="auto"/>
        <w:rPr>
          <w:sz w:val="24"/>
          <w:szCs w:val="24"/>
        </w:rPr>
      </w:pPr>
      <w:bookmarkStart w:colFirst="0" w:colLast="0" w:name="_heading=h.15imc94t2ciz" w:id="1"/>
      <w:bookmarkEnd w:id="1"/>
      <w:r w:rsidDel="00000000" w:rsidR="00000000" w:rsidRPr="00000000">
        <w:rPr>
          <w:sz w:val="24"/>
          <w:szCs w:val="24"/>
        </w:rPr>
        <w:drawing>
          <wp:inline distB="114300" distT="114300" distL="114300" distR="114300">
            <wp:extent cx="6858000" cy="19431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858000" cy="19431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56" w:lineRule="auto"/>
        <w:rPr>
          <w:sz w:val="24"/>
          <w:szCs w:val="24"/>
        </w:rPr>
      </w:pPr>
      <w:bookmarkStart w:colFirst="0" w:colLast="0" w:name="_heading=h.en51a8xnemde" w:id="2"/>
      <w:bookmarkEnd w:id="2"/>
      <w:r w:rsidDel="00000000" w:rsidR="00000000" w:rsidRPr="00000000">
        <w:rPr>
          <w:rtl w:val="0"/>
        </w:rPr>
      </w:r>
    </w:p>
    <w:p w:rsidR="00000000" w:rsidDel="00000000" w:rsidP="00000000" w:rsidRDefault="00000000" w:rsidRPr="00000000" w14:paraId="00000004">
      <w:pPr>
        <w:spacing w:line="256" w:lineRule="auto"/>
        <w:rPr>
          <w:sz w:val="24"/>
          <w:szCs w:val="24"/>
        </w:rPr>
      </w:pPr>
      <w:bookmarkStart w:colFirst="0" w:colLast="0" w:name="_heading=h.o5w5g0dtad7n" w:id="3"/>
      <w:bookmarkEnd w:id="3"/>
      <w:r w:rsidDel="00000000" w:rsidR="00000000" w:rsidRPr="00000000">
        <w:rPr>
          <w:rtl w:val="0"/>
        </w:rPr>
      </w:r>
    </w:p>
    <w:p w:rsidR="00000000" w:rsidDel="00000000" w:rsidP="00000000" w:rsidRDefault="00000000" w:rsidRPr="00000000" w14:paraId="00000005">
      <w:pPr>
        <w:spacing w:line="256" w:lineRule="auto"/>
        <w:rPr>
          <w:sz w:val="24"/>
          <w:szCs w:val="24"/>
        </w:rPr>
      </w:pPr>
      <w:bookmarkStart w:colFirst="0" w:colLast="0" w:name="_heading=h.jr0ijqn4gkuu" w:id="4"/>
      <w:bookmarkEnd w:id="4"/>
      <w:r w:rsidDel="00000000" w:rsidR="00000000" w:rsidRPr="00000000">
        <w:rPr>
          <w:rtl w:val="0"/>
        </w:rPr>
      </w:r>
    </w:p>
    <w:p w:rsidR="00000000" w:rsidDel="00000000" w:rsidP="00000000" w:rsidRDefault="00000000" w:rsidRPr="00000000" w14:paraId="00000006">
      <w:pPr>
        <w:spacing w:line="256" w:lineRule="auto"/>
        <w:rPr>
          <w:b w:val="1"/>
          <w:sz w:val="28"/>
          <w:szCs w:val="28"/>
        </w:rPr>
      </w:pPr>
      <w:bookmarkStart w:colFirst="0" w:colLast="0" w:name="_heading=h.bkxelqxmnmfw" w:id="5"/>
      <w:bookmarkEnd w:id="5"/>
      <w:r w:rsidDel="00000000" w:rsidR="00000000" w:rsidRPr="00000000">
        <w:rPr>
          <w:sz w:val="28"/>
          <w:szCs w:val="28"/>
          <w:rtl w:val="0"/>
        </w:rPr>
        <w:t xml:space="preserve">-</w:t>
      </w:r>
      <w:r w:rsidDel="00000000" w:rsidR="00000000" w:rsidRPr="00000000">
        <w:rPr>
          <w:b w:val="1"/>
          <w:sz w:val="28"/>
          <w:szCs w:val="28"/>
          <w:rtl w:val="0"/>
        </w:rPr>
        <w:t xml:space="preserve">Just send a backpack and water bottle. </w:t>
      </w:r>
    </w:p>
    <w:p w:rsidR="00000000" w:rsidDel="00000000" w:rsidP="00000000" w:rsidRDefault="00000000" w:rsidRPr="00000000" w14:paraId="00000007">
      <w:pPr>
        <w:spacing w:line="256" w:lineRule="auto"/>
        <w:rPr>
          <w:sz w:val="24"/>
          <w:szCs w:val="24"/>
        </w:rPr>
      </w:pPr>
      <w:bookmarkStart w:colFirst="0" w:colLast="0" w:name="_heading=h.qkl0azh51vl3" w:id="6"/>
      <w:bookmarkEnd w:id="6"/>
      <w:r w:rsidDel="00000000" w:rsidR="00000000" w:rsidRPr="00000000">
        <w:rPr>
          <w:sz w:val="24"/>
          <w:szCs w:val="24"/>
          <w:rtl w:val="0"/>
        </w:rPr>
        <w:t xml:space="preserve">Your child will be provided with crayons, glue, scissors and pencils and other things needed to work and learn. This way everyone will have the same supplies which keeps it simpler.</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-Please send in a complete change of clothing in a zip top bag labeled with your child’s name to keep in their cubby. With our new AC, they may want to keep a sweatshirt at school in case the room gets chilly. </w:t>
      </w:r>
    </w:p>
    <w:p w:rsidR="00000000" w:rsidDel="00000000" w:rsidP="00000000" w:rsidRDefault="00000000" w:rsidRPr="00000000" w14:paraId="0000000A">
      <w:pPr>
        <w:spacing w:line="256" w:lineRule="auto"/>
        <w:rPr>
          <w:sz w:val="24"/>
          <w:szCs w:val="24"/>
        </w:rPr>
      </w:pPr>
      <w:r w:rsidDel="00000000" w:rsidR="00000000" w:rsidRPr="00000000">
        <w:rPr>
          <w:rtl w:val="0"/>
        </w:rPr>
      </w:r>
    </w:p>
    <w:p w:rsidR="00000000" w:rsidDel="00000000" w:rsidP="00000000" w:rsidRDefault="00000000" w:rsidRPr="00000000" w14:paraId="0000000B">
      <w:pPr>
        <w:spacing w:line="256" w:lineRule="auto"/>
        <w:rPr>
          <w:b w:val="1"/>
          <w:sz w:val="24"/>
          <w:szCs w:val="24"/>
        </w:rPr>
      </w:pPr>
      <w:r w:rsidDel="00000000" w:rsidR="00000000" w:rsidRPr="00000000">
        <w:rPr>
          <w:sz w:val="24"/>
          <w:szCs w:val="24"/>
          <w:rtl w:val="0"/>
        </w:rPr>
        <w:t xml:space="preserve">-Please </w:t>
      </w:r>
      <w:r w:rsidDel="00000000" w:rsidR="00000000" w:rsidRPr="00000000">
        <w:rPr>
          <w:b w:val="1"/>
          <w:sz w:val="24"/>
          <w:szCs w:val="24"/>
          <w:rtl w:val="0"/>
        </w:rPr>
        <w:t xml:space="preserve">label </w:t>
      </w:r>
      <w:r w:rsidDel="00000000" w:rsidR="00000000" w:rsidRPr="00000000">
        <w:rPr>
          <w:sz w:val="24"/>
          <w:szCs w:val="24"/>
          <w:rtl w:val="0"/>
        </w:rPr>
        <w:t xml:space="preserve">all of your children’s belongings to help make sure they will all get back home to you!</w:t>
      </w: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-Please send a water bottle daily</w:t>
      </w:r>
      <w:r w:rsidDel="00000000" w:rsidR="00000000" w:rsidRPr="00000000">
        <w:rPr>
          <w:b w:val="1"/>
          <w:sz w:val="24"/>
          <w:szCs w:val="24"/>
          <w:u w:val="single"/>
          <w:rtl w:val="0"/>
        </w:rPr>
        <w:t xml:space="preserve"> all year</w:t>
      </w:r>
      <w:r w:rsidDel="00000000" w:rsidR="00000000" w:rsidRPr="00000000">
        <w:rPr>
          <w:sz w:val="24"/>
          <w:szCs w:val="24"/>
          <w:rtl w:val="0"/>
        </w:rPr>
        <w:t xml:space="preserve"> labeled with your child’s name.</w:t>
      </w:r>
    </w:p>
    <w:p w:rsidR="00000000" w:rsidDel="00000000" w:rsidP="00000000" w:rsidRDefault="00000000" w:rsidRPr="00000000" w14:paraId="0000000E">
      <w:pPr>
        <w:spacing w:line="256" w:lineRule="auto"/>
        <w:rPr>
          <w:sz w:val="24"/>
          <w:szCs w:val="24"/>
        </w:rPr>
      </w:pPr>
      <w:r w:rsidDel="00000000" w:rsidR="00000000" w:rsidRPr="00000000">
        <w:rPr>
          <w:rtl w:val="0"/>
        </w:rPr>
      </w:r>
    </w:p>
    <w:p w:rsidR="00000000" w:rsidDel="00000000" w:rsidP="00000000" w:rsidRDefault="00000000" w:rsidRPr="00000000" w14:paraId="0000000F">
      <w:pPr>
        <w:spacing w:line="256" w:lineRule="auto"/>
        <w:rPr>
          <w:sz w:val="24"/>
          <w:szCs w:val="24"/>
        </w:rPr>
      </w:pPr>
      <w:r w:rsidDel="00000000" w:rsidR="00000000" w:rsidRPr="00000000">
        <w:rPr>
          <w:sz w:val="24"/>
          <w:szCs w:val="24"/>
          <w:rtl w:val="0"/>
        </w:rPr>
        <w:t xml:space="preserve">-Early K and Kindergarteners are welcome to bring one comfort item from home (stuffed animal, doll or blankie) for the first few weeks of school (optional).</w:t>
        <w:br w:type="textWrapping"/>
      </w:r>
    </w:p>
    <w:p w:rsidR="00000000" w:rsidDel="00000000" w:rsidP="00000000" w:rsidRDefault="00000000" w:rsidRPr="00000000" w14:paraId="00000010">
      <w:pPr>
        <w:spacing w:line="256" w:lineRule="auto"/>
        <w:rPr>
          <w:sz w:val="24"/>
          <w:szCs w:val="24"/>
        </w:rPr>
      </w:pPr>
      <w:r w:rsidDel="00000000" w:rsidR="00000000" w:rsidRPr="00000000">
        <w:rPr>
          <w:sz w:val="24"/>
          <w:szCs w:val="24"/>
          <w:rtl w:val="0"/>
        </w:rPr>
        <w:t xml:space="preserve">-Students can order breakfast, hot lunch or pack their lunch. All kids should bring 2 or more healthy snacks daily.</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-Sneakers are required daily (pack or wear). Sandals/crocs are not safe for outdoor play or PE.</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drawing>
          <wp:inline distB="114300" distT="114300" distL="114300" distR="114300">
            <wp:extent cx="1909763" cy="1552938"/>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09763" cy="1552938"/>
                    </a:xfrm>
                    <a:prstGeom prst="rect"/>
                    <a:ln/>
                  </pic:spPr>
                </pic:pic>
              </a:graphicData>
            </a:graphic>
          </wp:inline>
        </w:drawing>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3k4tsjZz8aOEz4sQNcyB24O8lw==">CgMxLjAyDmguazk2czF2bjNuMmxlMg5oLjE1aW1jOTR0MmNpejIOaC5lbjUxYTh4bmVtZGUyDmgubzV3NWcwZHRhZDduMg5oLmpyMGlqcW40Z2t1dTIOaC5ia3hlbHF4bW5tZncyDmgucWtsMGF6aDUxdmwzOAByITF2NkxQbHZzaE94cS1zUUtCV2pPOWp4RU51aWFYYUs4aw==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2025-06-26T16:09:00Z</dcterms:created>
</cp:coreProperties>
</file>