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EEE" w:rsidRPr="00284EEE" w:rsidRDefault="00284EEE" w:rsidP="00284EEE">
      <w:pPr>
        <w:spacing w:after="0" w:line="240" w:lineRule="auto"/>
        <w:rPr>
          <w:rFonts w:ascii="Comic Sans MS" w:eastAsia="Times New Roman" w:hAnsi="Comic Sans MS" w:cs="Times New Roman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omic Sans MS" w:eastAsia="Times New Roman" w:hAnsi="Comic Sans MS" w:cs="Times New Roman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Supply List for </w:t>
      </w:r>
      <w:r w:rsidRPr="00284EEE">
        <w:rPr>
          <w:rFonts w:ascii="Comic Sans MS" w:eastAsia="Times New Roman" w:hAnsi="Comic Sans MS" w:cs="Times New Roman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First graders</w:t>
      </w:r>
      <w:r>
        <w:rPr>
          <w:rFonts w:ascii="Comic Sans MS" w:eastAsia="Times New Roman" w:hAnsi="Comic Sans MS" w:cs="Times New Roman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…</w:t>
      </w:r>
    </w:p>
    <w:p w:rsidR="00284EEE" w:rsidRPr="00284EEE" w:rsidRDefault="00284EEE" w:rsidP="00284EEE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284EEE" w:rsidRPr="00284EEE" w:rsidRDefault="00284EEE" w:rsidP="00284EEE">
      <w:pPr>
        <w:spacing w:after="0" w:line="240" w:lineRule="auto"/>
        <w:rPr>
          <w:rFonts w:ascii="Comic Sans MS" w:eastAsia="Times New Roman" w:hAnsi="Comic Sans MS" w:cs="Times New Roman"/>
          <w:color w:val="FF0000"/>
          <w:sz w:val="40"/>
          <w:szCs w:val="40"/>
        </w:rPr>
      </w:pPr>
      <w:r w:rsidRPr="00284EEE">
        <w:rPr>
          <w:rFonts w:ascii="Comic Sans MS" w:eastAsia="Times New Roman" w:hAnsi="Comic Sans MS" w:cs="Times New Roman"/>
          <w:color w:val="FF0000"/>
          <w:sz w:val="40"/>
          <w:szCs w:val="40"/>
        </w:rPr>
        <w:t>Set of markers</w:t>
      </w:r>
    </w:p>
    <w:p w:rsidR="00284EEE" w:rsidRPr="00284EEE" w:rsidRDefault="00284EEE" w:rsidP="00284EEE">
      <w:pPr>
        <w:spacing w:after="0" w:line="240" w:lineRule="auto"/>
        <w:rPr>
          <w:rFonts w:ascii="Comic Sans MS" w:eastAsia="Times New Roman" w:hAnsi="Comic Sans MS" w:cs="Times New Roman"/>
          <w:color w:val="ED7D31" w:themeColor="accent2"/>
          <w:sz w:val="40"/>
          <w:szCs w:val="40"/>
        </w:rPr>
      </w:pPr>
      <w:r w:rsidRPr="00284EEE">
        <w:rPr>
          <w:rFonts w:ascii="Comic Sans MS" w:eastAsia="Times New Roman" w:hAnsi="Comic Sans MS" w:cs="Times New Roman"/>
          <w:color w:val="ED7D31" w:themeColor="accent2"/>
          <w:sz w:val="40"/>
          <w:szCs w:val="40"/>
        </w:rPr>
        <w:t>Set of colored pencils</w:t>
      </w:r>
    </w:p>
    <w:p w:rsidR="00284EEE" w:rsidRPr="00284EEE" w:rsidRDefault="00284EEE" w:rsidP="00284EEE">
      <w:pPr>
        <w:spacing w:after="0" w:line="240" w:lineRule="auto"/>
        <w:rPr>
          <w:rFonts w:ascii="Comic Sans MS" w:eastAsia="Times New Roman" w:hAnsi="Comic Sans MS" w:cs="Times New Roman"/>
          <w:b/>
          <w:color w:val="FFFF0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284EEE">
        <w:rPr>
          <w:rFonts w:ascii="Comic Sans MS" w:eastAsia="Times New Roman" w:hAnsi="Comic Sans MS" w:cs="Times New Roman"/>
          <w:b/>
          <w:color w:val="FFFF0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Set of crayons</w:t>
      </w:r>
    </w:p>
    <w:p w:rsidR="00284EEE" w:rsidRPr="00284EEE" w:rsidRDefault="00284EEE" w:rsidP="00284EEE">
      <w:pPr>
        <w:spacing w:after="0" w:line="240" w:lineRule="auto"/>
        <w:rPr>
          <w:rFonts w:ascii="Comic Sans MS" w:eastAsia="Times New Roman" w:hAnsi="Comic Sans MS" w:cs="Times New Roman"/>
          <w:color w:val="00B050"/>
          <w:sz w:val="40"/>
          <w:szCs w:val="40"/>
        </w:rPr>
      </w:pPr>
      <w:r w:rsidRPr="00284EEE">
        <w:rPr>
          <w:rFonts w:ascii="Comic Sans MS" w:eastAsia="Times New Roman" w:hAnsi="Comic Sans MS" w:cs="Times New Roman"/>
          <w:color w:val="00B050"/>
          <w:sz w:val="40"/>
          <w:szCs w:val="40"/>
        </w:rPr>
        <w:t>Box of sharpened number 2 pencils</w:t>
      </w:r>
    </w:p>
    <w:p w:rsidR="00284EEE" w:rsidRPr="00284EEE" w:rsidRDefault="00284EEE" w:rsidP="00284EEE">
      <w:pPr>
        <w:spacing w:after="0" w:line="240" w:lineRule="auto"/>
        <w:rPr>
          <w:rFonts w:ascii="Comic Sans MS" w:eastAsia="Times New Roman" w:hAnsi="Comic Sans MS" w:cs="Times New Roman"/>
          <w:color w:val="4472C4" w:themeColor="accent1"/>
          <w:sz w:val="40"/>
          <w:szCs w:val="40"/>
        </w:rPr>
      </w:pPr>
      <w:r w:rsidRPr="00284EEE">
        <w:rPr>
          <w:rFonts w:ascii="Comic Sans MS" w:eastAsia="Times New Roman" w:hAnsi="Comic Sans MS" w:cs="Times New Roman"/>
          <w:color w:val="4472C4" w:themeColor="accent1"/>
          <w:sz w:val="40"/>
          <w:szCs w:val="40"/>
        </w:rPr>
        <w:t>2 Folders with their name. (one is an extra)</w:t>
      </w:r>
    </w:p>
    <w:p w:rsidR="00284EEE" w:rsidRPr="00284EEE" w:rsidRDefault="00284EEE" w:rsidP="00284EEE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</w:rPr>
      </w:pPr>
      <w:r w:rsidRPr="00284EEE">
        <w:rPr>
          <w:rFonts w:ascii="Comic Sans MS" w:eastAsia="Times New Roman" w:hAnsi="Comic Sans MS" w:cs="Times New Roman"/>
          <w:color w:val="4472C4" w:themeColor="accent1"/>
          <w:sz w:val="40"/>
          <w:szCs w:val="40"/>
        </w:rPr>
        <w:t>*The folders will be used to go back and forth to school</w:t>
      </w:r>
      <w:r w:rsidRPr="00284EEE">
        <w:rPr>
          <w:rFonts w:ascii="Comic Sans MS" w:eastAsia="Times New Roman" w:hAnsi="Comic Sans MS" w:cs="Times New Roman"/>
          <w:sz w:val="40"/>
          <w:szCs w:val="40"/>
        </w:rPr>
        <w:t>.</w:t>
      </w:r>
    </w:p>
    <w:p w:rsidR="00284EEE" w:rsidRPr="00284EEE" w:rsidRDefault="00284EEE" w:rsidP="00284EEE">
      <w:pPr>
        <w:spacing w:after="0" w:line="240" w:lineRule="auto"/>
        <w:rPr>
          <w:rFonts w:ascii="Comic Sans MS" w:eastAsia="Times New Roman" w:hAnsi="Comic Sans MS" w:cs="Times New Roman"/>
          <w:color w:val="7030A0"/>
          <w:sz w:val="40"/>
          <w:szCs w:val="40"/>
        </w:rPr>
      </w:pPr>
      <w:r w:rsidRPr="00284EEE">
        <w:rPr>
          <w:rFonts w:ascii="Comic Sans MS" w:eastAsia="Times New Roman" w:hAnsi="Comic Sans MS" w:cs="Times New Roman"/>
          <w:color w:val="7030A0"/>
          <w:sz w:val="40"/>
          <w:szCs w:val="40"/>
        </w:rPr>
        <w:t>Pencil box or case to keep school supplies in at school</w:t>
      </w:r>
    </w:p>
    <w:p w:rsidR="00284EEE" w:rsidRPr="00284EEE" w:rsidRDefault="00284EEE" w:rsidP="00284EEE">
      <w:pPr>
        <w:spacing w:after="0" w:line="240" w:lineRule="auto"/>
        <w:rPr>
          <w:rFonts w:ascii="Comic Sans MS" w:eastAsia="Times New Roman" w:hAnsi="Comic Sans MS" w:cs="Times New Roman"/>
          <w:color w:val="3B3838" w:themeColor="background2" w:themeShade="40"/>
          <w:sz w:val="24"/>
          <w:szCs w:val="24"/>
        </w:rPr>
      </w:pPr>
      <w:r w:rsidRPr="00284EEE">
        <w:rPr>
          <w:rFonts w:ascii="Comic Sans MS" w:eastAsia="Times New Roman" w:hAnsi="Comic Sans MS" w:cs="Times New Roman"/>
          <w:color w:val="3B3838" w:themeColor="background2" w:themeShade="40"/>
          <w:sz w:val="40"/>
          <w:szCs w:val="40"/>
        </w:rPr>
        <w:t>Water bottle</w:t>
      </w:r>
    </w:p>
    <w:p w:rsidR="00BB1DC3" w:rsidRDefault="00284EEE" w:rsidP="00284EEE">
      <w:pPr>
        <w:jc w:val="center"/>
      </w:pPr>
      <w:r>
        <w:rPr>
          <w:noProof/>
        </w:rPr>
        <w:drawing>
          <wp:inline distT="0" distB="0" distL="0" distR="0" wp14:anchorId="64F8D5E1" wp14:editId="6D88E683">
            <wp:extent cx="3753304" cy="3753304"/>
            <wp:effectExtent l="0" t="0" r="0" b="0"/>
            <wp:docPr id="1" name="Picture 1" descr="Grade Levels / First Gr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de Levels / First Grad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118" cy="3764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1DC3" w:rsidSect="00284EEE">
      <w:pgSz w:w="12240" w:h="15840"/>
      <w:pgMar w:top="1440" w:right="43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EEE"/>
    <w:rsid w:val="00284EEE"/>
    <w:rsid w:val="00BB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7C8ED"/>
  <w15:chartTrackingRefBased/>
  <w15:docId w15:val="{A8BE29A3-16D2-4220-A688-C455A0D1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9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Robinson</dc:creator>
  <cp:keywords/>
  <dc:description/>
  <cp:lastModifiedBy>Kim Robinson</cp:lastModifiedBy>
  <cp:revision>1</cp:revision>
  <dcterms:created xsi:type="dcterms:W3CDTF">2025-06-24T18:29:00Z</dcterms:created>
  <dcterms:modified xsi:type="dcterms:W3CDTF">2025-06-24T18:34:00Z</dcterms:modified>
</cp:coreProperties>
</file>