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Narrow" w:hAnsi="Arial Narrow" w:cs="Arial"/>
          <w:b/>
          <w:sz w:val="21"/>
          <w:szCs w:val="21"/>
        </w:rPr>
        <w:id w:val="-428970525"/>
        <w:placeholder>
          <w:docPart w:val="DefaultPlaceholder_-1854013440"/>
        </w:placeholder>
        <w15:color w:val="FFFF99"/>
      </w:sdtPr>
      <w:sdtEndPr/>
      <w:sdtContent>
        <w:p w14:paraId="5D5A6B34" w14:textId="77777777" w:rsidR="00823D6B" w:rsidRDefault="00823D6B" w:rsidP="00B5582B">
          <w:pPr>
            <w:spacing w:after="0" w:line="240" w:lineRule="auto"/>
            <w:ind w:left="0" w:firstLine="0"/>
            <w:jc w:val="center"/>
            <w:rPr>
              <w:rFonts w:ascii="Arial Narrow" w:hAnsi="Arial Narrow" w:cs="Arial"/>
              <w:b/>
              <w:sz w:val="21"/>
              <w:szCs w:val="21"/>
            </w:rPr>
          </w:pPr>
          <w:r w:rsidRPr="00407A93">
            <w:rPr>
              <w:rFonts w:ascii="Arial Narrow" w:hAnsi="Arial Narrow" w:cs="Arial"/>
              <w:b/>
              <w:sz w:val="21"/>
              <w:szCs w:val="21"/>
            </w:rPr>
            <w:t>S</w:t>
          </w:r>
          <w:r>
            <w:rPr>
              <w:rFonts w:ascii="Arial Narrow" w:hAnsi="Arial Narrow" w:cs="Arial"/>
              <w:b/>
              <w:sz w:val="21"/>
              <w:szCs w:val="21"/>
            </w:rPr>
            <w:t xml:space="preserve">tudent Support and Attendance Services </w:t>
          </w:r>
        </w:p>
        <w:p w14:paraId="661D0B76" w14:textId="25B9A0CC" w:rsidR="00CF7D5F" w:rsidRPr="009E4D5C" w:rsidRDefault="00823D6B" w:rsidP="00B5582B">
          <w:pPr>
            <w:spacing w:after="0" w:line="240" w:lineRule="auto"/>
            <w:ind w:left="0" w:firstLine="0"/>
            <w:jc w:val="center"/>
            <w:rPr>
              <w:rFonts w:ascii="Arial Narrow" w:hAnsi="Arial Narrow" w:cs="Arial"/>
              <w:b/>
              <w:sz w:val="21"/>
              <w:szCs w:val="21"/>
            </w:rPr>
          </w:pPr>
          <w:r>
            <w:rPr>
              <w:rFonts w:ascii="Arial Narrow" w:hAnsi="Arial Narrow" w:cs="Arial"/>
              <w:b/>
              <w:sz w:val="21"/>
              <w:szCs w:val="21"/>
            </w:rPr>
            <w:t>Black Student Achievement Plan</w:t>
          </w:r>
        </w:p>
      </w:sdtContent>
    </w:sdt>
    <w:p w14:paraId="034D8B15" w14:textId="77777777" w:rsidR="00A44136" w:rsidRPr="009E4D5C" w:rsidRDefault="00A44136" w:rsidP="00A44136">
      <w:pPr>
        <w:autoSpaceDE w:val="0"/>
        <w:autoSpaceDN w:val="0"/>
        <w:adjustRightInd w:val="0"/>
        <w:spacing w:after="0" w:line="240" w:lineRule="auto"/>
        <w:ind w:left="0" w:firstLine="0"/>
        <w:rPr>
          <w:rFonts w:ascii="Arial Narrow" w:hAnsi="Arial Narrow" w:cs="Arial"/>
          <w:color w:val="000000"/>
          <w:sz w:val="21"/>
          <w:szCs w:val="21"/>
        </w:rPr>
      </w:pPr>
    </w:p>
    <w:p w14:paraId="24AF201F" w14:textId="5204F746" w:rsidR="00DD295E" w:rsidRPr="009E4D5C" w:rsidRDefault="00F06E61" w:rsidP="001752F7">
      <w:pPr>
        <w:autoSpaceDE w:val="0"/>
        <w:autoSpaceDN w:val="0"/>
        <w:adjustRightInd w:val="0"/>
        <w:spacing w:after="0" w:line="240" w:lineRule="auto"/>
        <w:ind w:left="0" w:firstLine="0"/>
        <w:jc w:val="center"/>
        <w:rPr>
          <w:rFonts w:ascii="Arial Narrow" w:hAnsi="Arial Narrow" w:cs="Arial"/>
          <w:b/>
          <w:bCs/>
          <w:color w:val="000000"/>
          <w:sz w:val="26"/>
          <w:szCs w:val="26"/>
        </w:rPr>
      </w:pPr>
      <w:r w:rsidRPr="009E4D5C">
        <w:rPr>
          <w:rFonts w:ascii="Arial Narrow" w:hAnsi="Arial Narrow" w:cs="Arial"/>
          <w:b/>
          <w:bCs/>
          <w:color w:val="000000"/>
          <w:sz w:val="26"/>
          <w:szCs w:val="26"/>
        </w:rPr>
        <w:t>COUNSELOR, PUPIL SERVICES AND ATTENDANCE (0543)</w:t>
      </w:r>
      <w:r w:rsidR="00DD295E" w:rsidRPr="009E4D5C">
        <w:rPr>
          <w:rFonts w:ascii="Arial Narrow" w:hAnsi="Arial Narrow" w:cs="Arial"/>
          <w:b/>
          <w:bCs/>
          <w:color w:val="000000"/>
          <w:sz w:val="26"/>
          <w:szCs w:val="26"/>
        </w:rPr>
        <w:t xml:space="preserve"> </w:t>
      </w:r>
    </w:p>
    <w:p w14:paraId="5BFE2D03" w14:textId="44D64AD8" w:rsidR="009B41DF" w:rsidRPr="009E4D5C" w:rsidRDefault="009B41DF" w:rsidP="009B41DF">
      <w:pPr>
        <w:tabs>
          <w:tab w:val="left" w:pos="10170"/>
        </w:tabs>
        <w:spacing w:after="0" w:line="240" w:lineRule="auto"/>
        <w:ind w:right="144"/>
        <w:jc w:val="center"/>
        <w:rPr>
          <w:rFonts w:ascii="Arial Narrow" w:hAnsi="Arial Narrow"/>
          <w:sz w:val="21"/>
          <w:szCs w:val="21"/>
        </w:rPr>
      </w:pPr>
      <w:r w:rsidRPr="009E4D5C">
        <w:rPr>
          <w:rFonts w:ascii="Arial Narrow" w:hAnsi="Arial Narrow"/>
          <w:sz w:val="21"/>
          <w:szCs w:val="21"/>
        </w:rPr>
        <w:t>(</w:t>
      </w:r>
      <w:sdt>
        <w:sdtPr>
          <w:rPr>
            <w:rFonts w:ascii="Arial Narrow" w:hAnsi="Arial Narrow"/>
            <w:sz w:val="21"/>
            <w:szCs w:val="21"/>
          </w:rPr>
          <w:id w:val="-981384644"/>
          <w:placeholder>
            <w:docPart w:val="DefaultPlaceholder_-1854013440"/>
          </w:placeholder>
          <w15:color w:val="FFFF00"/>
        </w:sdtPr>
        <w:sdtEndPr/>
        <w:sdtContent>
          <w:r w:rsidR="00823D6B">
            <w:rPr>
              <w:rFonts w:ascii="Arial Narrow" w:hAnsi="Arial Narrow"/>
              <w:sz w:val="21"/>
              <w:szCs w:val="21"/>
            </w:rPr>
            <w:t>Multiple Positions</w:t>
          </w:r>
        </w:sdtContent>
      </w:sdt>
      <w:r w:rsidRPr="009E4D5C">
        <w:rPr>
          <w:rFonts w:ascii="Arial Narrow" w:hAnsi="Arial Narrow"/>
          <w:sz w:val="21"/>
          <w:szCs w:val="21"/>
        </w:rPr>
        <w:t>)</w:t>
      </w:r>
    </w:p>
    <w:p w14:paraId="4111B763" w14:textId="22781952" w:rsidR="009B41DF" w:rsidRPr="009E4D5C" w:rsidRDefault="009B41DF" w:rsidP="009B41DF">
      <w:pPr>
        <w:tabs>
          <w:tab w:val="left" w:pos="10170"/>
        </w:tabs>
        <w:spacing w:after="0" w:line="240" w:lineRule="auto"/>
        <w:ind w:right="144"/>
        <w:jc w:val="center"/>
        <w:rPr>
          <w:rFonts w:ascii="Arial Narrow" w:hAnsi="Arial Narrow" w:cs="Arial"/>
          <w:bCs/>
          <w:iCs/>
          <w:sz w:val="21"/>
          <w:szCs w:val="21"/>
        </w:rPr>
      </w:pPr>
      <w:r w:rsidRPr="009E4D5C">
        <w:rPr>
          <w:rFonts w:ascii="Arial Narrow" w:hAnsi="Arial Narrow" w:cs="Arial"/>
          <w:bCs/>
          <w:iCs/>
          <w:sz w:val="21"/>
          <w:szCs w:val="21"/>
        </w:rPr>
        <w:t xml:space="preserve">Posting Date: </w:t>
      </w:r>
      <w:sdt>
        <w:sdtPr>
          <w:rPr>
            <w:rFonts w:ascii="Arial Narrow" w:hAnsi="Arial Narrow" w:cs="Arial"/>
            <w:bCs/>
            <w:iCs/>
            <w:sz w:val="21"/>
            <w:szCs w:val="21"/>
          </w:rPr>
          <w:id w:val="764582410"/>
          <w:placeholder>
            <w:docPart w:val="2762160EB22D4EE8961B74072DF2F8B9"/>
          </w:placeholder>
          <w15:color w:val="FFFF00"/>
          <w:date w:fullDate="2025-06-06T00:00:00Z">
            <w:dateFormat w:val="M/d/yyyy"/>
            <w:lid w:val="en-US"/>
            <w:storeMappedDataAs w:val="dateTime"/>
            <w:calendar w:val="gregorian"/>
          </w:date>
        </w:sdtPr>
        <w:sdtEndPr/>
        <w:sdtContent>
          <w:r w:rsidR="00823D6B">
            <w:rPr>
              <w:rFonts w:ascii="Arial Narrow" w:hAnsi="Arial Narrow" w:cs="Arial"/>
              <w:bCs/>
              <w:iCs/>
              <w:sz w:val="21"/>
              <w:szCs w:val="21"/>
            </w:rPr>
            <w:t>6/6/2025</w:t>
          </w:r>
        </w:sdtContent>
      </w:sdt>
    </w:p>
    <w:p w14:paraId="7B12405E" w14:textId="77777777" w:rsidR="00216856" w:rsidRPr="009E4D5C" w:rsidRDefault="00216856" w:rsidP="00216856">
      <w:pPr>
        <w:autoSpaceDE w:val="0"/>
        <w:autoSpaceDN w:val="0"/>
        <w:adjustRightInd w:val="0"/>
        <w:spacing w:after="0" w:line="240" w:lineRule="auto"/>
        <w:ind w:left="0" w:firstLine="0"/>
        <w:rPr>
          <w:rFonts w:ascii="Arial Narrow" w:hAnsi="Arial Narrow" w:cs="Arial"/>
          <w:color w:val="000000"/>
          <w:sz w:val="21"/>
          <w:szCs w:val="21"/>
        </w:rPr>
      </w:pPr>
    </w:p>
    <w:sdt>
      <w:sdtPr>
        <w:rPr>
          <w:sz w:val="21"/>
          <w:szCs w:val="21"/>
        </w:rPr>
        <w:id w:val="444280003"/>
        <w:placeholder>
          <w:docPart w:val="DefaultPlaceholder_-1854013440"/>
        </w:placeholder>
        <w15:color w:val="FFFF99"/>
      </w:sdtPr>
      <w:sdtEndPr/>
      <w:sdtContent>
        <w:p w14:paraId="509B21F3" w14:textId="1EC79A16" w:rsidR="000D5897" w:rsidRPr="00823D6B" w:rsidRDefault="00823D6B" w:rsidP="00823D6B">
          <w:pPr>
            <w:pStyle w:val="BodyText"/>
            <w:spacing w:before="1"/>
            <w:ind w:left="104" w:right="39"/>
          </w:pPr>
          <w:r>
            <w:t>Applications</w:t>
          </w:r>
          <w:r>
            <w:rPr>
              <w:spacing w:val="-1"/>
            </w:rPr>
            <w:t xml:space="preserve"> </w:t>
          </w:r>
          <w:r>
            <w:t>are</w:t>
          </w:r>
          <w:r>
            <w:rPr>
              <w:spacing w:val="-4"/>
            </w:rPr>
            <w:t xml:space="preserve"> </w:t>
          </w:r>
          <w:r>
            <w:t>now</w:t>
          </w:r>
          <w:r>
            <w:rPr>
              <w:spacing w:val="-2"/>
            </w:rPr>
            <w:t xml:space="preserve"> </w:t>
          </w:r>
          <w:r>
            <w:t>being</w:t>
          </w:r>
          <w:r>
            <w:rPr>
              <w:spacing w:val="-2"/>
            </w:rPr>
            <w:t xml:space="preserve"> </w:t>
          </w:r>
          <w:r>
            <w:t>accepted</w:t>
          </w:r>
          <w:r>
            <w:rPr>
              <w:spacing w:val="-2"/>
            </w:rPr>
            <w:t xml:space="preserve"> </w:t>
          </w:r>
          <w:r>
            <w:t>for</w:t>
          </w:r>
          <w:r>
            <w:rPr>
              <w:spacing w:val="-2"/>
            </w:rPr>
            <w:t xml:space="preserve"> </w:t>
          </w:r>
          <w:r>
            <w:t>the</w:t>
          </w:r>
          <w:r>
            <w:rPr>
              <w:spacing w:val="-2"/>
            </w:rPr>
            <w:t xml:space="preserve"> </w:t>
          </w:r>
          <w:r>
            <w:t>position</w:t>
          </w:r>
          <w:r>
            <w:rPr>
              <w:spacing w:val="-2"/>
            </w:rPr>
            <w:t xml:space="preserve"> </w:t>
          </w:r>
          <w:r>
            <w:t>of</w:t>
          </w:r>
          <w:r>
            <w:rPr>
              <w:spacing w:val="-1"/>
            </w:rPr>
            <w:t xml:space="preserve"> </w:t>
          </w:r>
          <w:r>
            <w:t>Pupil</w:t>
          </w:r>
          <w:r>
            <w:rPr>
              <w:spacing w:val="-4"/>
            </w:rPr>
            <w:t xml:space="preserve"> </w:t>
          </w:r>
          <w:r>
            <w:t>Services</w:t>
          </w:r>
          <w:r>
            <w:rPr>
              <w:spacing w:val="-2"/>
            </w:rPr>
            <w:t xml:space="preserve"> </w:t>
          </w:r>
          <w:r>
            <w:t>and</w:t>
          </w:r>
          <w:r>
            <w:rPr>
              <w:spacing w:val="-2"/>
            </w:rPr>
            <w:t xml:space="preserve"> </w:t>
          </w:r>
          <w:r>
            <w:t>Attendance</w:t>
          </w:r>
          <w:r>
            <w:rPr>
              <w:spacing w:val="-2"/>
            </w:rPr>
            <w:t xml:space="preserve"> </w:t>
          </w:r>
          <w:r>
            <w:t>(PSA)</w:t>
          </w:r>
          <w:r>
            <w:rPr>
              <w:spacing w:val="-4"/>
            </w:rPr>
            <w:t xml:space="preserve"> </w:t>
          </w:r>
          <w:r>
            <w:t>Counselor,</w:t>
          </w:r>
          <w:r>
            <w:rPr>
              <w:spacing w:val="-2"/>
            </w:rPr>
            <w:t xml:space="preserve"> </w:t>
          </w:r>
          <w:r>
            <w:t>Black</w:t>
          </w:r>
          <w:r>
            <w:rPr>
              <w:spacing w:val="-1"/>
            </w:rPr>
            <w:t xml:space="preserve"> </w:t>
          </w:r>
          <w:r>
            <w:t>Student</w:t>
          </w:r>
          <w:r>
            <w:rPr>
              <w:spacing w:val="-2"/>
            </w:rPr>
            <w:t xml:space="preserve"> </w:t>
          </w:r>
          <w:r>
            <w:t>Achievement</w:t>
          </w:r>
          <w:r>
            <w:rPr>
              <w:spacing w:val="-2"/>
            </w:rPr>
            <w:t xml:space="preserve"> </w:t>
          </w:r>
          <w:r>
            <w:t>Plan (BSAP). BSAP PSA Counselors will provide child welfare and attendance supports, working with students participating in BSAP and families to address social/emotional, home, and community barriers and support students with achieving their academic potential. BSAP PSA Counselors leverage a strengths-based, identity affirming approach to ensure that the educational goals and needs of students participating in BSAP within the assigned region/program/school are met. Each BSAP PSA Counselor will report directly to Student Support and Attendance Services administrators and the principal, for administrative direction while assigned to a school location. Positions</w:t>
          </w:r>
          <w:r>
            <w:rPr>
              <w:spacing w:val="-2"/>
            </w:rPr>
            <w:t xml:space="preserve"> </w:t>
          </w:r>
          <w:r>
            <w:t>may</w:t>
          </w:r>
          <w:r>
            <w:rPr>
              <w:spacing w:val="-2"/>
            </w:rPr>
            <w:t xml:space="preserve"> </w:t>
          </w:r>
          <w:r>
            <w:t>require</w:t>
          </w:r>
          <w:r>
            <w:rPr>
              <w:spacing w:val="-2"/>
            </w:rPr>
            <w:t xml:space="preserve"> </w:t>
          </w:r>
          <w:r>
            <w:t>an</w:t>
          </w:r>
          <w:r>
            <w:rPr>
              <w:spacing w:val="-2"/>
            </w:rPr>
            <w:t xml:space="preserve"> </w:t>
          </w:r>
          <w:r>
            <w:t>adjusted</w:t>
          </w:r>
          <w:r>
            <w:rPr>
              <w:spacing w:val="-2"/>
            </w:rPr>
            <w:t xml:space="preserve"> </w:t>
          </w:r>
          <w:r>
            <w:t>work</w:t>
          </w:r>
          <w:r>
            <w:rPr>
              <w:spacing w:val="-2"/>
            </w:rPr>
            <w:t xml:space="preserve"> </w:t>
          </w:r>
          <w:r>
            <w:t>schedule</w:t>
          </w:r>
          <w:r>
            <w:rPr>
              <w:spacing w:val="-2"/>
            </w:rPr>
            <w:t xml:space="preserve"> </w:t>
          </w:r>
          <w:r>
            <w:t>according</w:t>
          </w:r>
          <w:r>
            <w:rPr>
              <w:spacing w:val="-4"/>
            </w:rPr>
            <w:t xml:space="preserve"> </w:t>
          </w:r>
          <w:r>
            <w:t>to</w:t>
          </w:r>
          <w:r>
            <w:rPr>
              <w:spacing w:val="-4"/>
            </w:rPr>
            <w:t xml:space="preserve"> </w:t>
          </w:r>
          <w:r>
            <w:t>program</w:t>
          </w:r>
          <w:r>
            <w:rPr>
              <w:spacing w:val="-2"/>
            </w:rPr>
            <w:t xml:space="preserve"> </w:t>
          </w:r>
          <w:r>
            <w:t>needs.</w:t>
          </w:r>
          <w:r>
            <w:rPr>
              <w:spacing w:val="-4"/>
            </w:rPr>
            <w:t xml:space="preserve"> </w:t>
          </w:r>
          <w:r>
            <w:t>These</w:t>
          </w:r>
          <w:r>
            <w:rPr>
              <w:spacing w:val="-2"/>
            </w:rPr>
            <w:t xml:space="preserve"> </w:t>
          </w:r>
          <w:r>
            <w:t>positions</w:t>
          </w:r>
          <w:r>
            <w:rPr>
              <w:spacing w:val="-2"/>
            </w:rPr>
            <w:t xml:space="preserve"> </w:t>
          </w:r>
          <w:r>
            <w:t>are</w:t>
          </w:r>
          <w:r>
            <w:rPr>
              <w:spacing w:val="-2"/>
            </w:rPr>
            <w:t xml:space="preserve"> </w:t>
          </w:r>
          <w:r>
            <w:t>subject</w:t>
          </w:r>
          <w:r>
            <w:rPr>
              <w:spacing w:val="-2"/>
            </w:rPr>
            <w:t xml:space="preserve"> </w:t>
          </w:r>
          <w:r>
            <w:t>to</w:t>
          </w:r>
          <w:r>
            <w:rPr>
              <w:spacing w:val="-2"/>
            </w:rPr>
            <w:t xml:space="preserve"> </w:t>
          </w:r>
          <w:r>
            <w:t>review</w:t>
          </w:r>
          <w:r>
            <w:rPr>
              <w:spacing w:val="-2"/>
            </w:rPr>
            <w:t xml:space="preserve"> </w:t>
          </w:r>
          <w:r>
            <w:t>for</w:t>
          </w:r>
          <w:r>
            <w:rPr>
              <w:spacing w:val="-2"/>
            </w:rPr>
            <w:t xml:space="preserve"> </w:t>
          </w:r>
          <w:r>
            <w:t>renewal</w:t>
          </w:r>
          <w:r>
            <w:rPr>
              <w:spacing w:val="-2"/>
            </w:rPr>
            <w:t xml:space="preserve"> </w:t>
          </w:r>
          <w:r>
            <w:t>on</w:t>
          </w:r>
          <w:r>
            <w:rPr>
              <w:spacing w:val="-2"/>
            </w:rPr>
            <w:t xml:space="preserve"> </w:t>
          </w:r>
          <w:r>
            <w:t>an annual basis.</w:t>
          </w:r>
        </w:p>
      </w:sdtContent>
    </w:sdt>
    <w:p w14:paraId="76C95393" w14:textId="77777777" w:rsidR="002D737A" w:rsidRPr="009E4D5C" w:rsidRDefault="002D737A" w:rsidP="00216856">
      <w:pPr>
        <w:spacing w:after="0"/>
        <w:ind w:left="0" w:firstLine="0"/>
        <w:rPr>
          <w:rFonts w:ascii="Arial Narrow" w:hAnsi="Arial Narrow"/>
          <w:sz w:val="21"/>
          <w:szCs w:val="21"/>
        </w:rPr>
      </w:pPr>
    </w:p>
    <w:p w14:paraId="579536D1" w14:textId="77777777" w:rsidR="004C35FF" w:rsidRPr="009E4D5C" w:rsidRDefault="00C93FC9" w:rsidP="004C35FF">
      <w:pPr>
        <w:spacing w:after="0"/>
        <w:ind w:left="0" w:firstLine="0"/>
        <w:rPr>
          <w:rFonts w:ascii="Arial Narrow" w:hAnsi="Arial Narrow"/>
          <w:b/>
          <w:sz w:val="21"/>
          <w:szCs w:val="21"/>
        </w:rPr>
      </w:pPr>
      <w:r w:rsidRPr="009E4D5C">
        <w:rPr>
          <w:rFonts w:ascii="Arial Narrow" w:hAnsi="Arial Narrow"/>
          <w:b/>
          <w:sz w:val="21"/>
          <w:szCs w:val="21"/>
        </w:rPr>
        <w:t>Primary Duties</w:t>
      </w:r>
      <w:r w:rsidR="00306D7A" w:rsidRPr="009E4D5C">
        <w:rPr>
          <w:rFonts w:ascii="Arial Narrow" w:hAnsi="Arial Narrow"/>
          <w:b/>
          <w:sz w:val="21"/>
          <w:szCs w:val="21"/>
        </w:rPr>
        <w:t>/</w:t>
      </w:r>
      <w:r w:rsidRPr="009E4D5C">
        <w:rPr>
          <w:rFonts w:ascii="Arial Narrow" w:hAnsi="Arial Narrow"/>
          <w:b/>
          <w:sz w:val="21"/>
          <w:szCs w:val="21"/>
        </w:rPr>
        <w:t>Responsibilities:</w:t>
      </w:r>
    </w:p>
    <w:p w14:paraId="003C9964" w14:textId="77777777" w:rsidR="004047C5" w:rsidRPr="004047C5" w:rsidRDefault="004047C5" w:rsidP="004047C5">
      <w:pPr>
        <w:pStyle w:val="ListParagraph"/>
        <w:numPr>
          <w:ilvl w:val="0"/>
          <w:numId w:val="15"/>
        </w:numPr>
        <w:spacing w:after="0" w:line="240" w:lineRule="auto"/>
        <w:rPr>
          <w:rFonts w:ascii="Arial Narrow" w:eastAsia="Arial Narrow" w:hAnsi="Arial Narrow"/>
          <w:spacing w:val="-1"/>
          <w:sz w:val="21"/>
          <w:szCs w:val="21"/>
        </w:rPr>
      </w:pPr>
      <w:r w:rsidRPr="004047C5">
        <w:rPr>
          <w:rFonts w:ascii="Arial Narrow" w:eastAsia="Arial Narrow" w:hAnsi="Arial Narrow"/>
          <w:spacing w:val="-1"/>
          <w:sz w:val="21"/>
          <w:szCs w:val="21"/>
        </w:rPr>
        <w:t>Regularly reviews and assess data and trends related to student enrollment, attendance, behavior support, adjustment, academic achievement, and progress toward graduation.</w:t>
      </w:r>
    </w:p>
    <w:p w14:paraId="2FD54A80" w14:textId="77777777" w:rsidR="004047C5" w:rsidRPr="004047C5" w:rsidRDefault="004047C5" w:rsidP="004047C5">
      <w:pPr>
        <w:pStyle w:val="ListParagraph"/>
        <w:numPr>
          <w:ilvl w:val="0"/>
          <w:numId w:val="15"/>
        </w:numPr>
        <w:spacing w:after="0" w:line="240" w:lineRule="auto"/>
        <w:rPr>
          <w:rFonts w:ascii="Arial Narrow" w:eastAsia="Arial Narrow" w:hAnsi="Arial Narrow"/>
          <w:spacing w:val="-1"/>
          <w:sz w:val="21"/>
          <w:szCs w:val="21"/>
        </w:rPr>
      </w:pPr>
      <w:r w:rsidRPr="004047C5">
        <w:rPr>
          <w:rFonts w:ascii="Arial Narrow" w:eastAsia="Arial Narrow" w:hAnsi="Arial Narrow"/>
          <w:spacing w:val="-1"/>
          <w:sz w:val="21"/>
          <w:szCs w:val="21"/>
        </w:rPr>
        <w:t>Assists in the development of initiatives and efforts related to attendance improvement, creation of safe and welcoming school environments, student adjustment and discipline, violence prevention, and parent engagement.</w:t>
      </w:r>
    </w:p>
    <w:p w14:paraId="2497DAAF" w14:textId="77777777" w:rsidR="004047C5" w:rsidRPr="004047C5" w:rsidRDefault="004047C5" w:rsidP="004047C5">
      <w:pPr>
        <w:pStyle w:val="ListParagraph"/>
        <w:numPr>
          <w:ilvl w:val="0"/>
          <w:numId w:val="15"/>
        </w:numPr>
        <w:spacing w:after="0" w:line="240" w:lineRule="auto"/>
        <w:rPr>
          <w:rFonts w:ascii="Arial Narrow" w:eastAsia="Arial Narrow" w:hAnsi="Arial Narrow"/>
          <w:spacing w:val="-1"/>
          <w:sz w:val="21"/>
          <w:szCs w:val="21"/>
        </w:rPr>
      </w:pPr>
      <w:r w:rsidRPr="004047C5">
        <w:rPr>
          <w:rFonts w:ascii="Arial Narrow" w:eastAsia="Arial Narrow" w:hAnsi="Arial Narrow"/>
          <w:spacing w:val="-1"/>
          <w:sz w:val="21"/>
          <w:szCs w:val="21"/>
        </w:rPr>
        <w:t>Facilitates collaborative partnerships to increase awareness, engagement, communication, and recognition of all stakeholders toward the goal of better outcomes for all students.</w:t>
      </w:r>
    </w:p>
    <w:p w14:paraId="70AD26B1" w14:textId="77777777" w:rsidR="004047C5" w:rsidRPr="004047C5" w:rsidRDefault="004047C5" w:rsidP="004047C5">
      <w:pPr>
        <w:pStyle w:val="ListParagraph"/>
        <w:numPr>
          <w:ilvl w:val="0"/>
          <w:numId w:val="15"/>
        </w:numPr>
        <w:spacing w:after="0" w:line="240" w:lineRule="auto"/>
        <w:rPr>
          <w:rFonts w:ascii="Arial Narrow" w:eastAsia="Arial Narrow" w:hAnsi="Arial Narrow"/>
          <w:spacing w:val="-1"/>
          <w:sz w:val="21"/>
          <w:szCs w:val="21"/>
        </w:rPr>
      </w:pPr>
      <w:r w:rsidRPr="004047C5">
        <w:rPr>
          <w:rFonts w:ascii="Arial Narrow" w:eastAsia="Arial Narrow" w:hAnsi="Arial Narrow"/>
          <w:spacing w:val="-1"/>
          <w:sz w:val="21"/>
          <w:szCs w:val="21"/>
        </w:rPr>
        <w:t>Assists in the development of initiatives and policy and procedure bulletins in all areas related to child welfare including, but not limited to, attendance improvement, school safety, violence prevention, pupil discipline, enrollment, and dropout prevention.</w:t>
      </w:r>
    </w:p>
    <w:p w14:paraId="3DB23A34" w14:textId="77777777" w:rsidR="004047C5" w:rsidRPr="004047C5" w:rsidRDefault="004047C5" w:rsidP="004047C5">
      <w:pPr>
        <w:pStyle w:val="ListParagraph"/>
        <w:numPr>
          <w:ilvl w:val="0"/>
          <w:numId w:val="15"/>
        </w:numPr>
        <w:spacing w:after="0" w:line="240" w:lineRule="auto"/>
        <w:rPr>
          <w:rFonts w:ascii="Arial Narrow" w:eastAsia="Arial Narrow" w:hAnsi="Arial Narrow"/>
          <w:spacing w:val="-1"/>
          <w:sz w:val="21"/>
          <w:szCs w:val="21"/>
        </w:rPr>
      </w:pPr>
      <w:r w:rsidRPr="004047C5">
        <w:rPr>
          <w:rFonts w:ascii="Arial Narrow" w:eastAsia="Arial Narrow" w:hAnsi="Arial Narrow"/>
          <w:spacing w:val="-1"/>
          <w:sz w:val="21"/>
          <w:szCs w:val="21"/>
        </w:rPr>
        <w:t>Develops and implements training to school and District personnel on California Education Code and District policies and procedures related to child welfare and attendance of students.</w:t>
      </w:r>
    </w:p>
    <w:p w14:paraId="796FB7ED" w14:textId="77777777" w:rsidR="004047C5" w:rsidRPr="004047C5" w:rsidRDefault="004047C5" w:rsidP="004047C5">
      <w:pPr>
        <w:pStyle w:val="ListParagraph"/>
        <w:numPr>
          <w:ilvl w:val="0"/>
          <w:numId w:val="15"/>
        </w:numPr>
        <w:spacing w:after="0" w:line="240" w:lineRule="auto"/>
        <w:rPr>
          <w:rFonts w:ascii="Arial Narrow" w:eastAsia="Arial Narrow" w:hAnsi="Arial Narrow"/>
          <w:spacing w:val="-1"/>
          <w:sz w:val="21"/>
          <w:szCs w:val="21"/>
        </w:rPr>
      </w:pPr>
      <w:r w:rsidRPr="004047C5">
        <w:rPr>
          <w:rFonts w:ascii="Arial Narrow" w:eastAsia="Arial Narrow" w:hAnsi="Arial Narrow"/>
          <w:spacing w:val="-1"/>
          <w:sz w:val="21"/>
          <w:szCs w:val="21"/>
        </w:rPr>
        <w:t>Ensures protection of educational and due process rights for students including, but not limited to, students in foster care, experiencing homelessness, pregnant and parenting, juvenile justice involved, expelled or referred for expulsion, and/or at risk for school failure and dropout.</w:t>
      </w:r>
    </w:p>
    <w:p w14:paraId="4DEFF389" w14:textId="47812DF3" w:rsidR="004047C5" w:rsidRPr="004047C5" w:rsidRDefault="004047C5" w:rsidP="004047C5">
      <w:pPr>
        <w:pStyle w:val="ListParagraph"/>
        <w:numPr>
          <w:ilvl w:val="0"/>
          <w:numId w:val="15"/>
        </w:numPr>
        <w:spacing w:after="0" w:line="240" w:lineRule="auto"/>
        <w:rPr>
          <w:rFonts w:ascii="Arial Narrow" w:eastAsia="Arial Narrow" w:hAnsi="Arial Narrow"/>
          <w:spacing w:val="-1"/>
          <w:sz w:val="21"/>
          <w:szCs w:val="21"/>
        </w:rPr>
      </w:pPr>
      <w:r w:rsidRPr="004047C5">
        <w:rPr>
          <w:rFonts w:ascii="Arial Narrow" w:eastAsia="Arial Narrow" w:hAnsi="Arial Narrow"/>
          <w:spacing w:val="-1"/>
          <w:sz w:val="21"/>
          <w:szCs w:val="21"/>
        </w:rPr>
        <w:t>Monitors student attendance and academic progress to support early identification and intervention with at-</w:t>
      </w:r>
      <w:r w:rsidR="00322382">
        <w:rPr>
          <w:rFonts w:ascii="Arial Narrow" w:eastAsia="Arial Narrow" w:hAnsi="Arial Narrow"/>
          <w:spacing w:val="-1"/>
          <w:sz w:val="21"/>
          <w:szCs w:val="21"/>
        </w:rPr>
        <w:t>promise</w:t>
      </w:r>
      <w:r w:rsidRPr="004047C5">
        <w:rPr>
          <w:rFonts w:ascii="Arial Narrow" w:eastAsia="Arial Narrow" w:hAnsi="Arial Narrow"/>
          <w:spacing w:val="-1"/>
          <w:sz w:val="21"/>
          <w:szCs w:val="21"/>
        </w:rPr>
        <w:t xml:space="preserve"> students.</w:t>
      </w:r>
    </w:p>
    <w:p w14:paraId="095EB31A" w14:textId="77777777" w:rsidR="004047C5" w:rsidRPr="004047C5" w:rsidRDefault="004047C5" w:rsidP="004047C5">
      <w:pPr>
        <w:pStyle w:val="ListParagraph"/>
        <w:numPr>
          <w:ilvl w:val="0"/>
          <w:numId w:val="15"/>
        </w:numPr>
        <w:spacing w:after="0" w:line="240" w:lineRule="auto"/>
        <w:rPr>
          <w:rFonts w:ascii="Arial Narrow" w:eastAsia="Arial Narrow" w:hAnsi="Arial Narrow"/>
          <w:spacing w:val="-1"/>
          <w:sz w:val="21"/>
          <w:szCs w:val="21"/>
        </w:rPr>
      </w:pPr>
      <w:r w:rsidRPr="004047C5">
        <w:rPr>
          <w:rFonts w:ascii="Arial Narrow" w:eastAsia="Arial Narrow" w:hAnsi="Arial Narrow"/>
          <w:spacing w:val="-1"/>
          <w:sz w:val="21"/>
          <w:szCs w:val="21"/>
        </w:rPr>
        <w:t xml:space="preserve">Participates in and/or facilitates multidisciplinary intervention teams including, but not limited to, Student Support and Progress Team, School Attendance Review Team, Resource Panel, and School Attendance Review Board to provide coordinated support and intervention. </w:t>
      </w:r>
    </w:p>
    <w:p w14:paraId="1109A83E" w14:textId="77777777" w:rsidR="004047C5" w:rsidRPr="004047C5" w:rsidRDefault="004047C5" w:rsidP="004047C5">
      <w:pPr>
        <w:pStyle w:val="ListParagraph"/>
        <w:numPr>
          <w:ilvl w:val="0"/>
          <w:numId w:val="15"/>
        </w:numPr>
        <w:spacing w:after="0" w:line="240" w:lineRule="auto"/>
        <w:rPr>
          <w:rFonts w:ascii="Arial Narrow" w:eastAsia="Arial Narrow" w:hAnsi="Arial Narrow"/>
          <w:spacing w:val="-1"/>
          <w:sz w:val="21"/>
          <w:szCs w:val="21"/>
        </w:rPr>
      </w:pPr>
      <w:r w:rsidRPr="004047C5">
        <w:rPr>
          <w:rFonts w:ascii="Arial Narrow" w:eastAsia="Arial Narrow" w:hAnsi="Arial Narrow"/>
          <w:spacing w:val="-1"/>
          <w:sz w:val="21"/>
          <w:szCs w:val="21"/>
        </w:rPr>
        <w:t>Provides evidence-based child welfare and attendance services, including advocacy and clinical case management to identified, at-promise students to facilitate student engagement, attendance, academic achievement, improve social adjustment, and school stability.</w:t>
      </w:r>
    </w:p>
    <w:p w14:paraId="3A88040D" w14:textId="77777777" w:rsidR="004047C5" w:rsidRPr="004047C5" w:rsidRDefault="004047C5" w:rsidP="004047C5">
      <w:pPr>
        <w:pStyle w:val="ListParagraph"/>
        <w:numPr>
          <w:ilvl w:val="0"/>
          <w:numId w:val="15"/>
        </w:numPr>
        <w:spacing w:after="0" w:line="240" w:lineRule="auto"/>
        <w:rPr>
          <w:rFonts w:ascii="Arial Narrow" w:eastAsia="Arial Narrow" w:hAnsi="Arial Narrow"/>
          <w:spacing w:val="-1"/>
          <w:sz w:val="21"/>
          <w:szCs w:val="21"/>
        </w:rPr>
      </w:pPr>
      <w:r w:rsidRPr="004047C5">
        <w:rPr>
          <w:rFonts w:ascii="Arial Narrow" w:eastAsia="Arial Narrow" w:hAnsi="Arial Narrow"/>
          <w:spacing w:val="-1"/>
          <w:sz w:val="21"/>
          <w:szCs w:val="21"/>
        </w:rPr>
        <w:t>Assesses and provides guidance to students, parents/guardians, and school staff regarding school and community resources, including alternative educational and credit recovery programs, to remove barriers to learning and high school graduation.</w:t>
      </w:r>
    </w:p>
    <w:p w14:paraId="0F10430A" w14:textId="77777777" w:rsidR="004047C5" w:rsidRPr="004047C5" w:rsidRDefault="004047C5" w:rsidP="004047C5">
      <w:pPr>
        <w:pStyle w:val="ListParagraph"/>
        <w:numPr>
          <w:ilvl w:val="0"/>
          <w:numId w:val="15"/>
        </w:numPr>
        <w:spacing w:after="0" w:line="240" w:lineRule="auto"/>
        <w:rPr>
          <w:rFonts w:ascii="Arial Narrow" w:eastAsia="Arial Narrow" w:hAnsi="Arial Narrow"/>
          <w:spacing w:val="-1"/>
          <w:sz w:val="21"/>
          <w:szCs w:val="21"/>
        </w:rPr>
      </w:pPr>
      <w:r w:rsidRPr="004047C5">
        <w:rPr>
          <w:rFonts w:ascii="Arial Narrow" w:eastAsia="Arial Narrow" w:hAnsi="Arial Narrow"/>
          <w:spacing w:val="-1"/>
          <w:sz w:val="21"/>
          <w:szCs w:val="21"/>
        </w:rPr>
        <w:t>Prepares referrals to the local Resource Panel, School Attendance Review Teams (SART), the School Attendance Review Board (SARB), City Attorney’s Office, and District Attorney’s Office.</w:t>
      </w:r>
    </w:p>
    <w:p w14:paraId="7DE881B7" w14:textId="77777777" w:rsidR="004047C5" w:rsidRPr="004047C5" w:rsidRDefault="004047C5" w:rsidP="004047C5">
      <w:pPr>
        <w:pStyle w:val="ListParagraph"/>
        <w:numPr>
          <w:ilvl w:val="0"/>
          <w:numId w:val="15"/>
        </w:numPr>
        <w:spacing w:after="0" w:line="240" w:lineRule="auto"/>
        <w:rPr>
          <w:rFonts w:ascii="Arial Narrow" w:eastAsia="Arial Narrow" w:hAnsi="Arial Narrow"/>
          <w:spacing w:val="-1"/>
          <w:sz w:val="21"/>
          <w:szCs w:val="21"/>
        </w:rPr>
      </w:pPr>
      <w:r w:rsidRPr="004047C5">
        <w:rPr>
          <w:rFonts w:ascii="Arial Narrow" w:eastAsia="Arial Narrow" w:hAnsi="Arial Narrow"/>
          <w:spacing w:val="-1"/>
          <w:sz w:val="21"/>
          <w:szCs w:val="21"/>
        </w:rPr>
        <w:t>Collaborates with Parent Centers to provide parent workshops, promote parent engagement and empowerment in the educational process.</w:t>
      </w:r>
    </w:p>
    <w:p w14:paraId="2E1C7015" w14:textId="77777777" w:rsidR="004047C5" w:rsidRDefault="004047C5" w:rsidP="004047C5">
      <w:pPr>
        <w:pStyle w:val="ListParagraph"/>
        <w:numPr>
          <w:ilvl w:val="0"/>
          <w:numId w:val="15"/>
        </w:numPr>
        <w:spacing w:after="0" w:line="240" w:lineRule="auto"/>
        <w:rPr>
          <w:rFonts w:ascii="Arial Narrow" w:eastAsia="Arial Narrow" w:hAnsi="Arial Narrow"/>
          <w:spacing w:val="-1"/>
          <w:sz w:val="21"/>
          <w:szCs w:val="21"/>
        </w:rPr>
      </w:pPr>
      <w:r w:rsidRPr="004047C5">
        <w:rPr>
          <w:rFonts w:ascii="Arial Narrow" w:eastAsia="Arial Narrow" w:hAnsi="Arial Narrow"/>
          <w:spacing w:val="-1"/>
          <w:sz w:val="21"/>
          <w:szCs w:val="21"/>
        </w:rPr>
        <w:t>Participates in school-based and/or central Crisis Response Teams.</w:t>
      </w:r>
    </w:p>
    <w:p w14:paraId="0CECBAE9" w14:textId="06094EB0" w:rsidR="00AA4A86" w:rsidRPr="009E4D5C" w:rsidRDefault="00AA4A86" w:rsidP="004047C5">
      <w:pPr>
        <w:pStyle w:val="ListParagraph"/>
        <w:numPr>
          <w:ilvl w:val="0"/>
          <w:numId w:val="15"/>
        </w:numPr>
        <w:spacing w:after="0" w:line="240" w:lineRule="auto"/>
        <w:rPr>
          <w:rFonts w:ascii="Arial Narrow" w:eastAsia="Arial Narrow" w:hAnsi="Arial Narrow"/>
          <w:spacing w:val="-1"/>
          <w:sz w:val="21"/>
          <w:szCs w:val="21"/>
        </w:rPr>
      </w:pPr>
      <w:r w:rsidRPr="009E4D5C">
        <w:rPr>
          <w:rFonts w:ascii="Arial Narrow" w:eastAsia="Arial Narrow" w:hAnsi="Arial Narrow"/>
          <w:spacing w:val="-1"/>
          <w:sz w:val="21"/>
          <w:szCs w:val="21"/>
        </w:rPr>
        <w:t>Performs other duties as assigned in accordance with the District/UTLA agreement.</w:t>
      </w:r>
    </w:p>
    <w:p w14:paraId="352B03A9" w14:textId="77777777" w:rsidR="005853FE" w:rsidRPr="009E4D5C" w:rsidRDefault="005853FE" w:rsidP="005853FE">
      <w:pPr>
        <w:spacing w:after="0" w:line="240" w:lineRule="auto"/>
        <w:rPr>
          <w:rFonts w:ascii="Arial Narrow" w:hAnsi="Arial Narrow"/>
          <w:sz w:val="21"/>
          <w:szCs w:val="21"/>
        </w:rPr>
      </w:pPr>
    </w:p>
    <w:p w14:paraId="75235F3F" w14:textId="326E1CAD" w:rsidR="00320271" w:rsidRPr="00C438EB" w:rsidRDefault="00320271" w:rsidP="00320271">
      <w:pPr>
        <w:spacing w:after="0" w:line="240" w:lineRule="auto"/>
        <w:ind w:left="0" w:firstLine="0"/>
        <w:rPr>
          <w:rFonts w:ascii="Arial Narrow" w:hAnsi="Arial Narrow"/>
          <w:b/>
          <w:sz w:val="21"/>
          <w:szCs w:val="21"/>
        </w:rPr>
      </w:pPr>
      <w:r w:rsidRPr="00C438EB">
        <w:rPr>
          <w:rFonts w:ascii="Arial Narrow" w:hAnsi="Arial Narrow"/>
          <w:b/>
          <w:sz w:val="21"/>
          <w:szCs w:val="21"/>
        </w:rPr>
        <w:t xml:space="preserve">Salary: </w:t>
      </w:r>
      <w:sdt>
        <w:sdtPr>
          <w:rPr>
            <w:rFonts w:ascii="Arial Narrow" w:hAnsi="Arial Narrow"/>
            <w:b/>
            <w:sz w:val="21"/>
            <w:szCs w:val="21"/>
          </w:rPr>
          <w:id w:val="-223067854"/>
          <w:placeholder>
            <w:docPart w:val="F2A6EF9159E44B97B64D063A3F471BE2"/>
          </w:placeholder>
        </w:sdtPr>
        <w:sdtEndPr/>
        <w:sdtContent>
          <w:sdt>
            <w:sdtPr>
              <w:rPr>
                <w:rFonts w:ascii="Arial Narrow" w:hAnsi="Arial Narrow"/>
                <w:b/>
                <w:sz w:val="21"/>
                <w:szCs w:val="21"/>
              </w:rPr>
              <w:id w:val="-343166546"/>
              <w:placeholder>
                <w:docPart w:val="88594C3BEB2C4207B090D3392698A5B1"/>
              </w:placeholder>
              <w15:color w:val="FFFF99"/>
              <w:dropDownList>
                <w:listItem w:value="Choose an item."/>
                <w:listItem w:displayText="Special Services Salary (D) Table; 33D, E-Basis ($110,436  - $136,562); 234 paid days, 8-hour assignment" w:value="Special Services Salary (D) Table; 33D, E-Basis ($110,436  - $136,562); 234 paid days, 8-hour assignment"/>
                <w:listItem w:displayText="Special Services Salary (D) Table; 33D, B-Basis ($104,301 - $128,975); 221 paid days, 8-hour assignment" w:value="Special Services Salary (D) Table; 33D, B-Basis ($104,301 - $128,975); 221 paid days, 8-hour assignment"/>
                <w:listItem w:displayText="Special Services Salary (D) Table; 33D, C-Basis ($96,278 - $119,054); 204 paid days, 8-hour assignment" w:value="Special Services Salary (D) Table; 33D, C-Basis ($96,278 - $119,054); 204 paid days, 8-hour assignment"/>
              </w:dropDownList>
            </w:sdtPr>
            <w:sdtEndPr/>
            <w:sdtContent>
              <w:r w:rsidR="00823D6B">
                <w:rPr>
                  <w:rFonts w:ascii="Arial Narrow" w:hAnsi="Arial Narrow"/>
                  <w:b/>
                  <w:sz w:val="21"/>
                  <w:szCs w:val="21"/>
                </w:rPr>
                <w:t>Special Services Salary (D) Table; 33D, B-Basis ($104,301 - $128,975); 221 paid days, 8-hour assignment</w:t>
              </w:r>
            </w:sdtContent>
          </w:sdt>
        </w:sdtContent>
      </w:sdt>
    </w:p>
    <w:p w14:paraId="57BCEA2F" w14:textId="159766B7" w:rsidR="004B66CD" w:rsidRPr="00C438EB" w:rsidRDefault="00320271" w:rsidP="00320271">
      <w:pPr>
        <w:pStyle w:val="ListParagraph"/>
        <w:numPr>
          <w:ilvl w:val="0"/>
          <w:numId w:val="11"/>
        </w:numPr>
        <w:autoSpaceDE w:val="0"/>
        <w:autoSpaceDN w:val="0"/>
        <w:adjustRightInd w:val="0"/>
        <w:spacing w:after="0" w:line="240" w:lineRule="auto"/>
        <w:rPr>
          <w:rFonts w:ascii="Arial Narrow" w:hAnsi="Arial Narrow" w:cstheme="minorHAnsi"/>
          <w:sz w:val="21"/>
          <w:szCs w:val="21"/>
        </w:rPr>
      </w:pPr>
      <w:r w:rsidRPr="00C438EB">
        <w:rPr>
          <w:rFonts w:ascii="Arial Narrow" w:hAnsi="Arial Narrow" w:cstheme="minorHAnsi"/>
          <w:sz w:val="21"/>
          <w:szCs w:val="21"/>
        </w:rPr>
        <w:t xml:space="preserve"> </w:t>
      </w:r>
      <w:r w:rsidR="004B66CD" w:rsidRPr="00C438EB">
        <w:rPr>
          <w:rFonts w:ascii="Arial Narrow" w:hAnsi="Arial Narrow" w:cstheme="minorHAnsi"/>
          <w:sz w:val="21"/>
          <w:szCs w:val="21"/>
        </w:rPr>
        <w:t xml:space="preserve">In the case of an annualized employee who is changing basis during the year, this change may result in an annualized “settlement” (i.e., the process by which the District resolves an under or overpayment). </w:t>
      </w:r>
    </w:p>
    <w:p w14:paraId="0570E605" w14:textId="77777777" w:rsidR="004B66CD" w:rsidRPr="00C438EB" w:rsidRDefault="004B66CD" w:rsidP="004B66CD">
      <w:pPr>
        <w:pStyle w:val="ListParagraph"/>
        <w:numPr>
          <w:ilvl w:val="0"/>
          <w:numId w:val="11"/>
        </w:numPr>
        <w:autoSpaceDE w:val="0"/>
        <w:autoSpaceDN w:val="0"/>
        <w:adjustRightInd w:val="0"/>
        <w:spacing w:after="0" w:line="240" w:lineRule="auto"/>
        <w:rPr>
          <w:rFonts w:ascii="Arial Narrow" w:hAnsi="Arial Narrow" w:cstheme="minorHAnsi"/>
          <w:sz w:val="21"/>
          <w:szCs w:val="21"/>
        </w:rPr>
      </w:pPr>
      <w:r w:rsidRPr="00C438EB">
        <w:rPr>
          <w:rFonts w:ascii="Arial Narrow" w:hAnsi="Arial Narrow" w:cstheme="minorHAnsi"/>
          <w:sz w:val="21"/>
          <w:szCs w:val="21"/>
        </w:rPr>
        <w:t>For employees who change basis during the school year, this basis change may prevent them from earning a full year of service credit.</w:t>
      </w:r>
    </w:p>
    <w:p w14:paraId="5734F23B" w14:textId="77777777" w:rsidR="004B66CD" w:rsidRPr="00C438EB" w:rsidRDefault="004B66CD" w:rsidP="004B66CD">
      <w:pPr>
        <w:pStyle w:val="ListParagraph"/>
        <w:numPr>
          <w:ilvl w:val="0"/>
          <w:numId w:val="11"/>
        </w:numPr>
        <w:autoSpaceDE w:val="0"/>
        <w:autoSpaceDN w:val="0"/>
        <w:adjustRightInd w:val="0"/>
        <w:spacing w:after="0" w:line="240" w:lineRule="auto"/>
        <w:rPr>
          <w:rFonts w:ascii="Arial Narrow" w:hAnsi="Arial Narrow" w:cstheme="minorHAnsi"/>
          <w:b/>
          <w:sz w:val="21"/>
          <w:szCs w:val="21"/>
        </w:rPr>
      </w:pPr>
      <w:r w:rsidRPr="00C438EB">
        <w:rPr>
          <w:rFonts w:ascii="Arial Narrow" w:hAnsi="Arial Narrow" w:cstheme="minorHAnsi"/>
          <w:sz w:val="21"/>
          <w:szCs w:val="21"/>
        </w:rPr>
        <w:t>Selected individual may be subject to displacement due to budget limitations.</w:t>
      </w:r>
    </w:p>
    <w:p w14:paraId="253DA5EA" w14:textId="77777777" w:rsidR="004B66CD" w:rsidRPr="009E4D5C" w:rsidRDefault="004B66CD" w:rsidP="004B66CD">
      <w:pPr>
        <w:pStyle w:val="ListParagraph"/>
        <w:autoSpaceDE w:val="0"/>
        <w:autoSpaceDN w:val="0"/>
        <w:adjustRightInd w:val="0"/>
        <w:spacing w:after="0" w:line="240" w:lineRule="auto"/>
        <w:ind w:left="360" w:firstLine="0"/>
        <w:rPr>
          <w:rFonts w:ascii="Arial Narrow" w:hAnsi="Arial Narrow" w:cstheme="minorHAnsi"/>
          <w:b/>
          <w:sz w:val="21"/>
          <w:szCs w:val="21"/>
        </w:rPr>
      </w:pPr>
    </w:p>
    <w:p w14:paraId="711EE14E" w14:textId="77777777" w:rsidR="004B66CD" w:rsidRPr="009E4D5C" w:rsidRDefault="004B66CD" w:rsidP="004B66CD">
      <w:pPr>
        <w:spacing w:after="0" w:line="240" w:lineRule="auto"/>
        <w:ind w:left="0" w:firstLine="0"/>
        <w:rPr>
          <w:rFonts w:ascii="Arial Narrow" w:hAnsi="Arial Narrow" w:cstheme="minorHAnsi"/>
          <w:b/>
          <w:sz w:val="21"/>
          <w:szCs w:val="21"/>
        </w:rPr>
      </w:pPr>
      <w:r w:rsidRPr="009E4D5C">
        <w:rPr>
          <w:rFonts w:ascii="Arial Narrow" w:hAnsi="Arial Narrow" w:cstheme="minorHAnsi"/>
          <w:b/>
          <w:sz w:val="21"/>
          <w:szCs w:val="21"/>
        </w:rPr>
        <w:lastRenderedPageBreak/>
        <w:t>Minimum Requirements:</w:t>
      </w:r>
      <w:r w:rsidRPr="009E4D5C">
        <w:rPr>
          <w:rFonts w:ascii="Arial Narrow" w:hAnsi="Arial Narrow" w:cstheme="minorHAnsi"/>
          <w:b/>
          <w:color w:val="000000"/>
          <w:sz w:val="21"/>
          <w:szCs w:val="21"/>
        </w:rPr>
        <w:t xml:space="preserve"> </w:t>
      </w:r>
      <w:r w:rsidRPr="009E4D5C">
        <w:rPr>
          <w:rFonts w:ascii="Arial Narrow" w:hAnsi="Arial Narrow" w:cstheme="minorHAnsi"/>
          <w:b/>
          <w:color w:val="000000"/>
          <w:sz w:val="18"/>
          <w:szCs w:val="18"/>
        </w:rPr>
        <w:t xml:space="preserve">All minimum requirements must be met on or before the filing deadline.  It is the applicant’s responsibility to ensure that appropriate documentation is on file with Human Resources. For additional information, please email </w:t>
      </w:r>
      <w:hyperlink r:id="rId11" w:history="1">
        <w:r w:rsidRPr="009E4D5C">
          <w:rPr>
            <w:rStyle w:val="Hyperlink"/>
            <w:rFonts w:ascii="Arial Narrow" w:hAnsi="Arial Narrow" w:cstheme="minorHAnsi"/>
            <w:b/>
            <w:sz w:val="18"/>
            <w:szCs w:val="18"/>
          </w:rPr>
          <w:t>HRSupportServices@lausd.net</w:t>
        </w:r>
      </w:hyperlink>
      <w:r w:rsidRPr="009E4D5C">
        <w:rPr>
          <w:rFonts w:ascii="Arial Narrow" w:hAnsi="Arial Narrow" w:cstheme="minorHAnsi"/>
          <w:b/>
          <w:color w:val="000000"/>
          <w:sz w:val="18"/>
          <w:szCs w:val="18"/>
        </w:rPr>
        <w:t xml:space="preserve">. </w:t>
      </w:r>
    </w:p>
    <w:p w14:paraId="5E6C6692" w14:textId="77777777" w:rsidR="00DD51DD" w:rsidRPr="009E4D5C" w:rsidRDefault="00DD51DD" w:rsidP="00DD51DD">
      <w:pPr>
        <w:pStyle w:val="ListParagraph"/>
        <w:numPr>
          <w:ilvl w:val="0"/>
          <w:numId w:val="16"/>
        </w:numPr>
        <w:autoSpaceDE w:val="0"/>
        <w:autoSpaceDN w:val="0"/>
        <w:adjustRightInd w:val="0"/>
        <w:spacing w:after="14" w:line="240" w:lineRule="auto"/>
        <w:rPr>
          <w:rFonts w:ascii="Arial Narrow" w:hAnsi="Arial Narrow" w:cstheme="minorHAnsi"/>
          <w:color w:val="000000"/>
          <w:sz w:val="21"/>
          <w:szCs w:val="21"/>
        </w:rPr>
      </w:pPr>
      <w:r w:rsidRPr="009E4D5C">
        <w:rPr>
          <w:rFonts w:ascii="Arial Narrow" w:hAnsi="Arial Narrow" w:cstheme="minorHAnsi"/>
          <w:color w:val="000000"/>
          <w:sz w:val="21"/>
          <w:szCs w:val="21"/>
        </w:rPr>
        <w:t>An earned master’s or advanced degree from a regionally-accredited college or university in the field of counseling, social work, psychology, educational psychology, education, or other related field</w:t>
      </w:r>
    </w:p>
    <w:p w14:paraId="7B7BFD2D" w14:textId="5FC9A990" w:rsidR="00E84949" w:rsidRPr="009E4D5C" w:rsidRDefault="00E84949" w:rsidP="00E84949">
      <w:pPr>
        <w:pStyle w:val="ListParagraph"/>
        <w:numPr>
          <w:ilvl w:val="0"/>
          <w:numId w:val="16"/>
        </w:numPr>
        <w:autoSpaceDE w:val="0"/>
        <w:autoSpaceDN w:val="0"/>
        <w:adjustRightInd w:val="0"/>
        <w:spacing w:after="14" w:line="240" w:lineRule="auto"/>
        <w:rPr>
          <w:rFonts w:ascii="Arial Narrow" w:hAnsi="Arial Narrow" w:cstheme="minorHAnsi"/>
          <w:color w:val="000000"/>
          <w:sz w:val="21"/>
          <w:szCs w:val="21"/>
        </w:rPr>
      </w:pPr>
      <w:r w:rsidRPr="009E4D5C">
        <w:rPr>
          <w:rFonts w:ascii="Arial Narrow" w:hAnsi="Arial Narrow" w:cstheme="minorHAnsi"/>
          <w:color w:val="000000"/>
          <w:sz w:val="21"/>
          <w:szCs w:val="21"/>
        </w:rPr>
        <w:t>A valid California Pupil Personnel Services (PPS) Credential authorizing K-12 service in Child Welfare and Attendance (CWA)</w:t>
      </w:r>
    </w:p>
    <w:p w14:paraId="7D2DCA5D" w14:textId="77777777" w:rsidR="006E0D82" w:rsidRPr="009E4D5C" w:rsidRDefault="006E0D82" w:rsidP="003E7623">
      <w:pPr>
        <w:pStyle w:val="ListParagraph"/>
        <w:autoSpaceDE w:val="0"/>
        <w:autoSpaceDN w:val="0"/>
        <w:adjustRightInd w:val="0"/>
        <w:spacing w:after="0" w:line="240" w:lineRule="auto"/>
        <w:ind w:left="0" w:firstLine="0"/>
        <w:rPr>
          <w:rFonts w:ascii="Arial Narrow" w:hAnsi="Arial Narrow" w:cstheme="minorHAnsi"/>
          <w:color w:val="000000"/>
          <w:sz w:val="21"/>
          <w:szCs w:val="21"/>
        </w:rPr>
      </w:pPr>
    </w:p>
    <w:p w14:paraId="21AECD3C" w14:textId="0BF62673" w:rsidR="003E7623" w:rsidRPr="009E4D5C" w:rsidRDefault="00DF26F4" w:rsidP="003E7623">
      <w:pPr>
        <w:pStyle w:val="ListParagraph"/>
        <w:autoSpaceDE w:val="0"/>
        <w:autoSpaceDN w:val="0"/>
        <w:adjustRightInd w:val="0"/>
        <w:spacing w:after="0" w:line="240" w:lineRule="auto"/>
        <w:ind w:left="0" w:firstLine="0"/>
        <w:rPr>
          <w:rFonts w:ascii="Arial Narrow" w:hAnsi="Arial Narrow" w:cstheme="minorHAnsi"/>
          <w:i/>
          <w:color w:val="000000"/>
          <w:sz w:val="21"/>
          <w:szCs w:val="21"/>
        </w:rPr>
      </w:pPr>
      <w:r w:rsidRPr="009E4D5C">
        <w:rPr>
          <w:rFonts w:ascii="Arial Narrow" w:hAnsi="Arial Narrow" w:cstheme="minorHAnsi"/>
          <w:i/>
          <w:color w:val="000000"/>
          <w:sz w:val="21"/>
          <w:szCs w:val="21"/>
        </w:rPr>
        <w:t>Note: Applicants are advised that meeting the stated minimum requirements does not ensure an invitation to an interview.</w:t>
      </w:r>
    </w:p>
    <w:p w14:paraId="08A254A0" w14:textId="77777777" w:rsidR="00E84F1D" w:rsidRPr="009E4D5C" w:rsidRDefault="00E84F1D" w:rsidP="14B8B40A">
      <w:pPr>
        <w:pStyle w:val="ListParagraph"/>
        <w:autoSpaceDE w:val="0"/>
        <w:autoSpaceDN w:val="0"/>
        <w:adjustRightInd w:val="0"/>
        <w:spacing w:after="0" w:line="240" w:lineRule="auto"/>
        <w:ind w:left="0" w:firstLine="0"/>
        <w:rPr>
          <w:rFonts w:ascii="Arial Narrow" w:hAnsi="Arial Narrow"/>
          <w:b/>
          <w:bCs/>
          <w:sz w:val="21"/>
          <w:szCs w:val="21"/>
        </w:rPr>
      </w:pPr>
    </w:p>
    <w:p w14:paraId="2C51FC61" w14:textId="77777777" w:rsidR="00417825" w:rsidRPr="009E4D5C" w:rsidRDefault="00417825" w:rsidP="00417825">
      <w:pPr>
        <w:spacing w:after="0" w:line="240" w:lineRule="auto"/>
        <w:ind w:left="0" w:firstLine="0"/>
        <w:rPr>
          <w:rFonts w:ascii="Arial Narrow" w:hAnsi="Arial Narrow"/>
          <w:b/>
          <w:bCs/>
          <w:sz w:val="21"/>
          <w:szCs w:val="21"/>
        </w:rPr>
      </w:pPr>
      <w:r w:rsidRPr="009E4D5C">
        <w:rPr>
          <w:rFonts w:ascii="Arial Narrow" w:hAnsi="Arial Narrow"/>
          <w:b/>
          <w:bCs/>
          <w:sz w:val="21"/>
          <w:szCs w:val="21"/>
        </w:rPr>
        <w:t>Special Requirements:</w:t>
      </w:r>
    </w:p>
    <w:p w14:paraId="3693D4E1" w14:textId="6E3D607C" w:rsidR="00417825" w:rsidRDefault="00320271" w:rsidP="00417825">
      <w:pPr>
        <w:spacing w:after="0" w:line="240" w:lineRule="auto"/>
        <w:ind w:left="0" w:firstLine="0"/>
        <w:rPr>
          <w:rFonts w:ascii="Arial Narrow" w:hAnsi="Arial Narrow"/>
          <w:sz w:val="21"/>
          <w:szCs w:val="21"/>
        </w:rPr>
      </w:pPr>
      <w:r w:rsidRPr="00320271">
        <w:rPr>
          <w:rFonts w:ascii="Arial Narrow" w:hAnsi="Arial Narrow"/>
          <w:sz w:val="21"/>
          <w:szCs w:val="21"/>
        </w:rPr>
        <w:t>A valid driver’s license to legally operate a motor vehicle in the State of California and the use of a motor vehicle, or the ability to utilize an alternative method of transportation.</w:t>
      </w:r>
    </w:p>
    <w:p w14:paraId="43AB6C55" w14:textId="77777777" w:rsidR="00320271" w:rsidRPr="009E4D5C" w:rsidRDefault="00320271" w:rsidP="00417825">
      <w:pPr>
        <w:spacing w:after="0" w:line="240" w:lineRule="auto"/>
        <w:ind w:left="0" w:firstLine="0"/>
        <w:rPr>
          <w:rFonts w:ascii="Arial Narrow" w:hAnsi="Arial Narrow"/>
          <w:sz w:val="21"/>
          <w:szCs w:val="21"/>
        </w:rPr>
      </w:pPr>
    </w:p>
    <w:p w14:paraId="6659D379" w14:textId="3EF422EE" w:rsidR="00146711" w:rsidRPr="009E4D5C" w:rsidRDefault="00146711" w:rsidP="00417825">
      <w:pPr>
        <w:spacing w:after="0" w:line="240" w:lineRule="auto"/>
        <w:ind w:left="0" w:firstLine="0"/>
        <w:rPr>
          <w:rFonts w:ascii="Arial Narrow" w:hAnsi="Arial Narrow"/>
          <w:b/>
          <w:bCs/>
          <w:sz w:val="21"/>
          <w:szCs w:val="21"/>
        </w:rPr>
      </w:pPr>
      <w:r w:rsidRPr="009E4D5C">
        <w:rPr>
          <w:rFonts w:ascii="Arial Narrow" w:hAnsi="Arial Narrow"/>
          <w:b/>
          <w:bCs/>
          <w:sz w:val="21"/>
          <w:szCs w:val="21"/>
        </w:rPr>
        <w:t>Desired Experience/Qualifications</w:t>
      </w:r>
      <w:r w:rsidR="00E72669" w:rsidRPr="009E4D5C">
        <w:rPr>
          <w:rFonts w:ascii="Arial Narrow" w:hAnsi="Arial Narrow"/>
          <w:b/>
          <w:bCs/>
          <w:sz w:val="21"/>
          <w:szCs w:val="21"/>
        </w:rPr>
        <w:t>:</w:t>
      </w:r>
    </w:p>
    <w:p w14:paraId="5E810F07" w14:textId="77777777" w:rsidR="003259F0" w:rsidRPr="003259F0" w:rsidRDefault="003259F0" w:rsidP="003259F0">
      <w:pPr>
        <w:pStyle w:val="ListParagraph"/>
        <w:numPr>
          <w:ilvl w:val="0"/>
          <w:numId w:val="19"/>
        </w:numPr>
        <w:autoSpaceDE w:val="0"/>
        <w:autoSpaceDN w:val="0"/>
        <w:adjustRightInd w:val="0"/>
        <w:spacing w:after="29" w:line="240" w:lineRule="auto"/>
        <w:rPr>
          <w:rFonts w:ascii="Arial Narrow" w:hAnsi="Arial Narrow"/>
          <w:sz w:val="21"/>
          <w:szCs w:val="21"/>
        </w:rPr>
      </w:pPr>
      <w:r w:rsidRPr="003259F0">
        <w:rPr>
          <w:rFonts w:ascii="Arial Narrow" w:hAnsi="Arial Narrow"/>
          <w:sz w:val="21"/>
          <w:szCs w:val="21"/>
        </w:rPr>
        <w:t>Knowledge of the California Codes (Education, Welfare and Institutions, Labor, Penal, etc.) and District policies and procedures related to the welfare and attendance of students.</w:t>
      </w:r>
    </w:p>
    <w:p w14:paraId="182A5F14" w14:textId="77777777" w:rsidR="003259F0" w:rsidRPr="003259F0" w:rsidRDefault="003259F0" w:rsidP="003259F0">
      <w:pPr>
        <w:pStyle w:val="ListParagraph"/>
        <w:numPr>
          <w:ilvl w:val="0"/>
          <w:numId w:val="19"/>
        </w:numPr>
        <w:autoSpaceDE w:val="0"/>
        <w:autoSpaceDN w:val="0"/>
        <w:adjustRightInd w:val="0"/>
        <w:spacing w:after="29" w:line="240" w:lineRule="auto"/>
        <w:rPr>
          <w:rFonts w:ascii="Arial Narrow" w:hAnsi="Arial Narrow"/>
          <w:sz w:val="21"/>
          <w:szCs w:val="21"/>
        </w:rPr>
      </w:pPr>
      <w:r w:rsidRPr="003259F0">
        <w:rPr>
          <w:rFonts w:ascii="Arial Narrow" w:hAnsi="Arial Narrow"/>
          <w:sz w:val="21"/>
          <w:szCs w:val="21"/>
        </w:rPr>
        <w:t>Knowledge and understanding of human development and stages.</w:t>
      </w:r>
    </w:p>
    <w:p w14:paraId="2C8E4C72" w14:textId="77777777" w:rsidR="003259F0" w:rsidRPr="003259F0" w:rsidRDefault="003259F0" w:rsidP="003259F0">
      <w:pPr>
        <w:pStyle w:val="ListParagraph"/>
        <w:numPr>
          <w:ilvl w:val="0"/>
          <w:numId w:val="19"/>
        </w:numPr>
        <w:autoSpaceDE w:val="0"/>
        <w:autoSpaceDN w:val="0"/>
        <w:adjustRightInd w:val="0"/>
        <w:spacing w:after="29" w:line="240" w:lineRule="auto"/>
        <w:rPr>
          <w:rFonts w:ascii="Arial Narrow" w:hAnsi="Arial Narrow"/>
          <w:sz w:val="21"/>
          <w:szCs w:val="21"/>
        </w:rPr>
      </w:pPr>
      <w:r w:rsidRPr="003259F0">
        <w:rPr>
          <w:rFonts w:ascii="Arial Narrow" w:hAnsi="Arial Narrow"/>
          <w:sz w:val="21"/>
          <w:szCs w:val="21"/>
        </w:rPr>
        <w:t>Knowledge of and ability to utilize effective group and individual counseling techniques.</w:t>
      </w:r>
    </w:p>
    <w:p w14:paraId="6A178482" w14:textId="77777777" w:rsidR="003259F0" w:rsidRPr="003259F0" w:rsidRDefault="003259F0" w:rsidP="003259F0">
      <w:pPr>
        <w:pStyle w:val="ListParagraph"/>
        <w:numPr>
          <w:ilvl w:val="0"/>
          <w:numId w:val="19"/>
        </w:numPr>
        <w:autoSpaceDE w:val="0"/>
        <w:autoSpaceDN w:val="0"/>
        <w:adjustRightInd w:val="0"/>
        <w:spacing w:after="29" w:line="240" w:lineRule="auto"/>
        <w:rPr>
          <w:rFonts w:ascii="Arial Narrow" w:hAnsi="Arial Narrow"/>
          <w:sz w:val="21"/>
          <w:szCs w:val="21"/>
        </w:rPr>
      </w:pPr>
      <w:r w:rsidRPr="003259F0">
        <w:rPr>
          <w:rFonts w:ascii="Arial Narrow" w:hAnsi="Arial Narrow"/>
          <w:sz w:val="21"/>
          <w:szCs w:val="21"/>
        </w:rPr>
        <w:t>Leadership skills in facilitating group processes, including consensus building, mediation, and conflict resolution.</w:t>
      </w:r>
    </w:p>
    <w:p w14:paraId="234359ED" w14:textId="77777777" w:rsidR="003259F0" w:rsidRPr="003259F0" w:rsidRDefault="003259F0" w:rsidP="003259F0">
      <w:pPr>
        <w:pStyle w:val="ListParagraph"/>
        <w:numPr>
          <w:ilvl w:val="0"/>
          <w:numId w:val="19"/>
        </w:numPr>
        <w:autoSpaceDE w:val="0"/>
        <w:autoSpaceDN w:val="0"/>
        <w:adjustRightInd w:val="0"/>
        <w:spacing w:after="29" w:line="240" w:lineRule="auto"/>
        <w:rPr>
          <w:rFonts w:ascii="Arial Narrow" w:hAnsi="Arial Narrow"/>
          <w:sz w:val="21"/>
          <w:szCs w:val="21"/>
        </w:rPr>
      </w:pPr>
      <w:r w:rsidRPr="003259F0">
        <w:rPr>
          <w:rFonts w:ascii="Arial Narrow" w:hAnsi="Arial Narrow"/>
          <w:sz w:val="21"/>
          <w:szCs w:val="21"/>
        </w:rPr>
        <w:t>Ability to work effectively and cooperatively with diverse groups and individuals.</w:t>
      </w:r>
    </w:p>
    <w:p w14:paraId="69DDA5BF" w14:textId="77777777" w:rsidR="003259F0" w:rsidRPr="003259F0" w:rsidRDefault="003259F0" w:rsidP="003259F0">
      <w:pPr>
        <w:pStyle w:val="ListParagraph"/>
        <w:numPr>
          <w:ilvl w:val="0"/>
          <w:numId w:val="19"/>
        </w:numPr>
        <w:autoSpaceDE w:val="0"/>
        <w:autoSpaceDN w:val="0"/>
        <w:adjustRightInd w:val="0"/>
        <w:spacing w:after="29" w:line="240" w:lineRule="auto"/>
        <w:rPr>
          <w:rFonts w:ascii="Arial Narrow" w:hAnsi="Arial Narrow"/>
          <w:sz w:val="21"/>
          <w:szCs w:val="21"/>
        </w:rPr>
      </w:pPr>
      <w:r w:rsidRPr="003259F0">
        <w:rPr>
          <w:rFonts w:ascii="Arial Narrow" w:hAnsi="Arial Narrow"/>
          <w:sz w:val="21"/>
          <w:szCs w:val="21"/>
        </w:rPr>
        <w:t>Ability to compose and comprehend written communications.</w:t>
      </w:r>
    </w:p>
    <w:p w14:paraId="772C899E" w14:textId="77777777" w:rsidR="003259F0" w:rsidRPr="003259F0" w:rsidRDefault="003259F0" w:rsidP="003259F0">
      <w:pPr>
        <w:pStyle w:val="ListParagraph"/>
        <w:numPr>
          <w:ilvl w:val="0"/>
          <w:numId w:val="19"/>
        </w:numPr>
        <w:autoSpaceDE w:val="0"/>
        <w:autoSpaceDN w:val="0"/>
        <w:adjustRightInd w:val="0"/>
        <w:spacing w:after="29" w:line="240" w:lineRule="auto"/>
        <w:rPr>
          <w:rFonts w:ascii="Arial Narrow" w:hAnsi="Arial Narrow"/>
          <w:sz w:val="21"/>
          <w:szCs w:val="21"/>
        </w:rPr>
      </w:pPr>
      <w:r w:rsidRPr="003259F0">
        <w:rPr>
          <w:rFonts w:ascii="Arial Narrow" w:hAnsi="Arial Narrow"/>
          <w:sz w:val="21"/>
          <w:szCs w:val="21"/>
        </w:rPr>
        <w:t>Ability to make formal, public presentations.</w:t>
      </w:r>
    </w:p>
    <w:p w14:paraId="02A86E8F" w14:textId="77777777" w:rsidR="003259F0" w:rsidRPr="003259F0" w:rsidRDefault="003259F0" w:rsidP="003259F0">
      <w:pPr>
        <w:pStyle w:val="ListParagraph"/>
        <w:numPr>
          <w:ilvl w:val="0"/>
          <w:numId w:val="19"/>
        </w:numPr>
        <w:autoSpaceDE w:val="0"/>
        <w:autoSpaceDN w:val="0"/>
        <w:adjustRightInd w:val="0"/>
        <w:spacing w:after="29" w:line="240" w:lineRule="auto"/>
        <w:rPr>
          <w:rFonts w:ascii="Arial Narrow" w:hAnsi="Arial Narrow"/>
          <w:sz w:val="21"/>
          <w:szCs w:val="21"/>
        </w:rPr>
      </w:pPr>
      <w:r w:rsidRPr="003259F0">
        <w:rPr>
          <w:rFonts w:ascii="Arial Narrow" w:hAnsi="Arial Narrow"/>
          <w:sz w:val="21"/>
          <w:szCs w:val="21"/>
        </w:rPr>
        <w:t>Ability to communicate effectively with students, parents, peers, other District personnel, and community representatives.</w:t>
      </w:r>
    </w:p>
    <w:p w14:paraId="12A616AE" w14:textId="77777777" w:rsidR="003259F0" w:rsidRPr="003259F0" w:rsidRDefault="003259F0" w:rsidP="003259F0">
      <w:pPr>
        <w:pStyle w:val="ListParagraph"/>
        <w:numPr>
          <w:ilvl w:val="0"/>
          <w:numId w:val="19"/>
        </w:numPr>
        <w:autoSpaceDE w:val="0"/>
        <w:autoSpaceDN w:val="0"/>
        <w:adjustRightInd w:val="0"/>
        <w:spacing w:after="29" w:line="240" w:lineRule="auto"/>
        <w:rPr>
          <w:rFonts w:ascii="Arial Narrow" w:hAnsi="Arial Narrow"/>
          <w:sz w:val="21"/>
          <w:szCs w:val="21"/>
        </w:rPr>
      </w:pPr>
      <w:r w:rsidRPr="003259F0">
        <w:rPr>
          <w:rFonts w:ascii="Arial Narrow" w:hAnsi="Arial Narrow"/>
          <w:sz w:val="21"/>
          <w:szCs w:val="21"/>
        </w:rPr>
        <w:t>Ability to cultivate and maintain positive professional District and interagency relationships.</w:t>
      </w:r>
    </w:p>
    <w:p w14:paraId="084325C8" w14:textId="77777777" w:rsidR="003259F0" w:rsidRPr="009E4D5C" w:rsidRDefault="003259F0" w:rsidP="003259F0">
      <w:pPr>
        <w:autoSpaceDE w:val="0"/>
        <w:autoSpaceDN w:val="0"/>
        <w:adjustRightInd w:val="0"/>
        <w:spacing w:after="29" w:line="240" w:lineRule="auto"/>
        <w:ind w:left="0" w:firstLine="0"/>
        <w:rPr>
          <w:rFonts w:ascii="Arial Narrow" w:hAnsi="Arial Narrow" w:cstheme="minorHAnsi"/>
          <w:b/>
          <w:bCs/>
          <w:iCs/>
          <w:sz w:val="21"/>
          <w:szCs w:val="21"/>
        </w:rPr>
      </w:pPr>
    </w:p>
    <w:p w14:paraId="390C16F6" w14:textId="77777777" w:rsidR="00914668" w:rsidRPr="009E4D5C" w:rsidRDefault="00914668" w:rsidP="00914668">
      <w:pPr>
        <w:pStyle w:val="xxxmsonormal"/>
        <w:rPr>
          <w:rFonts w:ascii="Arial Narrow" w:hAnsi="Arial Narrow"/>
          <w:sz w:val="21"/>
          <w:szCs w:val="21"/>
        </w:rPr>
      </w:pPr>
      <w:r w:rsidRPr="009E4D5C">
        <w:rPr>
          <w:rFonts w:ascii="Arial Narrow" w:hAnsi="Arial Narrow"/>
          <w:b/>
          <w:bCs/>
          <w:sz w:val="21"/>
          <w:szCs w:val="21"/>
        </w:rPr>
        <w:t>District Information:</w:t>
      </w:r>
    </w:p>
    <w:p w14:paraId="7D34CD7E" w14:textId="77777777" w:rsidR="00914668" w:rsidRPr="009E4D5C" w:rsidRDefault="00914668" w:rsidP="00914668">
      <w:pPr>
        <w:pStyle w:val="xxxxxxmsonormal"/>
        <w:numPr>
          <w:ilvl w:val="0"/>
          <w:numId w:val="14"/>
        </w:numPr>
        <w:rPr>
          <w:rFonts w:ascii="Arial Narrow" w:hAnsi="Arial Narrow"/>
          <w:b/>
          <w:bCs/>
          <w:iCs/>
          <w:sz w:val="21"/>
          <w:szCs w:val="21"/>
        </w:rPr>
      </w:pPr>
      <w:r w:rsidRPr="009E4D5C">
        <w:rPr>
          <w:rFonts w:ascii="Arial Narrow" w:hAnsi="Arial Narrow"/>
          <w:b/>
          <w:bCs/>
          <w:iCs/>
          <w:sz w:val="21"/>
          <w:szCs w:val="21"/>
          <w:highlight w:val="yellow"/>
        </w:rPr>
        <w:t>Classroom Vacancies are District priority.  In the event that the non-classroom position creates a classroom vacancy, the candidate will remain in the current position until it is backfilled.</w:t>
      </w:r>
    </w:p>
    <w:p w14:paraId="6DBC5893" w14:textId="77777777" w:rsidR="00914668" w:rsidRPr="009E4D5C" w:rsidRDefault="00914668" w:rsidP="00914668">
      <w:pPr>
        <w:pStyle w:val="xxxxxxmsonormal"/>
        <w:numPr>
          <w:ilvl w:val="0"/>
          <w:numId w:val="14"/>
        </w:numPr>
        <w:rPr>
          <w:rFonts w:ascii="Arial Narrow" w:hAnsi="Arial Narrow"/>
          <w:b/>
          <w:bCs/>
          <w:iCs/>
          <w:sz w:val="21"/>
          <w:szCs w:val="21"/>
        </w:rPr>
      </w:pPr>
      <w:r w:rsidRPr="009E4D5C">
        <w:rPr>
          <w:rFonts w:ascii="Arial Narrow" w:hAnsi="Arial Narrow"/>
          <w:b/>
          <w:bCs/>
          <w:iCs/>
          <w:sz w:val="21"/>
          <w:szCs w:val="21"/>
          <w:highlight w:val="yellow"/>
        </w:rPr>
        <w:t xml:space="preserve">If there is an unfilled classroom vacancy at the school site at any time during the school year, the </w:t>
      </w:r>
      <w:proofErr w:type="gramStart"/>
      <w:r w:rsidRPr="009E4D5C">
        <w:rPr>
          <w:rFonts w:ascii="Arial Narrow" w:hAnsi="Arial Narrow"/>
          <w:b/>
          <w:bCs/>
          <w:iCs/>
          <w:sz w:val="21"/>
          <w:szCs w:val="21"/>
          <w:highlight w:val="yellow"/>
        </w:rPr>
        <w:t>Non-Classroom</w:t>
      </w:r>
      <w:proofErr w:type="gramEnd"/>
      <w:r w:rsidRPr="009E4D5C">
        <w:rPr>
          <w:rFonts w:ascii="Arial Narrow" w:hAnsi="Arial Narrow"/>
          <w:b/>
          <w:bCs/>
          <w:iCs/>
          <w:sz w:val="21"/>
          <w:szCs w:val="21"/>
          <w:highlight w:val="yellow"/>
        </w:rPr>
        <w:t xml:space="preserve"> incumbent may be temporarily reassigned to the classroom vacancy, until such position is filled by a provisional/credentialed employee (non-substitute).</w:t>
      </w:r>
    </w:p>
    <w:p w14:paraId="2E058650" w14:textId="77777777" w:rsidR="008B54FE" w:rsidRPr="009E4D5C" w:rsidRDefault="008B54FE" w:rsidP="00140948">
      <w:pPr>
        <w:autoSpaceDE w:val="0"/>
        <w:autoSpaceDN w:val="0"/>
        <w:adjustRightInd w:val="0"/>
        <w:spacing w:after="0" w:line="240" w:lineRule="auto"/>
        <w:rPr>
          <w:rFonts w:ascii="Arial Narrow" w:hAnsi="Arial Narrow" w:cstheme="minorHAnsi"/>
          <w:b/>
          <w:bCs/>
          <w:iCs/>
          <w:sz w:val="21"/>
          <w:szCs w:val="21"/>
        </w:rPr>
      </w:pPr>
    </w:p>
    <w:p w14:paraId="7D06D772" w14:textId="77AC74B0" w:rsidR="00140948" w:rsidRPr="009E4D5C" w:rsidRDefault="00140948" w:rsidP="00140948">
      <w:pPr>
        <w:autoSpaceDE w:val="0"/>
        <w:autoSpaceDN w:val="0"/>
        <w:adjustRightInd w:val="0"/>
        <w:spacing w:after="0" w:line="240" w:lineRule="auto"/>
        <w:rPr>
          <w:rFonts w:ascii="Arial Narrow" w:hAnsi="Arial Narrow" w:cstheme="minorHAnsi"/>
          <w:b/>
          <w:bCs/>
          <w:iCs/>
          <w:sz w:val="21"/>
          <w:szCs w:val="21"/>
        </w:rPr>
      </w:pPr>
      <w:r w:rsidRPr="009E4D5C">
        <w:rPr>
          <w:rFonts w:ascii="Arial Narrow" w:hAnsi="Arial Narrow" w:cstheme="minorHAnsi"/>
          <w:b/>
          <w:bCs/>
          <w:iCs/>
          <w:sz w:val="21"/>
          <w:szCs w:val="21"/>
        </w:rPr>
        <w:t>Application Procedure</w:t>
      </w:r>
      <w:r w:rsidR="00E72669" w:rsidRPr="009E4D5C">
        <w:rPr>
          <w:rFonts w:ascii="Arial Narrow" w:hAnsi="Arial Narrow" w:cstheme="minorHAnsi"/>
          <w:b/>
          <w:bCs/>
          <w:iCs/>
          <w:sz w:val="21"/>
          <w:szCs w:val="21"/>
        </w:rPr>
        <w:t>:</w:t>
      </w:r>
    </w:p>
    <w:sdt>
      <w:sdtPr>
        <w:rPr>
          <w:rFonts w:ascii="Arial Narrow" w:hAnsi="Arial Narrow" w:cstheme="minorHAnsi"/>
          <w:color w:val="000000"/>
          <w:sz w:val="21"/>
          <w:szCs w:val="21"/>
        </w:rPr>
        <w:id w:val="-2093304805"/>
        <w:placeholder>
          <w:docPart w:val="DefaultPlaceholder_-1854013440"/>
        </w:placeholder>
        <w15:color w:val="FFFF00"/>
      </w:sdtPr>
      <w:sdtEndPr>
        <w:rPr>
          <w:rFonts w:asciiTheme="minorHAnsi" w:hAnsiTheme="minorHAnsi" w:cstheme="minorBidi"/>
          <w:color w:val="auto"/>
          <w:sz w:val="22"/>
          <w:szCs w:val="22"/>
        </w:rPr>
      </w:sdtEndPr>
      <w:sdtContent>
        <w:sdt>
          <w:sdtPr>
            <w:rPr>
              <w:rFonts w:ascii="Arial Narrow" w:hAnsi="Arial Narrow" w:cstheme="minorHAnsi"/>
              <w:color w:val="000000"/>
              <w:sz w:val="21"/>
              <w:szCs w:val="21"/>
            </w:rPr>
            <w:id w:val="-867065054"/>
            <w:placeholder>
              <w:docPart w:val="9DF293AD3160487DA761CF21BEA5255F"/>
            </w:placeholder>
            <w15:color w:val="FFFF00"/>
          </w:sdtPr>
          <w:sdtEndPr>
            <w:rPr>
              <w:rFonts w:asciiTheme="minorHAnsi" w:hAnsiTheme="minorHAnsi" w:cstheme="minorBidi"/>
              <w:color w:val="auto"/>
              <w:sz w:val="22"/>
              <w:szCs w:val="22"/>
            </w:rPr>
          </w:sdtEndPr>
          <w:sdtContent>
            <w:p w14:paraId="4F144F3B" w14:textId="77777777" w:rsidR="00823D6B" w:rsidRPr="009E4D5C" w:rsidRDefault="00823D6B" w:rsidP="00823D6B">
              <w:pPr>
                <w:autoSpaceDE w:val="0"/>
                <w:autoSpaceDN w:val="0"/>
                <w:adjustRightInd w:val="0"/>
                <w:spacing w:after="0" w:line="240" w:lineRule="auto"/>
                <w:ind w:left="0" w:firstLine="0"/>
                <w:rPr>
                  <w:rFonts w:ascii="Arial Narrow" w:hAnsi="Arial Narrow" w:cstheme="minorHAnsi"/>
                  <w:color w:val="000000"/>
                  <w:sz w:val="21"/>
                  <w:szCs w:val="21"/>
                </w:rPr>
              </w:pPr>
              <w:r w:rsidRPr="009E4D5C">
                <w:rPr>
                  <w:rFonts w:ascii="Arial Narrow" w:hAnsi="Arial Narrow" w:cstheme="minorHAnsi"/>
                  <w:color w:val="000000"/>
                  <w:sz w:val="21"/>
                  <w:szCs w:val="21"/>
                </w:rPr>
                <w:t>Interested applicants must submit the following:</w:t>
              </w:r>
            </w:p>
            <w:sdt>
              <w:sdtPr>
                <w:id w:val="-1403822380"/>
                <w:placeholder>
                  <w:docPart w:val="B30A2661496D4B518A7C3D0F2CEBAEA2"/>
                </w:placeholder>
                <w15:color w:val="FFFF00"/>
              </w:sdtPr>
              <w:sdtEndPr/>
              <w:sdtContent>
                <w:sdt>
                  <w:sdtPr>
                    <w:id w:val="-417396158"/>
                    <w:placeholder>
                      <w:docPart w:val="8006D7FBB95F4D17BE836D2D60BF29E6"/>
                    </w:placeholder>
                    <w15:color w:val="FFFF00"/>
                  </w:sdtPr>
                  <w:sdtEndPr/>
                  <w:sdtContent>
                    <w:p w14:paraId="59305B48" w14:textId="77777777" w:rsidR="00823D6B" w:rsidRPr="00976218" w:rsidRDefault="00823D6B" w:rsidP="00823D6B">
                      <w:pPr>
                        <w:pStyle w:val="ListParagraph"/>
                        <w:numPr>
                          <w:ilvl w:val="0"/>
                          <w:numId w:val="6"/>
                        </w:numPr>
                        <w:autoSpaceDE w:val="0"/>
                        <w:autoSpaceDN w:val="0"/>
                        <w:adjustRightInd w:val="0"/>
                        <w:spacing w:after="0" w:line="240" w:lineRule="auto"/>
                        <w:rPr>
                          <w:rFonts w:ascii="Arial Narrow" w:hAnsi="Arial Narrow" w:cstheme="minorHAnsi"/>
                          <w:color w:val="000000"/>
                          <w:sz w:val="21"/>
                          <w:szCs w:val="21"/>
                        </w:rPr>
                      </w:pPr>
                      <w:r w:rsidRPr="00976218">
                        <w:rPr>
                          <w:rFonts w:ascii="Arial Narrow" w:hAnsi="Arial Narrow" w:cstheme="minorHAnsi"/>
                          <w:color w:val="000000"/>
                          <w:sz w:val="21"/>
                          <w:szCs w:val="21"/>
                        </w:rPr>
                        <w:t xml:space="preserve">Cover letter of interest in the </w:t>
                      </w:r>
                      <w:r w:rsidRPr="00976218">
                        <w:rPr>
                          <w:rFonts w:ascii="Arial Narrow" w:hAnsi="Arial Narrow" w:cstheme="minorHAnsi"/>
                          <w:color w:val="000000"/>
                          <w:sz w:val="21"/>
                          <w:szCs w:val="21"/>
                          <w:u w:val="single"/>
                        </w:rPr>
                        <w:t>BSAP PSA</w:t>
                      </w:r>
                      <w:r w:rsidRPr="00976218">
                        <w:rPr>
                          <w:rFonts w:ascii="Arial Narrow" w:hAnsi="Arial Narrow" w:cstheme="minorHAnsi"/>
                          <w:color w:val="000000"/>
                          <w:sz w:val="21"/>
                          <w:szCs w:val="21"/>
                        </w:rPr>
                        <w:t xml:space="preserve"> position, addressed to D</w:t>
                      </w:r>
                      <w:r>
                        <w:rPr>
                          <w:rFonts w:ascii="Arial Narrow" w:hAnsi="Arial Narrow" w:cstheme="minorHAnsi"/>
                          <w:color w:val="000000"/>
                          <w:sz w:val="21"/>
                          <w:szCs w:val="21"/>
                        </w:rPr>
                        <w:t>r. Wendy Cholico, Director, SSAS</w:t>
                      </w:r>
                      <w:r w:rsidRPr="00976218">
                        <w:rPr>
                          <w:rFonts w:ascii="Arial Narrow" w:hAnsi="Arial Narrow" w:cstheme="minorHAnsi"/>
                          <w:color w:val="000000"/>
                          <w:sz w:val="21"/>
                          <w:szCs w:val="21"/>
                        </w:rPr>
                        <w:t xml:space="preserve"> BSAP, that describes qualifications and successful experience for this position in the following areas:</w:t>
                      </w:r>
                      <w:r>
                        <w:rPr>
                          <w:rFonts w:ascii="Arial Narrow" w:hAnsi="Arial Narrow" w:cstheme="minorHAnsi"/>
                          <w:color w:val="000000"/>
                          <w:sz w:val="21"/>
                          <w:szCs w:val="21"/>
                        </w:rPr>
                        <w:t xml:space="preserve"> </w:t>
                      </w:r>
                    </w:p>
                    <w:p w14:paraId="2F2AB29F" w14:textId="77777777" w:rsidR="00823D6B" w:rsidRPr="009E4D5C" w:rsidRDefault="00823D6B" w:rsidP="00823D6B">
                      <w:pPr>
                        <w:pStyle w:val="ListParagraph"/>
                        <w:numPr>
                          <w:ilvl w:val="1"/>
                          <w:numId w:val="9"/>
                        </w:numPr>
                        <w:autoSpaceDE w:val="0"/>
                        <w:autoSpaceDN w:val="0"/>
                        <w:adjustRightInd w:val="0"/>
                        <w:spacing w:after="0" w:line="240" w:lineRule="auto"/>
                        <w:rPr>
                          <w:rFonts w:ascii="Arial Narrow" w:hAnsi="Arial Narrow" w:cstheme="minorHAnsi"/>
                          <w:color w:val="000000"/>
                          <w:sz w:val="21"/>
                          <w:szCs w:val="21"/>
                        </w:rPr>
                      </w:pPr>
                      <w:r w:rsidRPr="00C74A0F">
                        <w:rPr>
                          <w:rFonts w:ascii="Arial Narrow" w:hAnsi="Arial Narrow" w:cstheme="minorHAnsi"/>
                          <w:color w:val="000000"/>
                          <w:sz w:val="21"/>
                          <w:szCs w:val="21"/>
                        </w:rPr>
                        <w:t>Implementing tiered, direct child welfare and attendance programs and services in a school and/or community setting</w:t>
                      </w:r>
                    </w:p>
                    <w:p w14:paraId="141352F5" w14:textId="77777777" w:rsidR="00823D6B" w:rsidRPr="009E4D5C" w:rsidRDefault="00823D6B" w:rsidP="00823D6B">
                      <w:pPr>
                        <w:pStyle w:val="ListParagraph"/>
                        <w:numPr>
                          <w:ilvl w:val="1"/>
                          <w:numId w:val="9"/>
                        </w:numPr>
                        <w:autoSpaceDE w:val="0"/>
                        <w:autoSpaceDN w:val="0"/>
                        <w:adjustRightInd w:val="0"/>
                        <w:spacing w:after="0" w:line="240" w:lineRule="auto"/>
                        <w:rPr>
                          <w:rFonts w:ascii="Arial Narrow" w:hAnsi="Arial Narrow" w:cstheme="minorHAnsi"/>
                          <w:color w:val="000000"/>
                          <w:sz w:val="21"/>
                          <w:szCs w:val="21"/>
                        </w:rPr>
                      </w:pPr>
                      <w:r w:rsidRPr="00C74A0F">
                        <w:rPr>
                          <w:rFonts w:ascii="Arial Narrow" w:hAnsi="Arial Narrow" w:cstheme="minorHAnsi"/>
                          <w:color w:val="000000"/>
                          <w:sz w:val="21"/>
                          <w:szCs w:val="21"/>
                        </w:rPr>
                        <w:t>Analyzing data to inform attendance, behavioral, social emotional, and/or academic support and intervention</w:t>
                      </w:r>
                    </w:p>
                    <w:p w14:paraId="446248A3" w14:textId="77777777" w:rsidR="00823D6B" w:rsidRPr="009E4D5C" w:rsidRDefault="00823D6B" w:rsidP="00823D6B">
                      <w:pPr>
                        <w:pStyle w:val="ListParagraph"/>
                        <w:numPr>
                          <w:ilvl w:val="1"/>
                          <w:numId w:val="9"/>
                        </w:numPr>
                        <w:autoSpaceDE w:val="0"/>
                        <w:autoSpaceDN w:val="0"/>
                        <w:adjustRightInd w:val="0"/>
                        <w:spacing w:after="0" w:line="240" w:lineRule="auto"/>
                        <w:rPr>
                          <w:rFonts w:ascii="Arial Narrow" w:hAnsi="Arial Narrow" w:cstheme="minorHAnsi"/>
                          <w:color w:val="000000"/>
                          <w:sz w:val="21"/>
                          <w:szCs w:val="21"/>
                        </w:rPr>
                      </w:pPr>
                      <w:r w:rsidRPr="00C7565E">
                        <w:rPr>
                          <w:rFonts w:ascii="Arial Narrow" w:hAnsi="Arial Narrow" w:cstheme="minorHAnsi"/>
                          <w:color w:val="000000"/>
                          <w:sz w:val="21"/>
                          <w:szCs w:val="21"/>
                        </w:rPr>
                        <w:t>Implementing strategies designed to combat/address disproportionality, reduce chronic absenteeism, and improve child welfare and attendance programs or services</w:t>
                      </w:r>
                    </w:p>
                    <w:p w14:paraId="09896192" w14:textId="77777777" w:rsidR="00823D6B" w:rsidRPr="009E4D5C" w:rsidRDefault="00823D6B" w:rsidP="00823D6B">
                      <w:pPr>
                        <w:pStyle w:val="ListParagraph"/>
                        <w:numPr>
                          <w:ilvl w:val="0"/>
                          <w:numId w:val="6"/>
                        </w:numPr>
                        <w:autoSpaceDE w:val="0"/>
                        <w:autoSpaceDN w:val="0"/>
                        <w:adjustRightInd w:val="0"/>
                        <w:spacing w:after="0" w:line="240" w:lineRule="auto"/>
                        <w:rPr>
                          <w:rFonts w:ascii="Arial Narrow" w:hAnsi="Arial Narrow" w:cstheme="minorHAnsi"/>
                          <w:color w:val="000000"/>
                          <w:sz w:val="21"/>
                          <w:szCs w:val="21"/>
                        </w:rPr>
                      </w:pPr>
                      <w:r w:rsidRPr="009E4D5C">
                        <w:rPr>
                          <w:rFonts w:ascii="Arial Narrow" w:hAnsi="Arial Narrow" w:cstheme="minorHAnsi"/>
                          <w:color w:val="000000"/>
                          <w:sz w:val="21"/>
                          <w:szCs w:val="21"/>
                        </w:rPr>
                        <w:t>Current resume (</w:t>
                      </w:r>
                      <w:r w:rsidRPr="004E70C0">
                        <w:rPr>
                          <w:rFonts w:ascii="Arial Narrow" w:hAnsi="Arial Narrow" w:cstheme="minorHAnsi"/>
                          <w:color w:val="000000"/>
                          <w:sz w:val="21"/>
                          <w:szCs w:val="21"/>
                        </w:rPr>
                        <w:t>if you are a current LAUSD employee, include your employee number</w:t>
                      </w:r>
                      <w:r w:rsidRPr="009E4D5C">
                        <w:rPr>
                          <w:rFonts w:ascii="Arial Narrow" w:hAnsi="Arial Narrow" w:cstheme="minorHAnsi"/>
                          <w:color w:val="000000"/>
                          <w:sz w:val="21"/>
                          <w:szCs w:val="21"/>
                        </w:rPr>
                        <w:t>)</w:t>
                      </w:r>
                    </w:p>
                    <w:p w14:paraId="7E10084F" w14:textId="795F507D" w:rsidR="008F136F" w:rsidRPr="00823D6B" w:rsidRDefault="00823D6B" w:rsidP="00823D6B">
                      <w:pPr>
                        <w:pStyle w:val="ListParagraph"/>
                        <w:numPr>
                          <w:ilvl w:val="0"/>
                          <w:numId w:val="6"/>
                        </w:numPr>
                        <w:autoSpaceDE w:val="0"/>
                        <w:autoSpaceDN w:val="0"/>
                        <w:adjustRightInd w:val="0"/>
                        <w:spacing w:after="0" w:line="240" w:lineRule="auto"/>
                      </w:pPr>
                      <w:r w:rsidRPr="009E4D5C">
                        <w:rPr>
                          <w:rFonts w:ascii="Arial Narrow" w:hAnsi="Arial Narrow" w:cstheme="minorHAnsi"/>
                          <w:color w:val="000000"/>
                          <w:sz w:val="21"/>
                          <w:szCs w:val="21"/>
                        </w:rPr>
                        <w:t xml:space="preserve">List of three (3) references that includes your current and next most recent supervisor(s) with their contact information. </w:t>
                      </w:r>
                      <w:r w:rsidRPr="009E4D5C">
                        <w:rPr>
                          <w:rFonts w:ascii="Arial Narrow" w:hAnsi="Arial Narrow"/>
                          <w:sz w:val="21"/>
                          <w:szCs w:val="21"/>
                        </w:rPr>
                        <w:t>References will be verified for all applicants who are finalists for the position.</w:t>
                      </w:r>
                    </w:p>
                  </w:sdtContent>
                </w:sdt>
              </w:sdtContent>
            </w:sdt>
          </w:sdtContent>
        </w:sdt>
      </w:sdtContent>
    </w:sdt>
    <w:p w14:paraId="481BAB92" w14:textId="77777777" w:rsidR="008F136F" w:rsidRPr="009E4D5C" w:rsidRDefault="008F136F" w:rsidP="008F136F">
      <w:pPr>
        <w:autoSpaceDE w:val="0"/>
        <w:autoSpaceDN w:val="0"/>
        <w:adjustRightInd w:val="0"/>
        <w:spacing w:after="0" w:line="240" w:lineRule="auto"/>
        <w:ind w:left="0" w:firstLine="0"/>
        <w:rPr>
          <w:rFonts w:ascii="Arial Narrow" w:hAnsi="Arial Narrow" w:cstheme="minorHAnsi"/>
          <w:color w:val="000000"/>
          <w:sz w:val="21"/>
          <w:szCs w:val="21"/>
        </w:rPr>
      </w:pPr>
    </w:p>
    <w:p w14:paraId="4262FB0D" w14:textId="77777777" w:rsidR="00DD66F5" w:rsidRPr="009E4D5C" w:rsidRDefault="00DD66F5" w:rsidP="00DD66F5">
      <w:pPr>
        <w:autoSpaceDE w:val="0"/>
        <w:autoSpaceDN w:val="0"/>
        <w:adjustRightInd w:val="0"/>
        <w:spacing w:after="0" w:line="240" w:lineRule="auto"/>
        <w:ind w:left="0" w:firstLine="0"/>
        <w:rPr>
          <w:rFonts w:ascii="Arial Narrow" w:hAnsi="Arial Narrow" w:cstheme="minorHAnsi"/>
          <w:b/>
          <w:color w:val="000000"/>
          <w:sz w:val="21"/>
          <w:szCs w:val="21"/>
        </w:rPr>
      </w:pPr>
      <w:r w:rsidRPr="009E4D5C">
        <w:rPr>
          <w:rFonts w:ascii="Arial Narrow" w:hAnsi="Arial Narrow" w:cstheme="minorHAnsi"/>
          <w:b/>
          <w:color w:val="000000"/>
          <w:sz w:val="21"/>
          <w:szCs w:val="21"/>
        </w:rPr>
        <w:t>Submit application materials to:</w:t>
      </w:r>
    </w:p>
    <w:p w14:paraId="6A45E8AD" w14:textId="77777777" w:rsidR="00DD66F5" w:rsidRPr="009E4D5C" w:rsidRDefault="00DD66F5" w:rsidP="00DD66F5">
      <w:pPr>
        <w:autoSpaceDE w:val="0"/>
        <w:autoSpaceDN w:val="0"/>
        <w:adjustRightInd w:val="0"/>
        <w:spacing w:after="0" w:line="240" w:lineRule="auto"/>
        <w:ind w:left="0" w:firstLine="0"/>
        <w:rPr>
          <w:rFonts w:ascii="Arial Narrow" w:hAnsi="Arial Narrow" w:cstheme="minorHAnsi"/>
          <w:color w:val="000000"/>
          <w:sz w:val="21"/>
          <w:szCs w:val="21"/>
        </w:rPr>
      </w:pPr>
    </w:p>
    <w:sdt>
      <w:sdtPr>
        <w:rPr>
          <w:rFonts w:ascii="Arial Narrow" w:hAnsi="Arial Narrow"/>
          <w:sz w:val="21"/>
          <w:szCs w:val="21"/>
        </w:rPr>
        <w:id w:val="-1962417983"/>
        <w:placeholder>
          <w:docPart w:val="DefaultPlaceholder_-1854013440"/>
        </w:placeholder>
        <w15:color w:val="FFFF99"/>
      </w:sdtPr>
      <w:sdtEndPr>
        <w:rPr>
          <w:rFonts w:cstheme="minorHAnsi"/>
          <w:color w:val="000000"/>
        </w:rPr>
      </w:sdtEndPr>
      <w:sdtContent>
        <w:p w14:paraId="16FC3594" w14:textId="13B1A4BA" w:rsidR="00DD66F5" w:rsidRPr="009E4D5C" w:rsidRDefault="00823D6B" w:rsidP="00FB5FEB">
          <w:pPr>
            <w:spacing w:after="0" w:line="240" w:lineRule="auto"/>
            <w:jc w:val="center"/>
            <w:rPr>
              <w:rFonts w:ascii="Arial Narrow" w:hAnsi="Arial Narrow"/>
              <w:sz w:val="21"/>
              <w:szCs w:val="21"/>
            </w:rPr>
          </w:pPr>
          <w:r>
            <w:rPr>
              <w:rFonts w:ascii="Arial Narrow" w:hAnsi="Arial Narrow"/>
              <w:sz w:val="21"/>
              <w:szCs w:val="21"/>
            </w:rPr>
            <w:t>Black Student Achievement Plan</w:t>
          </w:r>
        </w:p>
        <w:p w14:paraId="64A0247D" w14:textId="753B8C1A" w:rsidR="00DD66F5" w:rsidRPr="009E4D5C" w:rsidRDefault="00823D6B" w:rsidP="00FB5FEB">
          <w:pPr>
            <w:autoSpaceDE w:val="0"/>
            <w:autoSpaceDN w:val="0"/>
            <w:adjustRightInd w:val="0"/>
            <w:spacing w:after="0" w:line="240" w:lineRule="auto"/>
            <w:ind w:left="0" w:firstLine="0"/>
            <w:jc w:val="center"/>
            <w:rPr>
              <w:rFonts w:ascii="Arial Narrow" w:hAnsi="Arial Narrow" w:cstheme="minorHAnsi"/>
              <w:color w:val="000000"/>
              <w:sz w:val="21"/>
              <w:szCs w:val="21"/>
            </w:rPr>
          </w:pPr>
          <w:r>
            <w:rPr>
              <w:rFonts w:ascii="Arial Narrow" w:hAnsi="Arial Narrow" w:cstheme="minorHAnsi"/>
              <w:color w:val="000000"/>
              <w:sz w:val="21"/>
              <w:szCs w:val="21"/>
            </w:rPr>
            <w:t>Attn: Dr. Wendy Cholico, Director</w:t>
          </w:r>
        </w:p>
        <w:p w14:paraId="6C19BCF7" w14:textId="5A76D52D" w:rsidR="00DD66F5" w:rsidRPr="009E4D5C" w:rsidRDefault="00823D6B" w:rsidP="00DD66F5">
          <w:pPr>
            <w:autoSpaceDE w:val="0"/>
            <w:autoSpaceDN w:val="0"/>
            <w:adjustRightInd w:val="0"/>
            <w:spacing w:after="0" w:line="240" w:lineRule="auto"/>
            <w:ind w:left="0" w:firstLine="0"/>
            <w:jc w:val="center"/>
            <w:rPr>
              <w:rFonts w:ascii="Arial Narrow" w:hAnsi="Arial Narrow" w:cstheme="minorHAnsi"/>
              <w:color w:val="000000"/>
              <w:sz w:val="21"/>
              <w:szCs w:val="21"/>
            </w:rPr>
          </w:pPr>
          <w:r>
            <w:rPr>
              <w:rFonts w:ascii="Arial Narrow" w:hAnsi="Arial Narrow" w:cstheme="minorHAnsi"/>
              <w:color w:val="000000"/>
              <w:sz w:val="21"/>
              <w:szCs w:val="21"/>
            </w:rPr>
            <w:t>wxa4943@lausd.net</w:t>
          </w:r>
        </w:p>
        <w:p w14:paraId="32735242" w14:textId="77777777" w:rsidR="00DD66F5" w:rsidRPr="009E4D5C" w:rsidRDefault="00DD66F5" w:rsidP="00DD66F5">
          <w:pPr>
            <w:autoSpaceDE w:val="0"/>
            <w:autoSpaceDN w:val="0"/>
            <w:adjustRightInd w:val="0"/>
            <w:spacing w:after="0" w:line="240" w:lineRule="auto"/>
            <w:ind w:left="0" w:firstLine="0"/>
            <w:rPr>
              <w:rFonts w:ascii="Arial Narrow" w:hAnsi="Arial Narrow" w:cstheme="minorHAnsi"/>
              <w:color w:val="000000"/>
              <w:sz w:val="21"/>
              <w:szCs w:val="21"/>
            </w:rPr>
          </w:pPr>
        </w:p>
        <w:p w14:paraId="0D2771A4" w14:textId="129BD747" w:rsidR="00DD66F5" w:rsidRPr="009E4D5C" w:rsidRDefault="00DD66F5" w:rsidP="00DD66F5">
          <w:pPr>
            <w:autoSpaceDE w:val="0"/>
            <w:autoSpaceDN w:val="0"/>
            <w:adjustRightInd w:val="0"/>
            <w:spacing w:after="0" w:line="240" w:lineRule="auto"/>
            <w:ind w:left="0" w:firstLine="0"/>
            <w:rPr>
              <w:rFonts w:ascii="Arial Narrow" w:hAnsi="Arial Narrow" w:cstheme="minorHAnsi"/>
              <w:color w:val="000000"/>
              <w:sz w:val="21"/>
              <w:szCs w:val="21"/>
            </w:rPr>
          </w:pPr>
          <w:r w:rsidRPr="009E4D5C">
            <w:rPr>
              <w:rFonts w:ascii="Arial Narrow" w:hAnsi="Arial Narrow" w:cstheme="minorHAnsi"/>
              <w:color w:val="000000"/>
              <w:sz w:val="21"/>
              <w:szCs w:val="21"/>
            </w:rPr>
            <w:t xml:space="preserve">Application materials may be sent electronically to </w:t>
          </w:r>
          <w:proofErr w:type="gramStart"/>
          <w:r w:rsidR="00823D6B">
            <w:rPr>
              <w:rFonts w:ascii="Arial Narrow" w:hAnsi="Arial Narrow" w:cstheme="minorHAnsi"/>
              <w:color w:val="000000"/>
              <w:sz w:val="21"/>
              <w:szCs w:val="21"/>
            </w:rPr>
            <w:t>wxa4943</w:t>
          </w:r>
          <w:r w:rsidRPr="009E4D5C">
            <w:rPr>
              <w:rFonts w:ascii="Arial Narrow" w:hAnsi="Arial Narrow" w:cstheme="minorHAnsi"/>
              <w:color w:val="000000"/>
              <w:sz w:val="21"/>
              <w:szCs w:val="21"/>
            </w:rPr>
            <w:t>@lausd.net .</w:t>
          </w:r>
          <w:proofErr w:type="gramEnd"/>
          <w:r w:rsidRPr="009E4D5C">
            <w:rPr>
              <w:rFonts w:ascii="Arial Narrow" w:hAnsi="Arial Narrow" w:cstheme="minorHAnsi"/>
              <w:color w:val="000000"/>
              <w:sz w:val="21"/>
              <w:szCs w:val="21"/>
            </w:rPr>
            <w:t xml:space="preserve"> In the email subject line please indicate the following: “Time Sensitive – </w:t>
          </w:r>
          <w:r w:rsidR="00823D6B">
            <w:rPr>
              <w:rFonts w:ascii="Arial Narrow" w:hAnsi="Arial Narrow" w:cstheme="minorHAnsi"/>
              <w:b/>
              <w:bCs/>
              <w:color w:val="000000"/>
              <w:sz w:val="21"/>
              <w:szCs w:val="21"/>
            </w:rPr>
            <w:t>BSAP, C</w:t>
          </w:r>
          <w:r w:rsidR="0030389D" w:rsidRPr="009E4D5C">
            <w:rPr>
              <w:rFonts w:ascii="Arial Narrow" w:hAnsi="Arial Narrow" w:cstheme="minorHAnsi"/>
              <w:b/>
              <w:bCs/>
              <w:color w:val="000000"/>
              <w:sz w:val="21"/>
              <w:szCs w:val="21"/>
            </w:rPr>
            <w:t>ounselor, Pupil Services and Attendance</w:t>
          </w:r>
          <w:r w:rsidRPr="009E4D5C">
            <w:rPr>
              <w:rFonts w:ascii="Arial Narrow" w:hAnsi="Arial Narrow" w:cstheme="minorHAnsi"/>
              <w:color w:val="000000"/>
              <w:sz w:val="21"/>
              <w:szCs w:val="21"/>
            </w:rPr>
            <w:t xml:space="preserve"> Application”.</w:t>
          </w:r>
        </w:p>
      </w:sdtContent>
    </w:sdt>
    <w:p w14:paraId="3D3F54E1" w14:textId="77777777" w:rsidR="00DD66F5" w:rsidRPr="009E4D5C" w:rsidRDefault="00DD66F5" w:rsidP="00DD66F5">
      <w:pPr>
        <w:autoSpaceDE w:val="0"/>
        <w:autoSpaceDN w:val="0"/>
        <w:adjustRightInd w:val="0"/>
        <w:spacing w:after="0" w:line="240" w:lineRule="auto"/>
        <w:ind w:left="0" w:firstLine="0"/>
        <w:rPr>
          <w:rFonts w:ascii="Arial Narrow" w:hAnsi="Arial Narrow" w:cstheme="minorHAnsi"/>
          <w:color w:val="000000"/>
          <w:sz w:val="21"/>
          <w:szCs w:val="21"/>
        </w:rPr>
      </w:pPr>
    </w:p>
    <w:p w14:paraId="41A80D56" w14:textId="77777777" w:rsidR="00DD66F5" w:rsidRPr="009E4D5C" w:rsidRDefault="00DD66F5" w:rsidP="00DD66F5">
      <w:pPr>
        <w:autoSpaceDE w:val="0"/>
        <w:autoSpaceDN w:val="0"/>
        <w:adjustRightInd w:val="0"/>
        <w:spacing w:after="0" w:line="240" w:lineRule="auto"/>
        <w:ind w:left="0" w:firstLine="0"/>
        <w:rPr>
          <w:rFonts w:ascii="Arial Narrow" w:hAnsi="Arial Narrow" w:cstheme="minorHAnsi"/>
          <w:color w:val="000000"/>
          <w:sz w:val="21"/>
          <w:szCs w:val="21"/>
        </w:rPr>
      </w:pPr>
    </w:p>
    <w:p w14:paraId="67146EA9" w14:textId="6B77C1F0" w:rsidR="00DD66F5" w:rsidRPr="009E4D5C" w:rsidRDefault="00DD66F5" w:rsidP="00DD66F5">
      <w:pPr>
        <w:spacing w:after="0" w:line="240" w:lineRule="auto"/>
        <w:jc w:val="center"/>
        <w:rPr>
          <w:rFonts w:ascii="Arial Narrow" w:hAnsi="Arial Narrow"/>
          <w:b/>
          <w:color w:val="FF0000"/>
          <w:sz w:val="26"/>
          <w:szCs w:val="26"/>
        </w:rPr>
      </w:pPr>
      <w:r w:rsidRPr="009E4D5C">
        <w:rPr>
          <w:rFonts w:ascii="Arial Narrow" w:hAnsi="Arial Narrow"/>
          <w:b/>
          <w:color w:val="FF0000"/>
          <w:sz w:val="26"/>
          <w:szCs w:val="26"/>
        </w:rPr>
        <w:t xml:space="preserve">DEADLINE:  </w:t>
      </w:r>
      <w:sdt>
        <w:sdtPr>
          <w:rPr>
            <w:rFonts w:ascii="Arial Narrow" w:hAnsi="Arial Narrow"/>
            <w:b/>
            <w:color w:val="FF0000"/>
            <w:sz w:val="26"/>
            <w:szCs w:val="26"/>
          </w:rPr>
          <w:id w:val="-1398510012"/>
          <w:placeholder>
            <w:docPart w:val="DefaultPlaceholder_-1854013440"/>
          </w:placeholder>
          <w15:color w:val="FFFF00"/>
        </w:sdtPr>
        <w:sdtEndPr/>
        <w:sdtContent>
          <w:sdt>
            <w:sdtPr>
              <w:rPr>
                <w:rFonts w:ascii="Arial Narrow" w:hAnsi="Arial Narrow"/>
                <w:b/>
                <w:color w:val="FF0000"/>
                <w:sz w:val="26"/>
                <w:szCs w:val="26"/>
              </w:rPr>
              <w:id w:val="1691029235"/>
              <w:placeholder>
                <w:docPart w:val="825D8A67862C448C91BC42FEE6FDA71C"/>
              </w:placeholder>
              <w15:color w:val="FFFF00"/>
            </w:sdtPr>
            <w:sdtEndPr/>
            <w:sdtContent>
              <w:r w:rsidR="00823D6B">
                <w:rPr>
                  <w:rFonts w:ascii="Arial Narrow" w:hAnsi="Arial Narrow"/>
                  <w:b/>
                  <w:color w:val="FF0000"/>
                  <w:sz w:val="26"/>
                  <w:szCs w:val="26"/>
                </w:rPr>
                <w:t>Open Until Filled</w:t>
              </w:r>
            </w:sdtContent>
          </w:sdt>
        </w:sdtContent>
      </w:sdt>
    </w:p>
    <w:p w14:paraId="15E6421B" w14:textId="77777777" w:rsidR="00DD66F5" w:rsidRPr="009E4D5C" w:rsidRDefault="00DD66F5" w:rsidP="00DD66F5">
      <w:pPr>
        <w:spacing w:after="0" w:line="240" w:lineRule="auto"/>
        <w:jc w:val="center"/>
        <w:rPr>
          <w:rFonts w:ascii="Arial Narrow" w:hAnsi="Arial Narrow"/>
          <w:b/>
          <w:sz w:val="21"/>
          <w:szCs w:val="21"/>
        </w:rPr>
      </w:pPr>
      <w:r w:rsidRPr="009E4D5C">
        <w:rPr>
          <w:rFonts w:ascii="Arial Narrow" w:hAnsi="Arial Narrow"/>
          <w:b/>
          <w:sz w:val="21"/>
          <w:szCs w:val="21"/>
        </w:rPr>
        <w:t>All application materials must be received by the filing deadline.</w:t>
      </w:r>
    </w:p>
    <w:p w14:paraId="3D82D130" w14:textId="77777777" w:rsidR="00DD66F5" w:rsidRPr="009E4D5C" w:rsidRDefault="00DD66F5" w:rsidP="00DD66F5">
      <w:pPr>
        <w:spacing w:after="0" w:line="240" w:lineRule="auto"/>
        <w:jc w:val="center"/>
        <w:rPr>
          <w:rFonts w:ascii="Arial Narrow" w:hAnsi="Arial Narrow"/>
          <w:sz w:val="21"/>
          <w:szCs w:val="21"/>
        </w:rPr>
      </w:pPr>
      <w:r w:rsidRPr="009E4D5C">
        <w:rPr>
          <w:rFonts w:ascii="Arial Narrow" w:hAnsi="Arial Narrow"/>
          <w:b/>
          <w:sz w:val="21"/>
          <w:szCs w:val="21"/>
        </w:rPr>
        <w:t xml:space="preserve">Materials sent by fax will </w:t>
      </w:r>
      <w:r w:rsidRPr="009E4D5C">
        <w:rPr>
          <w:rFonts w:ascii="Arial Narrow" w:hAnsi="Arial Narrow"/>
          <w:b/>
          <w:sz w:val="21"/>
          <w:szCs w:val="21"/>
          <w:u w:val="single"/>
        </w:rPr>
        <w:t xml:space="preserve">not </w:t>
      </w:r>
      <w:r w:rsidRPr="009E4D5C">
        <w:rPr>
          <w:rFonts w:ascii="Arial Narrow" w:hAnsi="Arial Narrow"/>
          <w:b/>
          <w:sz w:val="21"/>
          <w:szCs w:val="21"/>
        </w:rPr>
        <w:t xml:space="preserve">be accepted. </w:t>
      </w:r>
    </w:p>
    <w:p w14:paraId="1BEB794C" w14:textId="45516E2B" w:rsidR="00F75085" w:rsidRPr="009E4D5C" w:rsidRDefault="00F75085" w:rsidP="002E2A10">
      <w:pPr>
        <w:autoSpaceDE w:val="0"/>
        <w:autoSpaceDN w:val="0"/>
        <w:adjustRightInd w:val="0"/>
        <w:spacing w:after="0" w:line="240" w:lineRule="auto"/>
        <w:ind w:left="0" w:firstLine="0"/>
        <w:jc w:val="center"/>
        <w:rPr>
          <w:rFonts w:ascii="Arial Narrow" w:hAnsi="Arial Narrow" w:cstheme="minorHAnsi"/>
          <w:b/>
          <w:bCs/>
          <w:iCs/>
          <w:sz w:val="21"/>
          <w:szCs w:val="21"/>
        </w:rPr>
      </w:pPr>
    </w:p>
    <w:sectPr w:rsidR="00F75085" w:rsidRPr="009E4D5C" w:rsidSect="008743B5">
      <w:footerReference w:type="even" r:id="rId12"/>
      <w:footerReference w:type="default" r:id="rId13"/>
      <w:headerReference w:type="first" r:id="rId14"/>
      <w:footerReference w:type="first" r:id="rId15"/>
      <w:pgSz w:w="12240" w:h="15840"/>
      <w:pgMar w:top="720" w:right="864" w:bottom="720" w:left="864"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6FF27" w14:textId="77777777" w:rsidR="00156BBA" w:rsidRDefault="00156BBA" w:rsidP="00AC07A4">
      <w:pPr>
        <w:spacing w:after="0" w:line="240" w:lineRule="auto"/>
      </w:pPr>
      <w:r>
        <w:separator/>
      </w:r>
    </w:p>
  </w:endnote>
  <w:endnote w:type="continuationSeparator" w:id="0">
    <w:p w14:paraId="6091B9DA" w14:textId="77777777" w:rsidR="00156BBA" w:rsidRDefault="00156BBA" w:rsidP="00AC0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560BD" w14:textId="77777777" w:rsidR="00E26C94" w:rsidRPr="00E26C94" w:rsidRDefault="00E26C94" w:rsidP="00E26C94">
    <w:pPr>
      <w:autoSpaceDE w:val="0"/>
      <w:autoSpaceDN w:val="0"/>
      <w:adjustRightInd w:val="0"/>
      <w:spacing w:after="0" w:line="240" w:lineRule="auto"/>
      <w:ind w:left="360" w:firstLine="0"/>
      <w:jc w:val="center"/>
      <w:rPr>
        <w:rFonts w:cstheme="minorHAnsi"/>
        <w:bCs/>
        <w:iCs/>
      </w:rPr>
    </w:pPr>
    <w:r w:rsidRPr="00E26C94">
      <w:rPr>
        <w:rFonts w:cstheme="minorHAnsi"/>
        <w:bCs/>
        <w:iCs/>
      </w:rPr>
      <w:t>Page 2 of 2</w:t>
    </w:r>
  </w:p>
  <w:p w14:paraId="635D12CB" w14:textId="77777777" w:rsidR="00E26C94" w:rsidRDefault="00E26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7E9C5" w14:textId="77777777" w:rsidR="009B75C3" w:rsidRDefault="009B75C3" w:rsidP="009B75C3">
    <w:pPr>
      <w:jc w:val="center"/>
      <w:rPr>
        <w:rFonts w:ascii="Arial Narrow" w:hAnsi="Arial Narrow"/>
        <w:sz w:val="18"/>
        <w:szCs w:val="18"/>
      </w:rPr>
    </w:pPr>
    <w:r>
      <w:rPr>
        <w:rFonts w:ascii="Arial Narrow" w:hAnsi="Arial Narrow"/>
        <w:bCs/>
        <w:i/>
        <w:sz w:val="18"/>
        <w:szCs w:val="18"/>
      </w:rPr>
      <w:t>The Los Angeles Unified School District intends that all qualified persons shall have equal opportunities for employment and promotion.</w:t>
    </w:r>
  </w:p>
  <w:p w14:paraId="110A8173" w14:textId="53BBC78F" w:rsidR="009B75C3" w:rsidRPr="009B75C3" w:rsidRDefault="009B75C3" w:rsidP="009B75C3">
    <w:pPr>
      <w:pStyle w:val="Footer"/>
      <w:tabs>
        <w:tab w:val="left" w:pos="885"/>
        <w:tab w:val="right" w:pos="10404"/>
      </w:tabs>
      <w:ind w:left="0" w:right="108" w:firstLine="0"/>
      <w:rPr>
        <w:rFonts w:ascii="Arial Narrow" w:hAnsi="Arial Narrow"/>
        <w:sz w:val="18"/>
      </w:rPr>
    </w:pPr>
    <w:r>
      <w:rPr>
        <w:rFonts w:ascii="Arial Narrow" w:hAnsi="Arial Narrow"/>
        <w:sz w:val="18"/>
      </w:rPr>
      <w:t xml:space="preserve">Rev. </w:t>
    </w:r>
    <w:r w:rsidR="00E1563F">
      <w:rPr>
        <w:rFonts w:ascii="Arial Narrow" w:hAnsi="Arial Narrow"/>
        <w:sz w:val="18"/>
      </w:rPr>
      <w:t>5</w:t>
    </w:r>
    <w:r w:rsidR="00320271">
      <w:rPr>
        <w:rFonts w:ascii="Arial Narrow" w:hAnsi="Arial Narrow"/>
        <w:sz w:val="18"/>
      </w:rPr>
      <w:t>/1/2025</w:t>
    </w:r>
    <w:r>
      <w:rPr>
        <w:rFonts w:ascii="Arial Narrow" w:hAnsi="Arial Narrow"/>
        <w:sz w:val="18"/>
      </w:rPr>
      <w:tab/>
    </w:r>
    <w:r>
      <w:rPr>
        <w:rFonts w:ascii="Arial Narrow" w:hAnsi="Arial Narrow"/>
        <w:sz w:val="18"/>
      </w:rPr>
      <w:tab/>
    </w:r>
    <w:r>
      <w:rPr>
        <w:rFonts w:ascii="Arial Narrow" w:hAnsi="Arial Narrow"/>
        <w:sz w:val="18"/>
      </w:rPr>
      <w:tab/>
      <w:t xml:space="preserve">Page </w:t>
    </w:r>
    <w:r>
      <w:rPr>
        <w:rFonts w:ascii="Arial Narrow" w:hAnsi="Arial Narrow"/>
        <w:b/>
        <w:sz w:val="18"/>
        <w:szCs w:val="18"/>
      </w:rPr>
      <w:fldChar w:fldCharType="begin"/>
    </w:r>
    <w:r>
      <w:rPr>
        <w:rFonts w:ascii="Arial Narrow" w:hAnsi="Arial Narrow"/>
        <w:b/>
        <w:sz w:val="18"/>
        <w:szCs w:val="18"/>
      </w:rPr>
      <w:instrText xml:space="preserve"> PAGE </w:instrText>
    </w:r>
    <w:r>
      <w:rPr>
        <w:rFonts w:ascii="Arial Narrow" w:hAnsi="Arial Narrow"/>
        <w:b/>
        <w:sz w:val="18"/>
        <w:szCs w:val="18"/>
      </w:rPr>
      <w:fldChar w:fldCharType="separate"/>
    </w:r>
    <w:r w:rsidR="00823D6B">
      <w:rPr>
        <w:rFonts w:ascii="Arial Narrow" w:hAnsi="Arial Narrow"/>
        <w:b/>
        <w:noProof/>
        <w:sz w:val="18"/>
        <w:szCs w:val="18"/>
      </w:rPr>
      <w:t>2</w:t>
    </w:r>
    <w:r>
      <w:rPr>
        <w:rFonts w:ascii="Arial Narrow" w:hAnsi="Arial Narrow"/>
        <w:b/>
        <w:sz w:val="18"/>
        <w:szCs w:val="18"/>
      </w:rPr>
      <w:fldChar w:fldCharType="end"/>
    </w:r>
    <w:r>
      <w:rPr>
        <w:rFonts w:ascii="Arial Narrow" w:hAnsi="Arial Narrow"/>
        <w:sz w:val="18"/>
      </w:rPr>
      <w:t xml:space="preserve"> of </w:t>
    </w:r>
    <w:r>
      <w:rPr>
        <w:rFonts w:ascii="Arial Narrow" w:hAnsi="Arial Narrow"/>
        <w:b/>
        <w:sz w:val="18"/>
        <w:szCs w:val="18"/>
      </w:rPr>
      <w:fldChar w:fldCharType="begin"/>
    </w:r>
    <w:r>
      <w:rPr>
        <w:rFonts w:ascii="Arial Narrow" w:hAnsi="Arial Narrow"/>
        <w:b/>
        <w:sz w:val="18"/>
        <w:szCs w:val="18"/>
      </w:rPr>
      <w:instrText xml:space="preserve"> NUMPAGES  </w:instrText>
    </w:r>
    <w:r>
      <w:rPr>
        <w:rFonts w:ascii="Arial Narrow" w:hAnsi="Arial Narrow"/>
        <w:b/>
        <w:sz w:val="18"/>
        <w:szCs w:val="18"/>
      </w:rPr>
      <w:fldChar w:fldCharType="separate"/>
    </w:r>
    <w:r w:rsidR="00823D6B">
      <w:rPr>
        <w:rFonts w:ascii="Arial Narrow" w:hAnsi="Arial Narrow"/>
        <w:b/>
        <w:noProof/>
        <w:sz w:val="18"/>
        <w:szCs w:val="18"/>
      </w:rPr>
      <w:t>2</w:t>
    </w:r>
    <w:r>
      <w:rPr>
        <w:rFonts w:ascii="Arial Narrow" w:hAnsi="Arial Narrow"/>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CE7C5" w14:textId="77777777" w:rsidR="006A6280" w:rsidRDefault="006A6280" w:rsidP="006A6280">
    <w:pPr>
      <w:jc w:val="center"/>
      <w:rPr>
        <w:rFonts w:ascii="Arial Narrow" w:hAnsi="Arial Narrow"/>
        <w:sz w:val="18"/>
        <w:szCs w:val="18"/>
      </w:rPr>
    </w:pPr>
    <w:r>
      <w:rPr>
        <w:rFonts w:ascii="Arial Narrow" w:hAnsi="Arial Narrow"/>
        <w:bCs/>
        <w:i/>
        <w:sz w:val="18"/>
        <w:szCs w:val="18"/>
      </w:rPr>
      <w:t>The Los Angeles Unified School District intends that all qualified persons shall have equal opportunities for employment and promotion.</w:t>
    </w:r>
  </w:p>
  <w:p w14:paraId="7C54E785" w14:textId="479D7C7F" w:rsidR="00D9485E" w:rsidRPr="006A6280" w:rsidRDefault="006A6280" w:rsidP="006A6280">
    <w:pPr>
      <w:pStyle w:val="Footer"/>
      <w:tabs>
        <w:tab w:val="left" w:pos="885"/>
        <w:tab w:val="right" w:pos="10404"/>
      </w:tabs>
      <w:ind w:left="0" w:right="108" w:firstLine="0"/>
      <w:rPr>
        <w:rFonts w:ascii="Arial Narrow" w:hAnsi="Arial Narrow"/>
        <w:sz w:val="18"/>
      </w:rPr>
    </w:pPr>
    <w:r>
      <w:rPr>
        <w:rFonts w:ascii="Arial Narrow" w:hAnsi="Arial Narrow"/>
        <w:sz w:val="18"/>
      </w:rPr>
      <w:t xml:space="preserve">Rev. </w:t>
    </w:r>
    <w:r w:rsidR="00E1563F">
      <w:rPr>
        <w:rFonts w:ascii="Arial Narrow" w:hAnsi="Arial Narrow"/>
        <w:sz w:val="18"/>
      </w:rPr>
      <w:t>5</w:t>
    </w:r>
    <w:r w:rsidR="00320271">
      <w:rPr>
        <w:rFonts w:ascii="Arial Narrow" w:hAnsi="Arial Narrow"/>
        <w:sz w:val="18"/>
      </w:rPr>
      <w:t>/1/2025</w:t>
    </w:r>
    <w:r>
      <w:rPr>
        <w:rFonts w:ascii="Arial Narrow" w:hAnsi="Arial Narrow"/>
        <w:sz w:val="18"/>
      </w:rPr>
      <w:tab/>
    </w:r>
    <w:r>
      <w:rPr>
        <w:rFonts w:ascii="Arial Narrow" w:hAnsi="Arial Narrow"/>
        <w:sz w:val="18"/>
      </w:rPr>
      <w:tab/>
    </w:r>
    <w:r>
      <w:rPr>
        <w:rFonts w:ascii="Arial Narrow" w:hAnsi="Arial Narrow"/>
        <w:sz w:val="18"/>
      </w:rPr>
      <w:tab/>
      <w:t xml:space="preserve">Page </w:t>
    </w:r>
    <w:r>
      <w:rPr>
        <w:rFonts w:ascii="Arial Narrow" w:hAnsi="Arial Narrow"/>
        <w:b/>
        <w:sz w:val="18"/>
        <w:szCs w:val="18"/>
      </w:rPr>
      <w:fldChar w:fldCharType="begin"/>
    </w:r>
    <w:r>
      <w:rPr>
        <w:rFonts w:ascii="Arial Narrow" w:hAnsi="Arial Narrow"/>
        <w:b/>
        <w:sz w:val="18"/>
        <w:szCs w:val="18"/>
      </w:rPr>
      <w:instrText xml:space="preserve"> PAGE </w:instrText>
    </w:r>
    <w:r>
      <w:rPr>
        <w:rFonts w:ascii="Arial Narrow" w:hAnsi="Arial Narrow"/>
        <w:b/>
        <w:sz w:val="18"/>
        <w:szCs w:val="18"/>
      </w:rPr>
      <w:fldChar w:fldCharType="separate"/>
    </w:r>
    <w:r w:rsidR="00823D6B">
      <w:rPr>
        <w:rFonts w:ascii="Arial Narrow" w:hAnsi="Arial Narrow"/>
        <w:b/>
        <w:noProof/>
        <w:sz w:val="18"/>
        <w:szCs w:val="18"/>
      </w:rPr>
      <w:t>1</w:t>
    </w:r>
    <w:r>
      <w:rPr>
        <w:rFonts w:ascii="Arial Narrow" w:hAnsi="Arial Narrow"/>
        <w:b/>
        <w:sz w:val="18"/>
        <w:szCs w:val="18"/>
      </w:rPr>
      <w:fldChar w:fldCharType="end"/>
    </w:r>
    <w:r>
      <w:rPr>
        <w:rFonts w:ascii="Arial Narrow" w:hAnsi="Arial Narrow"/>
        <w:sz w:val="18"/>
      </w:rPr>
      <w:t xml:space="preserve"> of </w:t>
    </w:r>
    <w:r>
      <w:rPr>
        <w:rFonts w:ascii="Arial Narrow" w:hAnsi="Arial Narrow"/>
        <w:b/>
        <w:sz w:val="18"/>
        <w:szCs w:val="18"/>
      </w:rPr>
      <w:fldChar w:fldCharType="begin"/>
    </w:r>
    <w:r>
      <w:rPr>
        <w:rFonts w:ascii="Arial Narrow" w:hAnsi="Arial Narrow"/>
        <w:b/>
        <w:sz w:val="18"/>
        <w:szCs w:val="18"/>
      </w:rPr>
      <w:instrText xml:space="preserve"> NUMPAGES  </w:instrText>
    </w:r>
    <w:r>
      <w:rPr>
        <w:rFonts w:ascii="Arial Narrow" w:hAnsi="Arial Narrow"/>
        <w:b/>
        <w:sz w:val="18"/>
        <w:szCs w:val="18"/>
      </w:rPr>
      <w:fldChar w:fldCharType="separate"/>
    </w:r>
    <w:r w:rsidR="00823D6B">
      <w:rPr>
        <w:rFonts w:ascii="Arial Narrow" w:hAnsi="Arial Narrow"/>
        <w:b/>
        <w:noProof/>
        <w:sz w:val="18"/>
        <w:szCs w:val="18"/>
      </w:rPr>
      <w:t>2</w:t>
    </w:r>
    <w:r>
      <w:rPr>
        <w:rFonts w:ascii="Arial Narrow" w:hAnsi="Arial Narrow"/>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D3F5D" w14:textId="77777777" w:rsidR="00156BBA" w:rsidRDefault="00156BBA" w:rsidP="00AC07A4">
      <w:pPr>
        <w:spacing w:after="0" w:line="240" w:lineRule="auto"/>
      </w:pPr>
      <w:r>
        <w:separator/>
      </w:r>
    </w:p>
  </w:footnote>
  <w:footnote w:type="continuationSeparator" w:id="0">
    <w:p w14:paraId="5F885962" w14:textId="77777777" w:rsidR="00156BBA" w:rsidRDefault="00156BBA" w:rsidP="00AC0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4C080" w14:textId="77777777" w:rsidR="006A6280" w:rsidRPr="00E4416D" w:rsidRDefault="006A6280" w:rsidP="006A6280">
    <w:pPr>
      <w:spacing w:after="0" w:line="240" w:lineRule="auto"/>
      <w:ind w:left="0" w:firstLine="0"/>
      <w:rPr>
        <w:rFonts w:ascii="Arial Narrow" w:hAnsi="Arial Narrow"/>
        <w:sz w:val="21"/>
        <w:szCs w:val="21"/>
      </w:rPr>
    </w:pPr>
    <w:r w:rsidRPr="00E4416D">
      <w:rPr>
        <w:rFonts w:ascii="Arial Narrow" w:hAnsi="Arial Narrow"/>
        <w:noProof/>
        <w:sz w:val="21"/>
        <w:szCs w:val="21"/>
      </w:rPr>
      <mc:AlternateContent>
        <mc:Choice Requires="wps">
          <w:drawing>
            <wp:anchor distT="0" distB="0" distL="114300" distR="114300" simplePos="0" relativeHeight="251663360" behindDoc="0" locked="0" layoutInCell="1" allowOverlap="1" wp14:anchorId="6A20422B" wp14:editId="72976CF2">
              <wp:simplePos x="0" y="0"/>
              <wp:positionH relativeFrom="column">
                <wp:align>center</wp:align>
              </wp:positionH>
              <wp:positionV relativeFrom="paragraph">
                <wp:posOffset>0</wp:posOffset>
              </wp:positionV>
              <wp:extent cx="3976777" cy="1403985"/>
              <wp:effectExtent l="0" t="0" r="5080" b="1270"/>
              <wp:wrapNone/>
              <wp:docPr id="5243966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6777" cy="1403985"/>
                      </a:xfrm>
                      <a:prstGeom prst="rect">
                        <a:avLst/>
                      </a:prstGeom>
                      <a:solidFill>
                        <a:srgbClr val="FFFFFF"/>
                      </a:solidFill>
                      <a:ln w="9525">
                        <a:noFill/>
                        <a:miter lim="800000"/>
                        <a:headEnd/>
                        <a:tailEnd/>
                      </a:ln>
                    </wps:spPr>
                    <wps:txbx>
                      <w:txbxContent>
                        <w:p w14:paraId="632AF8A9" w14:textId="77777777" w:rsidR="006A6280" w:rsidRPr="00E26C94" w:rsidRDefault="006A6280" w:rsidP="006A6280">
                          <w:pPr>
                            <w:spacing w:after="0"/>
                            <w:jc w:val="center"/>
                            <w:rPr>
                              <w:rFonts w:ascii="Arial Narrow" w:hAnsi="Arial Narrow"/>
                              <w:b/>
                              <w:sz w:val="24"/>
                              <w:szCs w:val="24"/>
                            </w:rPr>
                          </w:pPr>
                          <w:r w:rsidRPr="00E26C94">
                            <w:rPr>
                              <w:rFonts w:ascii="Arial Narrow" w:hAnsi="Arial Narrow"/>
                              <w:b/>
                              <w:sz w:val="24"/>
                              <w:szCs w:val="24"/>
                            </w:rPr>
                            <w:t>LOS ANGELES UNIFIED SCHOOL DISTRICT</w:t>
                          </w:r>
                        </w:p>
                        <w:p w14:paraId="02926934" w14:textId="77777777" w:rsidR="006A6280" w:rsidRPr="007E603F" w:rsidRDefault="006A6280" w:rsidP="006A6280">
                          <w:pPr>
                            <w:spacing w:after="0"/>
                            <w:jc w:val="center"/>
                            <w:rPr>
                              <w:rFonts w:ascii="Maiandra GD" w:hAnsi="Maiandra GD"/>
                            </w:rPr>
                          </w:pPr>
                          <w:r>
                            <w:rPr>
                              <w:rFonts w:ascii="Copperplate Gothic Light" w:hAnsi="Copperplate Gothic Light" w:cs="Calibri"/>
                              <w:sz w:val="20"/>
                              <w:szCs w:val="20"/>
                            </w:rPr>
                            <w:t>Ready for the world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20422B" id="_x0000_t202" coordsize="21600,21600" o:spt="202" path="m,l,21600r21600,l21600,xe">
              <v:stroke joinstyle="miter"/>
              <v:path gradientshapeok="t" o:connecttype="rect"/>
            </v:shapetype>
            <v:shape id="Text Box 2" o:spid="_x0000_s1026" type="#_x0000_t202" style="position:absolute;margin-left:0;margin-top:0;width:313.15pt;height:110.55pt;z-index:25166336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" stroked="f">
              <v:textbox style="mso-fit-shape-to-text:t">
                <w:txbxContent>
                  <w:p w14:paraId="632AF8A9" w14:textId="77777777" w:rsidR="006A6280" w:rsidRPr="00E26C94" w:rsidRDefault="006A6280" w:rsidP="006A6280">
                    <w:pPr>
                      <w:spacing w:after="0"/>
                      <w:jc w:val="center"/>
                      <w:rPr>
                        <w:rFonts w:ascii="Arial Narrow" w:hAnsi="Arial Narrow"/>
                        <w:b/>
                        <w:sz w:val="24"/>
                        <w:szCs w:val="24"/>
                      </w:rPr>
                    </w:pPr>
                    <w:r w:rsidRPr="00E26C94">
                      <w:rPr>
                        <w:rFonts w:ascii="Arial Narrow" w:hAnsi="Arial Narrow"/>
                        <w:b/>
                        <w:sz w:val="24"/>
                        <w:szCs w:val="24"/>
                      </w:rPr>
                      <w:t>LOS ANGELES UNIFIED SCHOOL DISTRICT</w:t>
                    </w:r>
                  </w:p>
                  <w:p w14:paraId="02926934" w14:textId="77777777" w:rsidR="006A6280" w:rsidRPr="007E603F" w:rsidRDefault="006A6280" w:rsidP="006A6280">
                    <w:pPr>
                      <w:spacing w:after="0"/>
                      <w:jc w:val="center"/>
                      <w:rPr>
                        <w:rFonts w:ascii="Maiandra GD" w:hAnsi="Maiandra GD"/>
                      </w:rPr>
                    </w:pPr>
                    <w:r>
                      <w:rPr>
                        <w:rFonts w:ascii="Copperplate Gothic Light" w:hAnsi="Copperplate Gothic Light" w:cs="Calibri"/>
                        <w:sz w:val="20"/>
                        <w:szCs w:val="20"/>
                      </w:rPr>
                      <w:t>Ready for the world</w:t>
                    </w:r>
                  </w:p>
                </w:txbxContent>
              </v:textbox>
            </v:shape>
          </w:pict>
        </mc:Fallback>
      </mc:AlternateContent>
    </w:r>
    <w:r w:rsidRPr="00E4416D">
      <w:rPr>
        <w:rFonts w:ascii="Arial Narrow" w:hAnsi="Arial Narrow"/>
        <w:noProof/>
        <w:sz w:val="21"/>
        <w:szCs w:val="21"/>
      </w:rPr>
      <w:drawing>
        <wp:inline distT="0" distB="0" distL="0" distR="0" wp14:anchorId="363B6D63" wp14:editId="20E030FB">
          <wp:extent cx="645846" cy="645846"/>
          <wp:effectExtent l="0" t="0" r="1905" b="1905"/>
          <wp:docPr id="834942597" name="Picture 83494259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5846" cy="645846"/>
                  </a:xfrm>
                  <a:prstGeom prst="rect">
                    <a:avLst/>
                  </a:prstGeom>
                </pic:spPr>
              </pic:pic>
            </a:graphicData>
          </a:graphic>
        </wp:inline>
      </w:drawing>
    </w:r>
  </w:p>
  <w:p w14:paraId="3E89D3AC" w14:textId="5D738777" w:rsidR="00D9485E" w:rsidRPr="006A6280" w:rsidRDefault="006A6280" w:rsidP="006A6280">
    <w:pPr>
      <w:spacing w:after="0" w:line="240" w:lineRule="auto"/>
      <w:ind w:left="0" w:firstLine="0"/>
      <w:rPr>
        <w:rFonts w:ascii="Arial Narrow" w:hAnsi="Arial Narrow"/>
        <w:sz w:val="21"/>
        <w:szCs w:val="21"/>
      </w:rPr>
    </w:pPr>
    <w:r w:rsidRPr="00E4416D">
      <w:rPr>
        <w:rFonts w:ascii="Arial Narrow" w:hAnsi="Arial Narrow"/>
        <w:noProof/>
        <w:sz w:val="21"/>
        <w:szCs w:val="21"/>
      </w:rPr>
      <mc:AlternateContent>
        <mc:Choice Requires="wps">
          <w:drawing>
            <wp:anchor distT="0" distB="0" distL="114300" distR="114300" simplePos="0" relativeHeight="251662336" behindDoc="0" locked="0" layoutInCell="1" allowOverlap="1" wp14:anchorId="53C3C1A2" wp14:editId="17E84363">
              <wp:simplePos x="0" y="0"/>
              <wp:positionH relativeFrom="column">
                <wp:posOffset>-1</wp:posOffset>
              </wp:positionH>
              <wp:positionV relativeFrom="paragraph">
                <wp:posOffset>66372</wp:posOffset>
              </wp:positionV>
              <wp:extent cx="6803409" cy="0"/>
              <wp:effectExtent l="0" t="19050" r="16510" b="19050"/>
              <wp:wrapNone/>
              <wp:docPr id="2027520136" name="Straight Connector 2027520136"/>
              <wp:cNvGraphicFramePr/>
              <a:graphic xmlns:a="http://schemas.openxmlformats.org/drawingml/2006/main">
                <a:graphicData uri="http://schemas.microsoft.com/office/word/2010/wordprocessingShape">
                  <wps:wsp>
                    <wps:cNvCnPr/>
                    <wps:spPr>
                      <a:xfrm>
                        <a:off x="0" y="0"/>
                        <a:ext cx="6803409" cy="0"/>
                      </a:xfrm>
                      <a:prstGeom prst="line">
                        <a:avLst/>
                      </a:prstGeom>
                      <a:ln w="381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C67197" id="Straight Connector 202752013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5.25pt" to="535.7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" strokecolor="black [3213]" strokeweight="3pt">
              <v:stroke linestyle="thick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1D3A"/>
    <w:multiLevelType w:val="hybridMultilevel"/>
    <w:tmpl w:val="1D1861DC"/>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70E436B"/>
    <w:multiLevelType w:val="hybridMultilevel"/>
    <w:tmpl w:val="D49C05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6A3E58"/>
    <w:multiLevelType w:val="hybridMultilevel"/>
    <w:tmpl w:val="1276A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D5532"/>
    <w:multiLevelType w:val="hybridMultilevel"/>
    <w:tmpl w:val="368E3DA0"/>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F04502C"/>
    <w:multiLevelType w:val="hybridMultilevel"/>
    <w:tmpl w:val="7FD0DC82"/>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55A405B"/>
    <w:multiLevelType w:val="hybridMultilevel"/>
    <w:tmpl w:val="4FD89D50"/>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B31EE8"/>
    <w:multiLevelType w:val="hybridMultilevel"/>
    <w:tmpl w:val="A96AF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2A00B0"/>
    <w:multiLevelType w:val="hybridMultilevel"/>
    <w:tmpl w:val="334C4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2D52B3"/>
    <w:multiLevelType w:val="hybridMultilevel"/>
    <w:tmpl w:val="C4A8F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782439"/>
    <w:multiLevelType w:val="hybridMultilevel"/>
    <w:tmpl w:val="4740E0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99627A"/>
    <w:multiLevelType w:val="hybridMultilevel"/>
    <w:tmpl w:val="5F6AC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C0517B6"/>
    <w:multiLevelType w:val="hybridMultilevel"/>
    <w:tmpl w:val="6BCCE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92828FE"/>
    <w:multiLevelType w:val="hybridMultilevel"/>
    <w:tmpl w:val="FD9CE6D6"/>
    <w:lvl w:ilvl="0" w:tplc="E3F2649E">
      <w:start w:val="1"/>
      <w:numFmt w:val="decimal"/>
      <w:lvlText w:val="%1."/>
      <w:lvlJc w:val="left"/>
      <w:pPr>
        <w:ind w:left="360"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D8F781B"/>
    <w:multiLevelType w:val="hybridMultilevel"/>
    <w:tmpl w:val="DA2C5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F021CB2"/>
    <w:multiLevelType w:val="hybridMultilevel"/>
    <w:tmpl w:val="ABC09070"/>
    <w:lvl w:ilvl="0" w:tplc="04090009">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5FF21C7A"/>
    <w:multiLevelType w:val="hybridMultilevel"/>
    <w:tmpl w:val="11D686EA"/>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9F34D4C"/>
    <w:multiLevelType w:val="hybridMultilevel"/>
    <w:tmpl w:val="5152507A"/>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78C26E8A"/>
    <w:multiLevelType w:val="hybridMultilevel"/>
    <w:tmpl w:val="AA983DAA"/>
    <w:lvl w:ilvl="0" w:tplc="04090009">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C841A13"/>
    <w:multiLevelType w:val="hybridMultilevel"/>
    <w:tmpl w:val="E3FA79F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CAA69BD"/>
    <w:multiLevelType w:val="hybridMultilevel"/>
    <w:tmpl w:val="CC94F204"/>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649554357">
    <w:abstractNumId w:val="1"/>
  </w:num>
  <w:num w:numId="2" w16cid:durableId="1956672642">
    <w:abstractNumId w:val="6"/>
  </w:num>
  <w:num w:numId="3" w16cid:durableId="1224828655">
    <w:abstractNumId w:val="9"/>
  </w:num>
  <w:num w:numId="4" w16cid:durableId="2115977342">
    <w:abstractNumId w:val="8"/>
  </w:num>
  <w:num w:numId="5" w16cid:durableId="217909317">
    <w:abstractNumId w:val="2"/>
  </w:num>
  <w:num w:numId="6" w16cid:durableId="597448159">
    <w:abstractNumId w:val="18"/>
  </w:num>
  <w:num w:numId="7" w16cid:durableId="1155996651">
    <w:abstractNumId w:val="12"/>
  </w:num>
  <w:num w:numId="8" w16cid:durableId="1604606226">
    <w:abstractNumId w:val="11"/>
  </w:num>
  <w:num w:numId="9" w16cid:durableId="3869456">
    <w:abstractNumId w:val="5"/>
  </w:num>
  <w:num w:numId="10" w16cid:durableId="1095519486">
    <w:abstractNumId w:val="10"/>
  </w:num>
  <w:num w:numId="11" w16cid:durableId="1983654075">
    <w:abstractNumId w:val="4"/>
  </w:num>
  <w:num w:numId="12" w16cid:durableId="1086195339">
    <w:abstractNumId w:val="0"/>
  </w:num>
  <w:num w:numId="13" w16cid:durableId="1792937563">
    <w:abstractNumId w:val="3"/>
  </w:num>
  <w:num w:numId="14" w16cid:durableId="645015637">
    <w:abstractNumId w:val="16"/>
  </w:num>
  <w:num w:numId="15" w16cid:durableId="340787899">
    <w:abstractNumId w:val="14"/>
  </w:num>
  <w:num w:numId="16" w16cid:durableId="532353284">
    <w:abstractNumId w:val="17"/>
  </w:num>
  <w:num w:numId="17" w16cid:durableId="1812212921">
    <w:abstractNumId w:val="19"/>
  </w:num>
  <w:num w:numId="18" w16cid:durableId="1141463628">
    <w:abstractNumId w:val="7"/>
  </w:num>
  <w:num w:numId="19" w16cid:durableId="709647974">
    <w:abstractNumId w:val="15"/>
  </w:num>
  <w:num w:numId="20" w16cid:durableId="18347117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ocumentProtection w:edit="forms" w:enforcement="1" w:cryptProviderType="rsaAES" w:cryptAlgorithmClass="hash" w:cryptAlgorithmType="typeAny" w:cryptAlgorithmSid="14" w:cryptSpinCount="100000" w:hash="gtv3GJ0OcsV6PUTYBj8rWz9kKwIvS/nawwWLVP3iNSE/PYhgRIJ4iN6BaozDyvtVWTvzn8WwfRbVK7IfdIsFSQ==" w:salt="IiHBQQuFGUpDYGVKubI2Y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D7C"/>
    <w:rsid w:val="0000683A"/>
    <w:rsid w:val="000334F0"/>
    <w:rsid w:val="000343F0"/>
    <w:rsid w:val="000434C6"/>
    <w:rsid w:val="00046377"/>
    <w:rsid w:val="00050EC2"/>
    <w:rsid w:val="00066FB4"/>
    <w:rsid w:val="00067ACF"/>
    <w:rsid w:val="000710A9"/>
    <w:rsid w:val="00073FC3"/>
    <w:rsid w:val="000A0F8C"/>
    <w:rsid w:val="000D5897"/>
    <w:rsid w:val="000E410B"/>
    <w:rsid w:val="000E4351"/>
    <w:rsid w:val="000E5F6C"/>
    <w:rsid w:val="000F5901"/>
    <w:rsid w:val="0010617E"/>
    <w:rsid w:val="001067C0"/>
    <w:rsid w:val="00106B0F"/>
    <w:rsid w:val="0011316F"/>
    <w:rsid w:val="001234D8"/>
    <w:rsid w:val="00124C83"/>
    <w:rsid w:val="001330F9"/>
    <w:rsid w:val="00140948"/>
    <w:rsid w:val="00146711"/>
    <w:rsid w:val="00156BBA"/>
    <w:rsid w:val="00156D8B"/>
    <w:rsid w:val="00161C37"/>
    <w:rsid w:val="001675C3"/>
    <w:rsid w:val="001703B6"/>
    <w:rsid w:val="00173596"/>
    <w:rsid w:val="001752F7"/>
    <w:rsid w:val="00185525"/>
    <w:rsid w:val="001A18E9"/>
    <w:rsid w:val="001A7C82"/>
    <w:rsid w:val="001C182F"/>
    <w:rsid w:val="001C6A8B"/>
    <w:rsid w:val="001E0810"/>
    <w:rsid w:val="001F2BF9"/>
    <w:rsid w:val="001F60A3"/>
    <w:rsid w:val="00206F36"/>
    <w:rsid w:val="00216856"/>
    <w:rsid w:val="00223256"/>
    <w:rsid w:val="00225EA4"/>
    <w:rsid w:val="00226C67"/>
    <w:rsid w:val="00232EAB"/>
    <w:rsid w:val="0023531A"/>
    <w:rsid w:val="00243FA8"/>
    <w:rsid w:val="00250174"/>
    <w:rsid w:val="002539E6"/>
    <w:rsid w:val="00257E4C"/>
    <w:rsid w:val="002628E5"/>
    <w:rsid w:val="002639BF"/>
    <w:rsid w:val="00271BF0"/>
    <w:rsid w:val="002761D5"/>
    <w:rsid w:val="00294D6C"/>
    <w:rsid w:val="00295646"/>
    <w:rsid w:val="002A7FE5"/>
    <w:rsid w:val="002B50D7"/>
    <w:rsid w:val="002C6E88"/>
    <w:rsid w:val="002D2233"/>
    <w:rsid w:val="002D737A"/>
    <w:rsid w:val="002E2A10"/>
    <w:rsid w:val="002E4245"/>
    <w:rsid w:val="002E6886"/>
    <w:rsid w:val="002E75B2"/>
    <w:rsid w:val="002F53E0"/>
    <w:rsid w:val="002F7D23"/>
    <w:rsid w:val="0030389D"/>
    <w:rsid w:val="00304CF8"/>
    <w:rsid w:val="003059D4"/>
    <w:rsid w:val="00306D7A"/>
    <w:rsid w:val="0031363D"/>
    <w:rsid w:val="00315CC3"/>
    <w:rsid w:val="0031638A"/>
    <w:rsid w:val="00317223"/>
    <w:rsid w:val="00317367"/>
    <w:rsid w:val="00317EE5"/>
    <w:rsid w:val="00320271"/>
    <w:rsid w:val="00322382"/>
    <w:rsid w:val="0032514E"/>
    <w:rsid w:val="003259F0"/>
    <w:rsid w:val="00327711"/>
    <w:rsid w:val="00332867"/>
    <w:rsid w:val="00343184"/>
    <w:rsid w:val="00343206"/>
    <w:rsid w:val="00344254"/>
    <w:rsid w:val="00345A05"/>
    <w:rsid w:val="00354C7D"/>
    <w:rsid w:val="00386262"/>
    <w:rsid w:val="003A135E"/>
    <w:rsid w:val="003A1DFA"/>
    <w:rsid w:val="003A3F74"/>
    <w:rsid w:val="003A58A7"/>
    <w:rsid w:val="003B55C6"/>
    <w:rsid w:val="003C3FEA"/>
    <w:rsid w:val="003C4D90"/>
    <w:rsid w:val="003C707E"/>
    <w:rsid w:val="003C7561"/>
    <w:rsid w:val="003D4897"/>
    <w:rsid w:val="003D5594"/>
    <w:rsid w:val="003E7623"/>
    <w:rsid w:val="003F4FEE"/>
    <w:rsid w:val="003F7893"/>
    <w:rsid w:val="00403EC8"/>
    <w:rsid w:val="004047C5"/>
    <w:rsid w:val="00407A93"/>
    <w:rsid w:val="004157EC"/>
    <w:rsid w:val="00417825"/>
    <w:rsid w:val="00417F90"/>
    <w:rsid w:val="00424DE9"/>
    <w:rsid w:val="00425956"/>
    <w:rsid w:val="0042777C"/>
    <w:rsid w:val="0042793C"/>
    <w:rsid w:val="004279C7"/>
    <w:rsid w:val="004338FB"/>
    <w:rsid w:val="0044009F"/>
    <w:rsid w:val="0044179F"/>
    <w:rsid w:val="004417CE"/>
    <w:rsid w:val="004438D1"/>
    <w:rsid w:val="00451DF1"/>
    <w:rsid w:val="0046290B"/>
    <w:rsid w:val="00464BB4"/>
    <w:rsid w:val="004675F2"/>
    <w:rsid w:val="0047464A"/>
    <w:rsid w:val="004804EB"/>
    <w:rsid w:val="004928DD"/>
    <w:rsid w:val="00494C88"/>
    <w:rsid w:val="00496E09"/>
    <w:rsid w:val="00497978"/>
    <w:rsid w:val="004A2D28"/>
    <w:rsid w:val="004B66CD"/>
    <w:rsid w:val="004B66F0"/>
    <w:rsid w:val="004B7BDE"/>
    <w:rsid w:val="004C0028"/>
    <w:rsid w:val="004C33C4"/>
    <w:rsid w:val="004C35FF"/>
    <w:rsid w:val="004C47E8"/>
    <w:rsid w:val="004D0709"/>
    <w:rsid w:val="004D350C"/>
    <w:rsid w:val="004D5503"/>
    <w:rsid w:val="004E403C"/>
    <w:rsid w:val="004E7FB5"/>
    <w:rsid w:val="004F3D7C"/>
    <w:rsid w:val="004F6686"/>
    <w:rsid w:val="004F7BC0"/>
    <w:rsid w:val="00501797"/>
    <w:rsid w:val="00524E88"/>
    <w:rsid w:val="00531274"/>
    <w:rsid w:val="00531725"/>
    <w:rsid w:val="00535E6B"/>
    <w:rsid w:val="00536393"/>
    <w:rsid w:val="00551BC7"/>
    <w:rsid w:val="005525A4"/>
    <w:rsid w:val="005566D0"/>
    <w:rsid w:val="00556973"/>
    <w:rsid w:val="00573F5A"/>
    <w:rsid w:val="00576098"/>
    <w:rsid w:val="005817D2"/>
    <w:rsid w:val="005853FE"/>
    <w:rsid w:val="005914AF"/>
    <w:rsid w:val="00592202"/>
    <w:rsid w:val="005B219B"/>
    <w:rsid w:val="005B2422"/>
    <w:rsid w:val="005C2C6C"/>
    <w:rsid w:val="005C3FDE"/>
    <w:rsid w:val="005C662E"/>
    <w:rsid w:val="005C6F1C"/>
    <w:rsid w:val="005D2973"/>
    <w:rsid w:val="005D2B89"/>
    <w:rsid w:val="005D2FBC"/>
    <w:rsid w:val="005D3703"/>
    <w:rsid w:val="005D5F0D"/>
    <w:rsid w:val="005D77AC"/>
    <w:rsid w:val="005F2448"/>
    <w:rsid w:val="00607B8D"/>
    <w:rsid w:val="0061760C"/>
    <w:rsid w:val="00624D7B"/>
    <w:rsid w:val="0062695A"/>
    <w:rsid w:val="00632DA8"/>
    <w:rsid w:val="0063656A"/>
    <w:rsid w:val="00636F71"/>
    <w:rsid w:val="006405C2"/>
    <w:rsid w:val="00644C72"/>
    <w:rsid w:val="00644EF3"/>
    <w:rsid w:val="00645E51"/>
    <w:rsid w:val="0065799E"/>
    <w:rsid w:val="00672659"/>
    <w:rsid w:val="0068155A"/>
    <w:rsid w:val="00693383"/>
    <w:rsid w:val="006A6280"/>
    <w:rsid w:val="006B0242"/>
    <w:rsid w:val="006B41FB"/>
    <w:rsid w:val="006B6EB6"/>
    <w:rsid w:val="006C2CFB"/>
    <w:rsid w:val="006C5F51"/>
    <w:rsid w:val="006D2916"/>
    <w:rsid w:val="006D5ED6"/>
    <w:rsid w:val="006D7C6E"/>
    <w:rsid w:val="006E0D82"/>
    <w:rsid w:val="006E1C72"/>
    <w:rsid w:val="006E21C4"/>
    <w:rsid w:val="006E4817"/>
    <w:rsid w:val="006F3C1B"/>
    <w:rsid w:val="006F6151"/>
    <w:rsid w:val="006F756C"/>
    <w:rsid w:val="00700720"/>
    <w:rsid w:val="0071115B"/>
    <w:rsid w:val="00711761"/>
    <w:rsid w:val="007139D1"/>
    <w:rsid w:val="00724EB2"/>
    <w:rsid w:val="00725391"/>
    <w:rsid w:val="00732460"/>
    <w:rsid w:val="007606F9"/>
    <w:rsid w:val="007671A9"/>
    <w:rsid w:val="00773CDD"/>
    <w:rsid w:val="00795DA2"/>
    <w:rsid w:val="007B0F97"/>
    <w:rsid w:val="007B35AC"/>
    <w:rsid w:val="007B538F"/>
    <w:rsid w:val="007B557F"/>
    <w:rsid w:val="007C36D7"/>
    <w:rsid w:val="007C3BE9"/>
    <w:rsid w:val="007C7DDB"/>
    <w:rsid w:val="007E5D37"/>
    <w:rsid w:val="007E603F"/>
    <w:rsid w:val="0080146D"/>
    <w:rsid w:val="0080206B"/>
    <w:rsid w:val="008028D9"/>
    <w:rsid w:val="0080676D"/>
    <w:rsid w:val="00822D4D"/>
    <w:rsid w:val="00823D6B"/>
    <w:rsid w:val="00824BF3"/>
    <w:rsid w:val="008435BC"/>
    <w:rsid w:val="008456AE"/>
    <w:rsid w:val="00854580"/>
    <w:rsid w:val="0085583F"/>
    <w:rsid w:val="008560EC"/>
    <w:rsid w:val="008743B5"/>
    <w:rsid w:val="00874E11"/>
    <w:rsid w:val="008753E0"/>
    <w:rsid w:val="00876861"/>
    <w:rsid w:val="0088186E"/>
    <w:rsid w:val="008913B7"/>
    <w:rsid w:val="008958F0"/>
    <w:rsid w:val="0089758A"/>
    <w:rsid w:val="008A5A60"/>
    <w:rsid w:val="008B54FE"/>
    <w:rsid w:val="008B5FE6"/>
    <w:rsid w:val="008C3F99"/>
    <w:rsid w:val="008C5B68"/>
    <w:rsid w:val="008E48AB"/>
    <w:rsid w:val="008F136F"/>
    <w:rsid w:val="008F4FF0"/>
    <w:rsid w:val="009135C3"/>
    <w:rsid w:val="00914668"/>
    <w:rsid w:val="00926B25"/>
    <w:rsid w:val="0094314A"/>
    <w:rsid w:val="009432FA"/>
    <w:rsid w:val="00944DB5"/>
    <w:rsid w:val="00945821"/>
    <w:rsid w:val="00950A3A"/>
    <w:rsid w:val="0095200C"/>
    <w:rsid w:val="009553B6"/>
    <w:rsid w:val="009574D1"/>
    <w:rsid w:val="009758FB"/>
    <w:rsid w:val="00984744"/>
    <w:rsid w:val="009A1FF1"/>
    <w:rsid w:val="009B41DF"/>
    <w:rsid w:val="009B75C3"/>
    <w:rsid w:val="009D3997"/>
    <w:rsid w:val="009E4D5C"/>
    <w:rsid w:val="009E6B3D"/>
    <w:rsid w:val="009F0B29"/>
    <w:rsid w:val="009F3E0E"/>
    <w:rsid w:val="009F4A07"/>
    <w:rsid w:val="00A0147F"/>
    <w:rsid w:val="00A03880"/>
    <w:rsid w:val="00A05B7E"/>
    <w:rsid w:val="00A22C48"/>
    <w:rsid w:val="00A27F9C"/>
    <w:rsid w:val="00A30052"/>
    <w:rsid w:val="00A425CA"/>
    <w:rsid w:val="00A44136"/>
    <w:rsid w:val="00A47523"/>
    <w:rsid w:val="00A5533D"/>
    <w:rsid w:val="00A56A04"/>
    <w:rsid w:val="00A674C4"/>
    <w:rsid w:val="00A705CE"/>
    <w:rsid w:val="00A729EF"/>
    <w:rsid w:val="00A74B31"/>
    <w:rsid w:val="00A76071"/>
    <w:rsid w:val="00A76D7E"/>
    <w:rsid w:val="00A83E33"/>
    <w:rsid w:val="00A84032"/>
    <w:rsid w:val="00A85556"/>
    <w:rsid w:val="00A87452"/>
    <w:rsid w:val="00A903E0"/>
    <w:rsid w:val="00A921B8"/>
    <w:rsid w:val="00A97CFD"/>
    <w:rsid w:val="00AA4A86"/>
    <w:rsid w:val="00AB40B4"/>
    <w:rsid w:val="00AC07A4"/>
    <w:rsid w:val="00AC64CB"/>
    <w:rsid w:val="00AD786B"/>
    <w:rsid w:val="00AE167F"/>
    <w:rsid w:val="00AE18CA"/>
    <w:rsid w:val="00AF7383"/>
    <w:rsid w:val="00B06826"/>
    <w:rsid w:val="00B14D04"/>
    <w:rsid w:val="00B22279"/>
    <w:rsid w:val="00B25303"/>
    <w:rsid w:val="00B37AA6"/>
    <w:rsid w:val="00B4582F"/>
    <w:rsid w:val="00B54D8B"/>
    <w:rsid w:val="00B5582B"/>
    <w:rsid w:val="00B7354C"/>
    <w:rsid w:val="00B82F9F"/>
    <w:rsid w:val="00B853F6"/>
    <w:rsid w:val="00B96E99"/>
    <w:rsid w:val="00BA1CE3"/>
    <w:rsid w:val="00BB16B6"/>
    <w:rsid w:val="00BC04A3"/>
    <w:rsid w:val="00BC4D65"/>
    <w:rsid w:val="00BD4939"/>
    <w:rsid w:val="00BD726D"/>
    <w:rsid w:val="00BE6AA8"/>
    <w:rsid w:val="00BF308D"/>
    <w:rsid w:val="00C02F72"/>
    <w:rsid w:val="00C07BB9"/>
    <w:rsid w:val="00C175DA"/>
    <w:rsid w:val="00C23269"/>
    <w:rsid w:val="00C24BA1"/>
    <w:rsid w:val="00C26B46"/>
    <w:rsid w:val="00C438EB"/>
    <w:rsid w:val="00C51983"/>
    <w:rsid w:val="00C52B36"/>
    <w:rsid w:val="00C64F42"/>
    <w:rsid w:val="00C7481F"/>
    <w:rsid w:val="00C7647A"/>
    <w:rsid w:val="00C8302C"/>
    <w:rsid w:val="00C93FC9"/>
    <w:rsid w:val="00CA188B"/>
    <w:rsid w:val="00CA393A"/>
    <w:rsid w:val="00CB6214"/>
    <w:rsid w:val="00CC5E86"/>
    <w:rsid w:val="00CF03B5"/>
    <w:rsid w:val="00CF06FB"/>
    <w:rsid w:val="00CF7D5F"/>
    <w:rsid w:val="00D062E0"/>
    <w:rsid w:val="00D07894"/>
    <w:rsid w:val="00D42F65"/>
    <w:rsid w:val="00D653CE"/>
    <w:rsid w:val="00D6645A"/>
    <w:rsid w:val="00D66A6F"/>
    <w:rsid w:val="00D87101"/>
    <w:rsid w:val="00D87A6C"/>
    <w:rsid w:val="00D9485E"/>
    <w:rsid w:val="00D960AD"/>
    <w:rsid w:val="00DA5470"/>
    <w:rsid w:val="00DB4085"/>
    <w:rsid w:val="00DB495C"/>
    <w:rsid w:val="00DC18DD"/>
    <w:rsid w:val="00DD1125"/>
    <w:rsid w:val="00DD295E"/>
    <w:rsid w:val="00DD51DD"/>
    <w:rsid w:val="00DD66F5"/>
    <w:rsid w:val="00DE2DC8"/>
    <w:rsid w:val="00DE4EF8"/>
    <w:rsid w:val="00DF26F4"/>
    <w:rsid w:val="00E00F48"/>
    <w:rsid w:val="00E01B3B"/>
    <w:rsid w:val="00E026F5"/>
    <w:rsid w:val="00E02D74"/>
    <w:rsid w:val="00E143DD"/>
    <w:rsid w:val="00E1563F"/>
    <w:rsid w:val="00E22B56"/>
    <w:rsid w:val="00E26C94"/>
    <w:rsid w:val="00E30A12"/>
    <w:rsid w:val="00E3609D"/>
    <w:rsid w:val="00E43A12"/>
    <w:rsid w:val="00E50561"/>
    <w:rsid w:val="00E66677"/>
    <w:rsid w:val="00E71A72"/>
    <w:rsid w:val="00E72669"/>
    <w:rsid w:val="00E84949"/>
    <w:rsid w:val="00E84F1D"/>
    <w:rsid w:val="00E92D65"/>
    <w:rsid w:val="00EB6467"/>
    <w:rsid w:val="00ED7F5D"/>
    <w:rsid w:val="00EF5D2A"/>
    <w:rsid w:val="00EF5E10"/>
    <w:rsid w:val="00EF65A6"/>
    <w:rsid w:val="00F058EC"/>
    <w:rsid w:val="00F06E61"/>
    <w:rsid w:val="00F20CB6"/>
    <w:rsid w:val="00F23BC8"/>
    <w:rsid w:val="00F549C6"/>
    <w:rsid w:val="00F72671"/>
    <w:rsid w:val="00F75085"/>
    <w:rsid w:val="00F8384F"/>
    <w:rsid w:val="00F84E53"/>
    <w:rsid w:val="00FB5FEB"/>
    <w:rsid w:val="00FB60E7"/>
    <w:rsid w:val="00FB6852"/>
    <w:rsid w:val="00FC37AB"/>
    <w:rsid w:val="00FC68FF"/>
    <w:rsid w:val="00FD2687"/>
    <w:rsid w:val="00FD2C4A"/>
    <w:rsid w:val="00FD4270"/>
    <w:rsid w:val="00FE20DE"/>
    <w:rsid w:val="00FF4A22"/>
    <w:rsid w:val="14B8B40A"/>
    <w:rsid w:val="21732306"/>
    <w:rsid w:val="259929DD"/>
    <w:rsid w:val="27B13327"/>
    <w:rsid w:val="2CD69D92"/>
    <w:rsid w:val="3A3C9FC8"/>
    <w:rsid w:val="4857732D"/>
    <w:rsid w:val="4DB2E0D0"/>
    <w:rsid w:val="52BE3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9FE73C"/>
  <w15:docId w15:val="{817AD477-68C7-437E-8224-A6EA37C8E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ind w:left="187" w:hanging="18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60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03F"/>
    <w:rPr>
      <w:rFonts w:ascii="Tahoma" w:hAnsi="Tahoma" w:cs="Tahoma"/>
      <w:sz w:val="16"/>
      <w:szCs w:val="16"/>
    </w:rPr>
  </w:style>
  <w:style w:type="paragraph" w:styleId="ListParagraph">
    <w:name w:val="List Paragraph"/>
    <w:basedOn w:val="Normal"/>
    <w:uiPriority w:val="34"/>
    <w:qFormat/>
    <w:rsid w:val="00C93FC9"/>
    <w:pPr>
      <w:ind w:left="720"/>
      <w:contextualSpacing/>
    </w:pPr>
  </w:style>
  <w:style w:type="character" w:styleId="Hyperlink">
    <w:name w:val="Hyperlink"/>
    <w:basedOn w:val="DefaultParagraphFont"/>
    <w:uiPriority w:val="99"/>
    <w:unhideWhenUsed/>
    <w:rsid w:val="00F75085"/>
    <w:rPr>
      <w:color w:val="0000FF" w:themeColor="hyperlink"/>
      <w:u w:val="single"/>
    </w:rPr>
  </w:style>
  <w:style w:type="paragraph" w:customStyle="1" w:styleId="Default">
    <w:name w:val="Default"/>
    <w:rsid w:val="00424DE9"/>
    <w:pPr>
      <w:autoSpaceDE w:val="0"/>
      <w:autoSpaceDN w:val="0"/>
      <w:adjustRightInd w:val="0"/>
      <w:spacing w:after="0" w:line="240" w:lineRule="auto"/>
      <w:ind w:left="0" w:firstLine="0"/>
    </w:pPr>
    <w:rPr>
      <w:rFonts w:ascii="Times New Roman" w:hAnsi="Times New Roman" w:cs="Times New Roman"/>
      <w:color w:val="000000"/>
      <w:sz w:val="24"/>
      <w:szCs w:val="24"/>
    </w:rPr>
  </w:style>
  <w:style w:type="paragraph" w:styleId="Header">
    <w:name w:val="header"/>
    <w:basedOn w:val="Normal"/>
    <w:link w:val="HeaderChar"/>
    <w:uiPriority w:val="99"/>
    <w:unhideWhenUsed/>
    <w:rsid w:val="00AC07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7A4"/>
  </w:style>
  <w:style w:type="paragraph" w:styleId="Footer">
    <w:name w:val="footer"/>
    <w:basedOn w:val="Normal"/>
    <w:link w:val="FooterChar"/>
    <w:uiPriority w:val="99"/>
    <w:unhideWhenUsed/>
    <w:rsid w:val="00AC07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7A4"/>
  </w:style>
  <w:style w:type="paragraph" w:styleId="BodyText">
    <w:name w:val="Body Text"/>
    <w:basedOn w:val="Normal"/>
    <w:link w:val="BodyTextChar"/>
    <w:uiPriority w:val="1"/>
    <w:qFormat/>
    <w:rsid w:val="00A44136"/>
    <w:pPr>
      <w:widowControl w:val="0"/>
      <w:spacing w:after="0" w:line="240" w:lineRule="auto"/>
      <w:ind w:left="475" w:firstLine="0"/>
    </w:pPr>
    <w:rPr>
      <w:rFonts w:ascii="Arial Narrow" w:eastAsia="Arial Narrow" w:hAnsi="Arial Narrow"/>
    </w:rPr>
  </w:style>
  <w:style w:type="character" w:customStyle="1" w:styleId="BodyTextChar">
    <w:name w:val="Body Text Char"/>
    <w:basedOn w:val="DefaultParagraphFont"/>
    <w:link w:val="BodyText"/>
    <w:uiPriority w:val="1"/>
    <w:rsid w:val="00A44136"/>
    <w:rPr>
      <w:rFonts w:ascii="Arial Narrow" w:eastAsia="Arial Narrow" w:hAnsi="Arial Narrow"/>
    </w:rPr>
  </w:style>
  <w:style w:type="character" w:customStyle="1" w:styleId="UnresolvedMention1">
    <w:name w:val="Unresolved Mention1"/>
    <w:basedOn w:val="DefaultParagraphFont"/>
    <w:uiPriority w:val="99"/>
    <w:semiHidden/>
    <w:unhideWhenUsed/>
    <w:rsid w:val="00F8384F"/>
    <w:rPr>
      <w:color w:val="605E5C"/>
      <w:shd w:val="clear" w:color="auto" w:fill="E1DFDD"/>
    </w:rPr>
  </w:style>
  <w:style w:type="character" w:styleId="PlaceholderText">
    <w:name w:val="Placeholder Text"/>
    <w:basedOn w:val="DefaultParagraphFont"/>
    <w:uiPriority w:val="99"/>
    <w:semiHidden/>
    <w:rsid w:val="00CF03B5"/>
    <w:rPr>
      <w:color w:val="808080"/>
    </w:rPr>
  </w:style>
  <w:style w:type="paragraph" w:customStyle="1" w:styleId="xxxmsonormal">
    <w:name w:val="x_xxmsonormal"/>
    <w:basedOn w:val="Normal"/>
    <w:uiPriority w:val="99"/>
    <w:rsid w:val="00914668"/>
    <w:pPr>
      <w:spacing w:after="0" w:line="240" w:lineRule="auto"/>
      <w:ind w:left="0" w:firstLine="0"/>
    </w:pPr>
    <w:rPr>
      <w:rFonts w:ascii="Times New Roman" w:hAnsi="Times New Roman" w:cs="Times New Roman"/>
      <w:sz w:val="24"/>
      <w:szCs w:val="24"/>
    </w:rPr>
  </w:style>
  <w:style w:type="paragraph" w:customStyle="1" w:styleId="xxxxxxmsonormal">
    <w:name w:val="x_xxxxxmsonormal"/>
    <w:basedOn w:val="Normal"/>
    <w:uiPriority w:val="99"/>
    <w:rsid w:val="00914668"/>
    <w:pPr>
      <w:spacing w:after="0" w:line="240" w:lineRule="auto"/>
      <w:ind w:left="0" w:firstLine="0"/>
    </w:pPr>
    <w:rPr>
      <w:rFonts w:ascii="Times New Roman" w:hAnsi="Times New Roman" w:cs="Times New Roman"/>
      <w:sz w:val="24"/>
      <w:szCs w:val="24"/>
    </w:rPr>
  </w:style>
  <w:style w:type="paragraph" w:styleId="Revision">
    <w:name w:val="Revision"/>
    <w:hidden/>
    <w:uiPriority w:val="99"/>
    <w:semiHidden/>
    <w:rsid w:val="004F7BC0"/>
    <w:pPr>
      <w:spacing w:after="0" w:line="240" w:lineRule="auto"/>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673195">
      <w:bodyDiv w:val="1"/>
      <w:marLeft w:val="0"/>
      <w:marRight w:val="0"/>
      <w:marTop w:val="0"/>
      <w:marBottom w:val="0"/>
      <w:divBdr>
        <w:top w:val="none" w:sz="0" w:space="0" w:color="auto"/>
        <w:left w:val="none" w:sz="0" w:space="0" w:color="auto"/>
        <w:bottom w:val="none" w:sz="0" w:space="0" w:color="auto"/>
        <w:right w:val="none" w:sz="0" w:space="0" w:color="auto"/>
      </w:divBdr>
    </w:div>
    <w:div w:id="1870291402">
      <w:bodyDiv w:val="1"/>
      <w:marLeft w:val="0"/>
      <w:marRight w:val="0"/>
      <w:marTop w:val="0"/>
      <w:marBottom w:val="0"/>
      <w:divBdr>
        <w:top w:val="none" w:sz="0" w:space="0" w:color="auto"/>
        <w:left w:val="none" w:sz="0" w:space="0" w:color="auto"/>
        <w:bottom w:val="none" w:sz="0" w:space="0" w:color="auto"/>
        <w:right w:val="none" w:sz="0" w:space="0" w:color="auto"/>
      </w:divBdr>
    </w:div>
    <w:div w:id="205615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SupportServices@lausd.ne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62160EB22D4EE8961B74072DF2F8B9"/>
        <w:category>
          <w:name w:val="General"/>
          <w:gallery w:val="placeholder"/>
        </w:category>
        <w:types>
          <w:type w:val="bbPlcHdr"/>
        </w:types>
        <w:behaviors>
          <w:behavior w:val="content"/>
        </w:behaviors>
        <w:guid w:val="{93236000-8424-4356-82DD-196E1F16F008}"/>
      </w:docPartPr>
      <w:docPartBody>
        <w:p w:rsidR="00FE2650" w:rsidRDefault="00351D95" w:rsidP="00351D95">
          <w:pPr>
            <w:pStyle w:val="2762160EB22D4EE8961B74072DF2F8B9"/>
          </w:pPr>
          <w:r w:rsidRPr="00264990">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6833A406-B6BA-4705-A85D-A697D5E9C697}"/>
      </w:docPartPr>
      <w:docPartBody>
        <w:p w:rsidR="00B779C5" w:rsidRDefault="00FE2650">
          <w:r w:rsidRPr="008645C9">
            <w:rPr>
              <w:rStyle w:val="PlaceholderText"/>
            </w:rPr>
            <w:t>Click or tap here to enter text.</w:t>
          </w:r>
        </w:p>
      </w:docPartBody>
    </w:docPart>
    <w:docPart>
      <w:docPartPr>
        <w:name w:val="F2A6EF9159E44B97B64D063A3F471BE2"/>
        <w:category>
          <w:name w:val="General"/>
          <w:gallery w:val="placeholder"/>
        </w:category>
        <w:types>
          <w:type w:val="bbPlcHdr"/>
        </w:types>
        <w:behaviors>
          <w:behavior w:val="content"/>
        </w:behaviors>
        <w:guid w:val="{04149138-7B3A-4906-8D70-FF0600BC49F0}"/>
      </w:docPartPr>
      <w:docPartBody>
        <w:p w:rsidR="00A73FB0" w:rsidRDefault="00D22A86" w:rsidP="00D22A86">
          <w:pPr>
            <w:pStyle w:val="F2A6EF9159E44B97B64D063A3F471BE2"/>
          </w:pPr>
          <w:r w:rsidRPr="00264990">
            <w:rPr>
              <w:rStyle w:val="PlaceholderText"/>
            </w:rPr>
            <w:t>Click or tap here to enter text.</w:t>
          </w:r>
        </w:p>
      </w:docPartBody>
    </w:docPart>
    <w:docPart>
      <w:docPartPr>
        <w:name w:val="88594C3BEB2C4207B090D3392698A5B1"/>
        <w:category>
          <w:name w:val="General"/>
          <w:gallery w:val="placeholder"/>
        </w:category>
        <w:types>
          <w:type w:val="bbPlcHdr"/>
        </w:types>
        <w:behaviors>
          <w:behavior w:val="content"/>
        </w:behaviors>
        <w:guid w:val="{7E758179-B476-4A94-80EC-D332C8F5020B}"/>
      </w:docPartPr>
      <w:docPartBody>
        <w:p w:rsidR="00A73FB0" w:rsidRDefault="00D22A86" w:rsidP="00D22A86">
          <w:pPr>
            <w:pStyle w:val="88594C3BEB2C4207B090D3392698A5B1"/>
          </w:pPr>
          <w:r w:rsidRPr="00D32159">
            <w:rPr>
              <w:rStyle w:val="PlaceholderText"/>
              <w:rFonts w:ascii="Arial Narrow" w:hAnsi="Arial Narrow"/>
            </w:rPr>
            <w:t>Choose an item.</w:t>
          </w:r>
        </w:p>
      </w:docPartBody>
    </w:docPart>
    <w:docPart>
      <w:docPartPr>
        <w:name w:val="9DF293AD3160487DA761CF21BEA5255F"/>
        <w:category>
          <w:name w:val="General"/>
          <w:gallery w:val="placeholder"/>
        </w:category>
        <w:types>
          <w:type w:val="bbPlcHdr"/>
        </w:types>
        <w:behaviors>
          <w:behavior w:val="content"/>
        </w:behaviors>
        <w:guid w:val="{57882D3D-199C-41B0-8089-E161CBA04C53}"/>
      </w:docPartPr>
      <w:docPartBody>
        <w:p w:rsidR="00F36FD0" w:rsidRDefault="0016581F" w:rsidP="0016581F">
          <w:pPr>
            <w:pStyle w:val="9DF293AD3160487DA761CF21BEA5255F"/>
          </w:pPr>
          <w:r w:rsidRPr="008645C9">
            <w:rPr>
              <w:rStyle w:val="PlaceholderText"/>
            </w:rPr>
            <w:t>Click or tap here to enter text.</w:t>
          </w:r>
        </w:p>
      </w:docPartBody>
    </w:docPart>
    <w:docPart>
      <w:docPartPr>
        <w:name w:val="B30A2661496D4B518A7C3D0F2CEBAEA2"/>
        <w:category>
          <w:name w:val="General"/>
          <w:gallery w:val="placeholder"/>
        </w:category>
        <w:types>
          <w:type w:val="bbPlcHdr"/>
        </w:types>
        <w:behaviors>
          <w:behavior w:val="content"/>
        </w:behaviors>
        <w:guid w:val="{BBFDE49B-3ED1-4B71-A89A-09E4483F38EA}"/>
      </w:docPartPr>
      <w:docPartBody>
        <w:p w:rsidR="00F36FD0" w:rsidRDefault="0016581F" w:rsidP="0016581F">
          <w:pPr>
            <w:pStyle w:val="B30A2661496D4B518A7C3D0F2CEBAEA2"/>
          </w:pPr>
          <w:r w:rsidRPr="008645C9">
            <w:rPr>
              <w:rStyle w:val="PlaceholderText"/>
            </w:rPr>
            <w:t>Click or tap here to enter text.</w:t>
          </w:r>
        </w:p>
      </w:docPartBody>
    </w:docPart>
    <w:docPart>
      <w:docPartPr>
        <w:name w:val="8006D7FBB95F4D17BE836D2D60BF29E6"/>
        <w:category>
          <w:name w:val="General"/>
          <w:gallery w:val="placeholder"/>
        </w:category>
        <w:types>
          <w:type w:val="bbPlcHdr"/>
        </w:types>
        <w:behaviors>
          <w:behavior w:val="content"/>
        </w:behaviors>
        <w:guid w:val="{8C74D9AA-ABAF-4EF0-BC72-AA5E981975BB}"/>
      </w:docPartPr>
      <w:docPartBody>
        <w:p w:rsidR="00F36FD0" w:rsidRDefault="0016581F" w:rsidP="0016581F">
          <w:pPr>
            <w:pStyle w:val="8006D7FBB95F4D17BE836D2D60BF29E6"/>
          </w:pPr>
          <w:r w:rsidRPr="008645C9">
            <w:rPr>
              <w:rStyle w:val="PlaceholderText"/>
            </w:rPr>
            <w:t>Click or tap here to enter text.</w:t>
          </w:r>
        </w:p>
      </w:docPartBody>
    </w:docPart>
    <w:docPart>
      <w:docPartPr>
        <w:name w:val="825D8A67862C448C91BC42FEE6FDA71C"/>
        <w:category>
          <w:name w:val="General"/>
          <w:gallery w:val="placeholder"/>
        </w:category>
        <w:types>
          <w:type w:val="bbPlcHdr"/>
        </w:types>
        <w:behaviors>
          <w:behavior w:val="content"/>
        </w:behaviors>
        <w:guid w:val="{42D63C9D-F505-4189-AD6A-3D128DC4EEE9}"/>
      </w:docPartPr>
      <w:docPartBody>
        <w:p w:rsidR="00F36FD0" w:rsidRDefault="0016581F" w:rsidP="0016581F">
          <w:pPr>
            <w:pStyle w:val="825D8A67862C448C91BC42FEE6FDA71C"/>
          </w:pPr>
          <w:r w:rsidRPr="008645C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D95"/>
    <w:rsid w:val="000219C1"/>
    <w:rsid w:val="000B2A45"/>
    <w:rsid w:val="0011316F"/>
    <w:rsid w:val="0016581F"/>
    <w:rsid w:val="002F67D7"/>
    <w:rsid w:val="0031774B"/>
    <w:rsid w:val="00332867"/>
    <w:rsid w:val="00340CA6"/>
    <w:rsid w:val="00351D95"/>
    <w:rsid w:val="00354E71"/>
    <w:rsid w:val="00367427"/>
    <w:rsid w:val="003C511A"/>
    <w:rsid w:val="004F6686"/>
    <w:rsid w:val="00547CC6"/>
    <w:rsid w:val="005F0425"/>
    <w:rsid w:val="0061760C"/>
    <w:rsid w:val="006613C6"/>
    <w:rsid w:val="006E2D0C"/>
    <w:rsid w:val="00732D57"/>
    <w:rsid w:val="00781EEE"/>
    <w:rsid w:val="008028D9"/>
    <w:rsid w:val="009042DC"/>
    <w:rsid w:val="00960D9D"/>
    <w:rsid w:val="00A73FB0"/>
    <w:rsid w:val="00B24458"/>
    <w:rsid w:val="00B45317"/>
    <w:rsid w:val="00B779C5"/>
    <w:rsid w:val="00D22A86"/>
    <w:rsid w:val="00F36FD0"/>
    <w:rsid w:val="00FB2001"/>
    <w:rsid w:val="00FE2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581F"/>
  </w:style>
  <w:style w:type="paragraph" w:customStyle="1" w:styleId="2762160EB22D4EE8961B74072DF2F8B9">
    <w:name w:val="2762160EB22D4EE8961B74072DF2F8B9"/>
    <w:rsid w:val="00351D95"/>
  </w:style>
  <w:style w:type="paragraph" w:customStyle="1" w:styleId="F2A6EF9159E44B97B64D063A3F471BE2">
    <w:name w:val="F2A6EF9159E44B97B64D063A3F471BE2"/>
    <w:rsid w:val="00D22A86"/>
  </w:style>
  <w:style w:type="paragraph" w:customStyle="1" w:styleId="88594C3BEB2C4207B090D3392698A5B1">
    <w:name w:val="88594C3BEB2C4207B090D3392698A5B1"/>
    <w:rsid w:val="00D22A86"/>
  </w:style>
  <w:style w:type="paragraph" w:customStyle="1" w:styleId="9DF293AD3160487DA761CF21BEA5255F">
    <w:name w:val="9DF293AD3160487DA761CF21BEA5255F"/>
    <w:rsid w:val="0016581F"/>
  </w:style>
  <w:style w:type="paragraph" w:customStyle="1" w:styleId="B30A2661496D4B518A7C3D0F2CEBAEA2">
    <w:name w:val="B30A2661496D4B518A7C3D0F2CEBAEA2"/>
    <w:rsid w:val="0016581F"/>
  </w:style>
  <w:style w:type="paragraph" w:customStyle="1" w:styleId="8006D7FBB95F4D17BE836D2D60BF29E6">
    <w:name w:val="8006D7FBB95F4D17BE836D2D60BF29E6"/>
    <w:rsid w:val="0016581F"/>
  </w:style>
  <w:style w:type="paragraph" w:customStyle="1" w:styleId="825D8A67862C448C91BC42FEE6FDA71C">
    <w:name w:val="825D8A67862C448C91BC42FEE6FDA71C"/>
    <w:rsid w:val="001658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d4639a9-5746-4370-86f4-498c6354bb4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0C1DFE33E3E14BB8F00C783A96F654" ma:contentTypeVersion="16" ma:contentTypeDescription="Create a new document." ma:contentTypeScope="" ma:versionID="46d02f2cb6e69dae4c37f8875a93d83c">
  <xsd:schema xmlns:xsd="http://www.w3.org/2001/XMLSchema" xmlns:xs="http://www.w3.org/2001/XMLSchema" xmlns:p="http://schemas.microsoft.com/office/2006/metadata/properties" xmlns:ns2="cd4639a9-5746-4370-86f4-498c6354bb48" xmlns:ns3="13d0c3e0-1d6d-4e9a-ba97-9aa88b408395" targetNamespace="http://schemas.microsoft.com/office/2006/metadata/properties" ma:root="true" ma:fieldsID="22cb8b5f00afb647e10459e352eef207" ns2:_="" ns3:_="">
    <xsd:import namespace="cd4639a9-5746-4370-86f4-498c6354bb48"/>
    <xsd:import namespace="13d0c3e0-1d6d-4e9a-ba97-9aa88b408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639a9-5746-4370-86f4-498c6354b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d0c3e0-1d6d-4e9a-ba97-9aa88b40839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28FEB0-0334-44B4-ABF6-44A612D3C9F9}">
  <ds:schemaRefs>
    <ds:schemaRef ds:uri="http://schemas.openxmlformats.org/officeDocument/2006/bibliography"/>
  </ds:schemaRefs>
</ds:datastoreItem>
</file>

<file path=customXml/itemProps2.xml><?xml version="1.0" encoding="utf-8"?>
<ds:datastoreItem xmlns:ds="http://schemas.openxmlformats.org/officeDocument/2006/customXml" ds:itemID="{3B2D0CB5-AD0C-4E7E-B1B2-E07EA665FCF8}">
  <ds:schemaRefs>
    <ds:schemaRef ds:uri="http://schemas.microsoft.com/office/2006/metadata/properties"/>
    <ds:schemaRef ds:uri="http://schemas.microsoft.com/office/infopath/2007/PartnerControls"/>
    <ds:schemaRef ds:uri="cd4639a9-5746-4370-86f4-498c6354bb48"/>
  </ds:schemaRefs>
</ds:datastoreItem>
</file>

<file path=customXml/itemProps3.xml><?xml version="1.0" encoding="utf-8"?>
<ds:datastoreItem xmlns:ds="http://schemas.openxmlformats.org/officeDocument/2006/customXml" ds:itemID="{231C3B95-C3C4-4289-9B0F-62FA3D5D8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639a9-5746-4370-86f4-498c6354bb48"/>
    <ds:schemaRef ds:uri="13d0c3e0-1d6d-4e9a-ba97-9aa88b408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BD4A2C-41CA-41D3-8F2B-F9A4B0B0FD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1215</Words>
  <Characters>6926</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Ziggler, Jewel</dc:creator>
  <cp:lastModifiedBy>Equihua, Andres</cp:lastModifiedBy>
  <cp:revision>2</cp:revision>
  <cp:lastPrinted>2018-05-24T20:08:00Z</cp:lastPrinted>
  <dcterms:created xsi:type="dcterms:W3CDTF">2025-06-06T18:11:00Z</dcterms:created>
  <dcterms:modified xsi:type="dcterms:W3CDTF">2025-06-06T18:11:00Z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0x010100D00C1DFE33E3E14BB8F00C783A96F654</vt:lpwstr>
  </property>
  <property fmtid="{D5CDD505-2E9C-101B-9397-08002B2CF9AE}" pid="3" name="MediaServiceImageTags">
    <vt:lpwstr/>
  </property>
</Properties>
</file>