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A035" w14:textId="77777777" w:rsidR="006475BB" w:rsidRDefault="006475BB">
      <w:pPr>
        <w:spacing w:after="0" w:line="240" w:lineRule="auto"/>
      </w:pPr>
    </w:p>
    <w:p w14:paraId="46F4E267" w14:textId="77777777" w:rsidR="006475BB" w:rsidRDefault="00000000">
      <w:pPr>
        <w:spacing w:after="0" w:line="240" w:lineRule="auto"/>
        <w:rPr>
          <w:b/>
          <w:sz w:val="48"/>
          <w:szCs w:val="48"/>
        </w:rPr>
      </w:pPr>
      <w:r>
        <w:rPr>
          <w:sz w:val="36"/>
          <w:szCs w:val="36"/>
        </w:rPr>
        <w:t>[</w:t>
      </w:r>
      <w:r>
        <w:rPr>
          <w:i/>
          <w:smallCaps/>
          <w:sz w:val="36"/>
          <w:szCs w:val="36"/>
        </w:rPr>
        <w:t>School Logo</w:t>
      </w:r>
      <w:r>
        <w:rPr>
          <w:sz w:val="36"/>
          <w:szCs w:val="36"/>
        </w:rPr>
        <w:t>]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color w:val="000000"/>
          <w:sz w:val="36"/>
          <w:szCs w:val="36"/>
        </w:rPr>
        <w:t xml:space="preserve">SAMPLE </w:t>
      </w:r>
      <w:r>
        <w:rPr>
          <w:b/>
          <w:sz w:val="36"/>
          <w:szCs w:val="36"/>
        </w:rPr>
        <w:t xml:space="preserve">School Action Plan Template for:   </w:t>
      </w:r>
      <w:r>
        <w:rPr>
          <w:b/>
          <w:smallCaps/>
          <w:color w:val="FF0000"/>
          <w:sz w:val="48"/>
          <w:szCs w:val="48"/>
        </w:rPr>
        <w:t>Pillar</w:t>
      </w:r>
      <w:r>
        <w:rPr>
          <w:b/>
          <w:color w:val="FF0000"/>
          <w:sz w:val="48"/>
          <w:szCs w:val="48"/>
        </w:rPr>
        <w:t xml:space="preserve"> </w:t>
      </w:r>
      <w:r>
        <w:rPr>
          <w:color w:val="FF0000"/>
          <w:sz w:val="48"/>
          <w:szCs w:val="48"/>
        </w:rPr>
        <w:t>___</w:t>
      </w:r>
      <w:r>
        <w:rPr>
          <w:b/>
          <w:color w:val="FF0000"/>
          <w:sz w:val="48"/>
          <w:szCs w:val="48"/>
        </w:rPr>
        <w:t xml:space="preserve">     </w:t>
      </w:r>
      <w:r>
        <w:rPr>
          <w:b/>
          <w:smallCaps/>
          <w:color w:val="FF0000"/>
          <w:sz w:val="48"/>
          <w:szCs w:val="48"/>
        </w:rPr>
        <w:t>Priority</w:t>
      </w:r>
      <w:r>
        <w:rPr>
          <w:b/>
          <w:color w:val="FF0000"/>
          <w:sz w:val="48"/>
          <w:szCs w:val="48"/>
        </w:rPr>
        <w:t xml:space="preserve"> </w:t>
      </w:r>
      <w:r>
        <w:rPr>
          <w:color w:val="FF0000"/>
          <w:sz w:val="48"/>
          <w:szCs w:val="48"/>
        </w:rPr>
        <w:t>___</w:t>
      </w:r>
    </w:p>
    <w:p w14:paraId="3B9E5865" w14:textId="77777777" w:rsidR="006475BB" w:rsidRDefault="006475BB">
      <w:pPr>
        <w:spacing w:after="0" w:line="240" w:lineRule="auto"/>
        <w:rPr>
          <w:sz w:val="36"/>
          <w:szCs w:val="36"/>
        </w:rPr>
      </w:pPr>
    </w:p>
    <w:p w14:paraId="44B1DF67" w14:textId="77777777" w:rsidR="006475BB" w:rsidRDefault="00000000">
      <w:pPr>
        <w:tabs>
          <w:tab w:val="left" w:pos="2880"/>
        </w:tabs>
        <w:spacing w:after="0" w:line="240" w:lineRule="auto"/>
        <w:rPr>
          <w:sz w:val="36"/>
          <w:szCs w:val="36"/>
        </w:rPr>
      </w:pPr>
      <w:r>
        <w:rPr>
          <w:b/>
          <w:sz w:val="36"/>
          <w:szCs w:val="36"/>
        </w:rPr>
        <w:t>School Year:</w:t>
      </w:r>
      <w:r>
        <w:rPr>
          <w:sz w:val="36"/>
          <w:szCs w:val="36"/>
        </w:rPr>
        <w:t xml:space="preserve"> 2022-23</w:t>
      </w:r>
      <w:r>
        <w:rPr>
          <w:sz w:val="36"/>
          <w:szCs w:val="36"/>
        </w:rPr>
        <w:tab/>
      </w:r>
      <w:r>
        <w:rPr>
          <w:b/>
          <w:color w:val="FF0000"/>
          <w:sz w:val="36"/>
          <w:szCs w:val="36"/>
        </w:rPr>
        <w:t xml:space="preserve">Our Fall 2021 </w:t>
      </w:r>
      <w:r>
        <w:rPr>
          <w:b/>
          <w:smallCaps/>
          <w:color w:val="FF0000"/>
          <w:sz w:val="36"/>
          <w:szCs w:val="36"/>
        </w:rPr>
        <w:t>Baseline</w:t>
      </w:r>
      <w:r>
        <w:rPr>
          <w:b/>
          <w:color w:val="FF0000"/>
          <w:sz w:val="36"/>
          <w:szCs w:val="36"/>
        </w:rPr>
        <w:t>:</w:t>
      </w:r>
      <w:r>
        <w:rPr>
          <w:color w:val="FF0000"/>
          <w:sz w:val="36"/>
          <w:szCs w:val="36"/>
        </w:rPr>
        <w:t xml:space="preserve">  </w:t>
      </w:r>
      <w:r>
        <w:rPr>
          <w:sz w:val="36"/>
          <w:szCs w:val="36"/>
        </w:rPr>
        <w:t>__%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color w:val="FF0000"/>
          <w:sz w:val="36"/>
          <w:szCs w:val="36"/>
        </w:rPr>
        <w:t xml:space="preserve">Our June 2026 </w:t>
      </w:r>
      <w:r>
        <w:rPr>
          <w:b/>
          <w:smallCaps/>
          <w:color w:val="FF0000"/>
          <w:sz w:val="36"/>
          <w:szCs w:val="36"/>
        </w:rPr>
        <w:t>Goal</w:t>
      </w:r>
      <w:r>
        <w:rPr>
          <w:b/>
          <w:color w:val="FF0000"/>
          <w:sz w:val="36"/>
          <w:szCs w:val="36"/>
        </w:rPr>
        <w:t>:</w:t>
      </w:r>
      <w:r>
        <w:rPr>
          <w:color w:val="FF0000"/>
          <w:sz w:val="36"/>
          <w:szCs w:val="36"/>
        </w:rPr>
        <w:t xml:space="preserve">  </w:t>
      </w:r>
      <w:r>
        <w:rPr>
          <w:sz w:val="36"/>
          <w:szCs w:val="36"/>
        </w:rPr>
        <w:t>__%</w:t>
      </w:r>
    </w:p>
    <w:p w14:paraId="76D43B8C" w14:textId="77777777" w:rsidR="006475BB" w:rsidRDefault="00000000">
      <w:pPr>
        <w:spacing w:before="120" w:after="0" w:line="240" w:lineRule="auto"/>
        <w:rPr>
          <w:sz w:val="36"/>
          <w:szCs w:val="36"/>
        </w:rPr>
      </w:pPr>
      <w:r>
        <w:rPr>
          <w:b/>
          <w:i/>
          <w:sz w:val="36"/>
          <w:szCs w:val="36"/>
        </w:rPr>
        <w:t>Objective</w:t>
      </w:r>
      <w:r>
        <w:rPr>
          <w:sz w:val="36"/>
          <w:szCs w:val="36"/>
        </w:rPr>
        <w:t>: ____________________________________________________________________</w:t>
      </w:r>
    </w:p>
    <w:p w14:paraId="46FD4E7D" w14:textId="77777777" w:rsidR="006475BB" w:rsidRDefault="006475BB">
      <w:pPr>
        <w:spacing w:after="0" w:line="240" w:lineRule="auto"/>
        <w:rPr>
          <w:sz w:val="36"/>
          <w:szCs w:val="36"/>
        </w:rPr>
      </w:pPr>
    </w:p>
    <w:tbl>
      <w:tblPr>
        <w:tblStyle w:val="a"/>
        <w:tblW w:w="14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2898"/>
        <w:gridCol w:w="2898"/>
        <w:gridCol w:w="2898"/>
        <w:gridCol w:w="2898"/>
      </w:tblGrid>
      <w:tr w:rsidR="006475BB" w14:paraId="0FBFED57" w14:textId="77777777">
        <w:trPr>
          <w:trHeight w:val="1673"/>
        </w:trPr>
        <w:tc>
          <w:tcPr>
            <w:tcW w:w="14490" w:type="dxa"/>
            <w:gridSpan w:val="5"/>
            <w:shd w:val="clear" w:color="auto" w:fill="B4C6E7"/>
          </w:tcPr>
          <w:p w14:paraId="7EB8E926" w14:textId="77777777" w:rsidR="006475BB" w:rsidRDefault="000000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Measure of Success: </w:t>
            </w:r>
          </w:p>
          <w:p w14:paraId="16D54B8C" w14:textId="77777777" w:rsidR="006475BB" w:rsidRDefault="00000000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____________________________________________________________________</w:t>
            </w:r>
            <w:r>
              <w:rPr>
                <w:b/>
                <w:sz w:val="36"/>
                <w:szCs w:val="36"/>
              </w:rPr>
              <w:t xml:space="preserve"> will increase by </w:t>
            </w:r>
            <w:r>
              <w:rPr>
                <w:sz w:val="36"/>
                <w:szCs w:val="36"/>
              </w:rPr>
              <w:t>__</w:t>
            </w:r>
            <w:r>
              <w:rPr>
                <w:b/>
                <w:sz w:val="36"/>
                <w:szCs w:val="36"/>
              </w:rPr>
              <w:t xml:space="preserve"> percentage points by 2026.</w:t>
            </w:r>
          </w:p>
        </w:tc>
      </w:tr>
      <w:tr w:rsidR="006475BB" w14:paraId="7C1515A4" w14:textId="77777777">
        <w:trPr>
          <w:trHeight w:val="980"/>
        </w:trPr>
        <w:tc>
          <w:tcPr>
            <w:tcW w:w="2898" w:type="dxa"/>
            <w:shd w:val="clear" w:color="auto" w:fill="D9E2F3"/>
            <w:vAlign w:val="center"/>
          </w:tcPr>
          <w:p w14:paraId="5100CDEA" w14:textId="77777777" w:rsidR="006475BB" w:rsidRDefault="00000000">
            <w:pPr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Strategy</w:t>
            </w:r>
          </w:p>
        </w:tc>
        <w:tc>
          <w:tcPr>
            <w:tcW w:w="2898" w:type="dxa"/>
            <w:shd w:val="clear" w:color="auto" w:fill="D9E2F3"/>
            <w:vAlign w:val="center"/>
          </w:tcPr>
          <w:p w14:paraId="26E86366" w14:textId="77777777" w:rsidR="006475BB" w:rsidRDefault="00000000">
            <w:pPr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Activity</w:t>
            </w:r>
          </w:p>
        </w:tc>
        <w:tc>
          <w:tcPr>
            <w:tcW w:w="2898" w:type="dxa"/>
            <w:shd w:val="clear" w:color="auto" w:fill="D9E2F3"/>
            <w:vAlign w:val="center"/>
          </w:tcPr>
          <w:p w14:paraId="3C3A0E48" w14:textId="77777777" w:rsidR="006475BB" w:rsidRDefault="00000000">
            <w:pPr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Person(s) Responsible</w:t>
            </w:r>
          </w:p>
        </w:tc>
        <w:tc>
          <w:tcPr>
            <w:tcW w:w="2898" w:type="dxa"/>
            <w:shd w:val="clear" w:color="auto" w:fill="D9E2F3"/>
            <w:vAlign w:val="center"/>
          </w:tcPr>
          <w:p w14:paraId="1A42ABE9" w14:textId="77777777" w:rsidR="006475BB" w:rsidRDefault="00000000">
            <w:pPr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Resources</w:t>
            </w:r>
          </w:p>
        </w:tc>
        <w:tc>
          <w:tcPr>
            <w:tcW w:w="2898" w:type="dxa"/>
            <w:shd w:val="clear" w:color="auto" w:fill="D9E2F3"/>
            <w:vAlign w:val="center"/>
          </w:tcPr>
          <w:p w14:paraId="0AC9D5A0" w14:textId="77777777" w:rsidR="006475BB" w:rsidRDefault="00000000">
            <w:pPr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Timeline</w:t>
            </w:r>
          </w:p>
        </w:tc>
      </w:tr>
      <w:tr w:rsidR="006475BB" w14:paraId="39A9E5E8" w14:textId="77777777">
        <w:trPr>
          <w:trHeight w:val="2479"/>
        </w:trPr>
        <w:tc>
          <w:tcPr>
            <w:tcW w:w="2898" w:type="dxa"/>
          </w:tcPr>
          <w:p w14:paraId="4FEC2F76" w14:textId="77777777" w:rsidR="006475BB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A. </w:t>
            </w:r>
          </w:p>
        </w:tc>
        <w:tc>
          <w:tcPr>
            <w:tcW w:w="2898" w:type="dxa"/>
          </w:tcPr>
          <w:p w14:paraId="32E59783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  <w:p w14:paraId="2CF247AB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  <w:p w14:paraId="65B4451C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  <w:p w14:paraId="4FCC22C8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  <w:p w14:paraId="655F23CD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2898" w:type="dxa"/>
          </w:tcPr>
          <w:p w14:paraId="0DED64D0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  <w:p w14:paraId="67414445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2898" w:type="dxa"/>
          </w:tcPr>
          <w:p w14:paraId="4DE4FA8F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  <w:p w14:paraId="646D2493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  <w:p w14:paraId="4A21196E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898" w:type="dxa"/>
          </w:tcPr>
          <w:p w14:paraId="72D97EBA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  <w:p w14:paraId="1CDFA9BF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  <w:p w14:paraId="4B7FC7BF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  <w:p w14:paraId="001ECF8B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  <w:p w14:paraId="390CC337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</w:tr>
      <w:tr w:rsidR="006475BB" w14:paraId="609CD67C" w14:textId="77777777">
        <w:trPr>
          <w:trHeight w:val="1880"/>
        </w:trPr>
        <w:tc>
          <w:tcPr>
            <w:tcW w:w="2898" w:type="dxa"/>
          </w:tcPr>
          <w:p w14:paraId="45E5BDBD" w14:textId="77777777" w:rsidR="006475BB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B.</w:t>
            </w:r>
          </w:p>
        </w:tc>
        <w:tc>
          <w:tcPr>
            <w:tcW w:w="2898" w:type="dxa"/>
          </w:tcPr>
          <w:p w14:paraId="19ACC7F1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898" w:type="dxa"/>
          </w:tcPr>
          <w:p w14:paraId="147F1895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898" w:type="dxa"/>
          </w:tcPr>
          <w:p w14:paraId="6ADED029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898" w:type="dxa"/>
          </w:tcPr>
          <w:p w14:paraId="00E4B267" w14:textId="77777777" w:rsidR="006475BB" w:rsidRDefault="00000000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</w:tr>
    </w:tbl>
    <w:p w14:paraId="7BDD2E4F" w14:textId="77777777" w:rsidR="006475BB" w:rsidRDefault="0000000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F467B24" wp14:editId="7DEF0A63">
            <wp:simplePos x="0" y="0"/>
            <wp:positionH relativeFrom="column">
              <wp:posOffset>7310119</wp:posOffset>
            </wp:positionH>
            <wp:positionV relativeFrom="paragraph">
              <wp:posOffset>15558</wp:posOffset>
            </wp:positionV>
            <wp:extent cx="1917065" cy="557530"/>
            <wp:effectExtent l="0" t="0" r="0" b="0"/>
            <wp:wrapNone/>
            <wp:docPr id="4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557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475BB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BB"/>
    <w:rsid w:val="006475BB"/>
    <w:rsid w:val="00AB16A8"/>
    <w:rsid w:val="00C1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D000"/>
  <w15:docId w15:val="{F3DC9AD6-22C6-4186-8FE7-812E5CD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52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A352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352F"/>
    <w:rPr>
      <w:color w:val="0000FF"/>
      <w:u w:val="single"/>
    </w:rPr>
  </w:style>
  <w:style w:type="table" w:styleId="TableGrid">
    <w:name w:val="Table Grid"/>
    <w:basedOn w:val="TableNormal"/>
    <w:uiPriority w:val="39"/>
    <w:rsid w:val="0034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Z2VM+Wv0wYKAvPXQ7N1uY/Qpvg==">AMUW2mV0ddkDdAs/EXO60y4rBHbaLp+q3RJwrOGsVcGqg7BscYDWR74bFnvssnYh6cg/EUam4gq46G2W/dky3+tvuIznu8+DqwVuceASrCh6+P8UIIDk4Hs=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Kevon Tucker-Seeley</dc:creator>
  <cp:lastModifiedBy>Renteria, Jesus</cp:lastModifiedBy>
  <cp:revision>2</cp:revision>
  <dcterms:created xsi:type="dcterms:W3CDTF">2024-07-23T21:32:00Z</dcterms:created>
  <dcterms:modified xsi:type="dcterms:W3CDTF">2024-07-23T21:32:00Z</dcterms:modified>
</cp:coreProperties>
</file>