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4D9A94B" w14:textId="250EEE12" w:rsidR="00894218" w:rsidRDefault="000A1C65" w:rsidP="00894218">
      <w:pPr>
        <w:spacing w:before="120" w:after="120"/>
        <w:rPr>
          <w:rFonts w:ascii="Arial" w:hAnsi="Arial"/>
          <w:b/>
        </w:rPr>
        <w:sectPr w:rsidR="00894218" w:rsidSect="00AB11BE">
          <w:headerReference w:type="even" r:id="rId8"/>
          <w:headerReference w:type="default" r:id="rId9"/>
          <w:footerReference w:type="even" r:id="rId10"/>
          <w:footerReference w:type="default" r:id="rId11"/>
          <w:headerReference w:type="first" r:id="rId12"/>
          <w:footerReference w:type="first" r:id="rId13"/>
          <w:pgSz w:w="12240" w:h="15840"/>
          <w:pgMar w:top="720" w:right="1080" w:bottom="720" w:left="1080" w:header="720" w:footer="720" w:gutter="0"/>
          <w:cols w:space="720"/>
          <w:titlePg/>
        </w:sectPr>
      </w:pPr>
      <w:r>
        <w:rPr>
          <w:rFonts w:ascii="Arial" w:hAnsi="Arial"/>
          <w:b/>
          <w:noProof/>
          <w:lang w:val="en-US"/>
        </w:rPr>
        <mc:AlternateContent>
          <mc:Choice Requires="wps">
            <w:drawing>
              <wp:anchor distT="0" distB="0" distL="114300" distR="114300" simplePos="0" relativeHeight="251657216" behindDoc="0" locked="0" layoutInCell="1" allowOverlap="1" wp14:anchorId="74D9A9FC" wp14:editId="7E930832">
                <wp:simplePos x="0" y="0"/>
                <wp:positionH relativeFrom="margin">
                  <wp:posOffset>638175</wp:posOffset>
                </wp:positionH>
                <wp:positionV relativeFrom="margin">
                  <wp:posOffset>252095</wp:posOffset>
                </wp:positionV>
                <wp:extent cx="5210175" cy="4688205"/>
                <wp:effectExtent l="0" t="0" r="9525" b="0"/>
                <wp:wrapSquare wrapText="bothSides"/>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468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9AA3D" w14:textId="05A9E30E" w:rsidR="00D7371E" w:rsidRPr="00B43AD2" w:rsidRDefault="00D7371E" w:rsidP="00894218">
                            <w:pPr>
                              <w:jc w:val="center"/>
                              <w:rPr>
                                <w:rFonts w:ascii="Arial Narrow Bold" w:hAnsi="Arial Narrow Bold"/>
                                <w:b/>
                                <w:sz w:val="72"/>
                              </w:rPr>
                            </w:pPr>
                            <w:r>
                              <w:rPr>
                                <w:noProof/>
                                <w:lang w:val="en-US"/>
                              </w:rPr>
                              <w:drawing>
                                <wp:inline distT="0" distB="0" distL="0" distR="0" wp14:anchorId="29AA4E72" wp14:editId="5B416348">
                                  <wp:extent cx="3969639" cy="1338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14:paraId="74D9AA3F" w14:textId="77777777" w:rsidR="00D7371E" w:rsidRDefault="00D7371E" w:rsidP="00894218">
                            <w:pPr>
                              <w:jc w:val="center"/>
                              <w:rPr>
                                <w:rFonts w:ascii="Arial Narrow" w:hAnsi="Arial Narrow"/>
                                <w:b/>
                                <w:sz w:val="72"/>
                                <w:szCs w:val="72"/>
                              </w:rPr>
                            </w:pPr>
                          </w:p>
                          <w:p w14:paraId="420A0D05" w14:textId="58C26F03" w:rsidR="00D7371E" w:rsidRPr="00D456CC" w:rsidRDefault="00E94A8C" w:rsidP="00CB32CD">
                            <w:pPr>
                              <w:jc w:val="center"/>
                              <w:rPr>
                                <w:rFonts w:cs="Aharoni"/>
                              </w:rPr>
                            </w:pPr>
                            <w:r>
                              <w:rPr>
                                <w:rFonts w:ascii="Arial Narrow" w:hAnsi="Arial Narrow"/>
                                <w:b/>
                                <w:sz w:val="72"/>
                              </w:rPr>
                              <w:t>Guía del facilitador/presentador:</w:t>
                            </w:r>
                            <w:r w:rsidR="000A1C65">
                              <w:rPr>
                                <w:rFonts w:ascii="Arial Narrow" w:hAnsi="Arial Narrow"/>
                                <w:b/>
                                <w:sz w:val="72"/>
                              </w:rPr>
                              <w:t xml:space="preserve"> </w:t>
                            </w:r>
                            <w:r>
                              <w:rPr>
                                <w:rFonts w:ascii="Arial Narrow" w:hAnsi="Arial Narrow"/>
                                <w:b/>
                                <w:sz w:val="72"/>
                              </w:rPr>
                              <w:t>cómo abrir una cuenta de correo electrónico para padres de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9A9FC" id="_x0000_t202" coordsize="21600,21600" o:spt="202" path="m,l,21600r21600,l21600,xe">
                <v:stroke joinstyle="miter"/>
                <v:path gradientshapeok="t" o:connecttype="rect"/>
              </v:shapetype>
              <v:shape id="Text Box 7" o:spid="_x0000_s1026" type="#_x0000_t202" style="position:absolute;margin-left:50.25pt;margin-top:19.85pt;width:410.25pt;height:369.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" stroked="f">
                <v:textbox>
                  <w:txbxContent>
                    <w:p w14:paraId="74D9AA3D" w14:textId="05A9E30E" w:rsidR="00D7371E" w:rsidRPr="00B43AD2" w:rsidRDefault="00D7371E" w:rsidP="00894218">
                      <w:pPr>
                        <w:jc w:val="center"/>
                        <w:rPr>
                          <w:rFonts w:ascii="Arial Narrow Bold" w:hAnsi="Arial Narrow Bold"/>
                          <w:b/>
                          <w:sz w:val="72"/>
                        </w:rPr>
                      </w:pPr>
                      <w:r>
                        <w:rPr>
                          <w:noProof/>
                          <w:lang w:val="en-US"/>
                        </w:rPr>
                        <w:drawing>
                          <wp:inline distT="0" distB="0" distL="0" distR="0" wp14:anchorId="29AA4E72" wp14:editId="5B416348">
                            <wp:extent cx="3969639" cy="1338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14:paraId="74D9AA3F" w14:textId="77777777" w:rsidR="00D7371E" w:rsidRDefault="00D7371E" w:rsidP="00894218">
                      <w:pPr>
                        <w:jc w:val="center"/>
                        <w:rPr>
                          <w:rFonts w:ascii="Arial Narrow" w:hAnsi="Arial Narrow"/>
                          <w:b/>
                          <w:sz w:val="72"/>
                          <w:szCs w:val="72"/>
                        </w:rPr>
                      </w:pPr>
                    </w:p>
                    <w:p w14:paraId="420A0D05" w14:textId="58C26F03" w:rsidR="00D7371E" w:rsidRPr="00D456CC" w:rsidRDefault="00E94A8C" w:rsidP="00CB32CD">
                      <w:pPr>
                        <w:jc w:val="center"/>
                        <w:rPr>
                          <w:rFonts w:cs="Aharoni"/>
                        </w:rPr>
                      </w:pPr>
                      <w:r>
                        <w:rPr>
                          <w:rFonts w:ascii="Arial Narrow" w:hAnsi="Arial Narrow"/>
                          <w:b/>
                          <w:sz w:val="72"/>
                        </w:rPr>
                        <w:t>Guía del facilitador/presentador:</w:t>
                      </w:r>
                      <w:r w:rsidR="000A1C65">
                        <w:rPr>
                          <w:rFonts w:ascii="Arial Narrow" w:hAnsi="Arial Narrow"/>
                          <w:b/>
                          <w:sz w:val="72"/>
                        </w:rPr>
                        <w:t xml:space="preserve"> </w:t>
                      </w:r>
                      <w:r>
                        <w:rPr>
                          <w:rFonts w:ascii="Arial Narrow" w:hAnsi="Arial Narrow"/>
                          <w:b/>
                          <w:sz w:val="72"/>
                        </w:rPr>
                        <w:t>cómo abrir una cuenta de correo electrónico para padres de familia</w:t>
                      </w:r>
                    </w:p>
                  </w:txbxContent>
                </v:textbox>
                <w10:wrap type="square" anchorx="margin" anchory="margin"/>
              </v:shape>
            </w:pict>
          </mc:Fallback>
        </mc:AlternateContent>
      </w:r>
      <w:r w:rsidR="00435D83">
        <w:rPr>
          <w:rFonts w:ascii="Arial" w:hAnsi="Arial"/>
          <w:b/>
          <w:noProof/>
          <w:lang w:val="en-US"/>
        </w:rPr>
        <mc:AlternateContent>
          <mc:Choice Requires="wps">
            <w:drawing>
              <wp:anchor distT="0" distB="0" distL="114300" distR="114300" simplePos="0" relativeHeight="251658240" behindDoc="0" locked="0" layoutInCell="1" allowOverlap="1" wp14:anchorId="74D9A9FE" wp14:editId="6279137D">
                <wp:simplePos x="0" y="0"/>
                <wp:positionH relativeFrom="margin">
                  <wp:posOffset>838200</wp:posOffset>
                </wp:positionH>
                <wp:positionV relativeFrom="paragraph">
                  <wp:posOffset>5568315</wp:posOffset>
                </wp:positionV>
                <wp:extent cx="4981575" cy="3219450"/>
                <wp:effectExtent l="0" t="0" r="9525" b="0"/>
                <wp:wrapTight wrapText="bothSides">
                  <wp:wrapPolygon edited="0">
                    <wp:start x="0" y="0"/>
                    <wp:lineTo x="0" y="21472"/>
                    <wp:lineTo x="21559" y="21472"/>
                    <wp:lineTo x="21559" y="0"/>
                    <wp:lineTo x="0" y="0"/>
                  </wp:wrapPolygon>
                </wp:wrapTight>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321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312" w:type="dxa"/>
                              <w:tblLayout w:type="fixed"/>
                              <w:tblLook w:val="00A0" w:firstRow="1" w:lastRow="0" w:firstColumn="1" w:lastColumn="0" w:noHBand="0" w:noVBand="0"/>
                            </w:tblPr>
                            <w:tblGrid>
                              <w:gridCol w:w="2104"/>
                              <w:gridCol w:w="5208"/>
                            </w:tblGrid>
                            <w:tr w:rsidR="00435D83" w:rsidRPr="00CE570F" w14:paraId="74D9AA42" w14:textId="77777777" w:rsidTr="00435D83">
                              <w:trPr>
                                <w:trHeight w:val="1880"/>
                              </w:trPr>
                              <w:tc>
                                <w:tcPr>
                                  <w:tcW w:w="2104" w:type="dxa"/>
                                </w:tcPr>
                                <w:p w14:paraId="74D9AA40" w14:textId="340FB1B2" w:rsidR="00435D83" w:rsidRPr="00CE570F" w:rsidRDefault="00435D83" w:rsidP="00894218">
                                  <w:pPr>
                                    <w:rPr>
                                      <w:rFonts w:ascii="Arial" w:hAnsi="Arial"/>
                                    </w:rPr>
                                  </w:pPr>
                                  <w:r>
                                    <w:rPr>
                                      <w:rFonts w:ascii="Arial" w:hAnsi="Arial"/>
                                      <w:b/>
                                    </w:rPr>
                                    <w:t>Contenido:</w:t>
                                  </w:r>
                                  <w:r>
                                    <w:rPr>
                                      <w:rFonts w:ascii="Arial" w:hAnsi="Arial"/>
                                    </w:rPr>
                                    <w:t xml:space="preserve"> </w:t>
                                  </w:r>
                                </w:p>
                              </w:tc>
                              <w:tc>
                                <w:tcPr>
                                  <w:tcW w:w="5208" w:type="dxa"/>
                                </w:tcPr>
                                <w:p w14:paraId="74D9AA41" w14:textId="24A507F9" w:rsidR="00435D83" w:rsidRPr="00CE570F" w:rsidRDefault="00435D83" w:rsidP="00435D83">
                                  <w:pPr>
                                    <w:rPr>
                                      <w:rFonts w:ascii="Arial" w:hAnsi="Arial"/>
                                    </w:rPr>
                                  </w:pPr>
                                  <w:r>
                                    <w:rPr>
                                      <w:rFonts w:ascii="Arial" w:hAnsi="Arial"/>
                                      <w:color w:val="222222"/>
                                      <w:shd w:val="clear" w:color="auto" w:fill="FFFFFF"/>
                                    </w:rPr>
                                    <w:t xml:space="preserve">Este módulo está diseñado para proporcionar orientación sobre cómo abrir y utilizar una cuenta de correo electrónico. Los participantes aprenderán a crear una cuenta de correo electrónico gratuita de Google o Yahoo. Los participantes también obtendrán una comprensión básica cómo redactar un correo electrónico y los modales básicos para el correo electrónico. </w:t>
                                  </w:r>
                                </w:p>
                              </w:tc>
                            </w:tr>
                            <w:tr w:rsidR="00435D83" w:rsidRPr="00CE570F" w14:paraId="74D9AA45" w14:textId="77777777" w:rsidTr="00435D83">
                              <w:trPr>
                                <w:trHeight w:val="808"/>
                              </w:trPr>
                              <w:tc>
                                <w:tcPr>
                                  <w:tcW w:w="2104" w:type="dxa"/>
                                </w:tcPr>
                                <w:p w14:paraId="74D9AA43" w14:textId="55DABD29" w:rsidR="00435D83" w:rsidRPr="00CE570F" w:rsidRDefault="00435D83" w:rsidP="00894218">
                                  <w:pPr>
                                    <w:rPr>
                                      <w:rFonts w:ascii="Arial" w:hAnsi="Arial"/>
                                    </w:rPr>
                                  </w:pPr>
                                  <w:r>
                                    <w:rPr>
                                      <w:rFonts w:ascii="Arial" w:hAnsi="Arial"/>
                                      <w:b/>
                                      <w:bCs/>
                                    </w:rPr>
                                    <w:t>Marco Aproximado de Tiempo:</w:t>
                                  </w:r>
                                  <w:r>
                                    <w:rPr>
                                      <w:rFonts w:ascii="Arial" w:hAnsi="Arial"/>
                                    </w:rPr>
                                    <w:t xml:space="preserve"> </w:t>
                                  </w:r>
                                </w:p>
                              </w:tc>
                              <w:tc>
                                <w:tcPr>
                                  <w:tcW w:w="5208" w:type="dxa"/>
                                </w:tcPr>
                                <w:p w14:paraId="74D9AA44" w14:textId="22236E98" w:rsidR="00435D83" w:rsidRPr="00CE570F" w:rsidRDefault="00435D83" w:rsidP="00C07F99">
                                  <w:pPr>
                                    <w:rPr>
                                      <w:rFonts w:ascii="Arial" w:hAnsi="Arial"/>
                                    </w:rPr>
                                  </w:pPr>
                                  <w:r>
                                    <w:rPr>
                                      <w:rFonts w:ascii="Arial" w:hAnsi="Arial"/>
                                    </w:rPr>
                                    <w:t>60 minutos</w:t>
                                  </w:r>
                                </w:p>
                              </w:tc>
                            </w:tr>
                            <w:tr w:rsidR="00435D83" w:rsidRPr="00CE570F" w14:paraId="74D9AA4D" w14:textId="77777777" w:rsidTr="00435D83">
                              <w:trPr>
                                <w:trHeight w:val="810"/>
                              </w:trPr>
                              <w:tc>
                                <w:tcPr>
                                  <w:tcW w:w="2104" w:type="dxa"/>
                                </w:tcPr>
                                <w:p w14:paraId="74D9AA49" w14:textId="70F47D83" w:rsidR="00435D83" w:rsidRPr="00CE570F" w:rsidRDefault="00435D83" w:rsidP="00894218">
                                  <w:pPr>
                                    <w:rPr>
                                      <w:rFonts w:ascii="Arial" w:hAnsi="Arial"/>
                                    </w:rPr>
                                  </w:pPr>
                                  <w:r>
                                    <w:rPr>
                                      <w:rFonts w:ascii="Arial" w:hAnsi="Arial"/>
                                      <w:b/>
                                    </w:rPr>
                                    <w:t>Audiencia Sugerida:</w:t>
                                  </w:r>
                                </w:p>
                              </w:tc>
                              <w:tc>
                                <w:tcPr>
                                  <w:tcW w:w="5208" w:type="dxa"/>
                                </w:tcPr>
                                <w:p w14:paraId="74D9AA4A" w14:textId="7014656C" w:rsidR="00435D83" w:rsidRPr="00CE570F" w:rsidRDefault="00435D83" w:rsidP="00894218">
                                  <w:pPr>
                                    <w:rPr>
                                      <w:rFonts w:ascii="Arial" w:hAnsi="Arial"/>
                                    </w:rPr>
                                  </w:pPr>
                                  <w:r>
                                    <w:rPr>
                                      <w:rFonts w:ascii="Arial" w:hAnsi="Arial"/>
                                    </w:rPr>
                                    <w:t>Principiantes en la tecnología</w:t>
                                  </w:r>
                                </w:p>
                              </w:tc>
                            </w:tr>
                            <w:tr w:rsidR="00435D83" w:rsidRPr="00CE570F" w14:paraId="74D9AA52" w14:textId="77777777" w:rsidTr="00435D83">
                              <w:trPr>
                                <w:trHeight w:val="810"/>
                              </w:trPr>
                              <w:tc>
                                <w:tcPr>
                                  <w:tcW w:w="2104" w:type="dxa"/>
                                </w:tcPr>
                                <w:p w14:paraId="74D9AA4E" w14:textId="63A5D216" w:rsidR="00435D83" w:rsidRPr="00CE570F" w:rsidRDefault="00435D83" w:rsidP="00894218">
                                  <w:pPr>
                                    <w:rPr>
                                      <w:rFonts w:ascii="Arial" w:hAnsi="Arial"/>
                                      <w:b/>
                                    </w:rPr>
                                  </w:pPr>
                                </w:p>
                              </w:tc>
                              <w:tc>
                                <w:tcPr>
                                  <w:tcW w:w="5208" w:type="dxa"/>
                                </w:tcPr>
                                <w:p w14:paraId="74D9AA4F" w14:textId="4459FF1F" w:rsidR="00435D83" w:rsidRDefault="00435D83" w:rsidP="001945AC">
                                  <w:pPr>
                                    <w:rPr>
                                      <w:rFonts w:ascii="Arial" w:hAnsi="Arial"/>
                                    </w:rPr>
                                  </w:pPr>
                                </w:p>
                              </w:tc>
                            </w:tr>
                          </w:tbl>
                          <w:p w14:paraId="74D9AA53" w14:textId="77777777" w:rsidR="00D7371E" w:rsidRPr="00080C98" w:rsidRDefault="00D7371E" w:rsidP="00894218">
                            <w:pPr>
                              <w:rPr>
                                <w:rFonts w:ascii="Arial" w:hAnsi="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9A9FE" id="_x0000_t202" coordsize="21600,21600" o:spt="202" path="m,l,21600r21600,l21600,xe">
                <v:stroke joinstyle="miter"/>
                <v:path gradientshapeok="t" o:connecttype="rect"/>
              </v:shapetype>
              <v:shape id="Text Box 8" o:spid="_x0000_s1027" type="#_x0000_t202" style="position:absolute;margin-left:66pt;margin-top:438.45pt;width:392.25pt;height:25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" stroked="f">
                <v:textbox>
                  <w:txbxContent>
                    <w:tbl>
                      <w:tblPr>
                        <w:tblW w:w="7312" w:type="dxa"/>
                        <w:tblLayout w:type="fixed"/>
                        <w:tblLook w:val="00A0" w:firstRow="1" w:lastRow="0" w:firstColumn="1" w:lastColumn="0" w:noHBand="0" w:noVBand="0"/>
                      </w:tblPr>
                      <w:tblGrid>
                        <w:gridCol w:w="2104"/>
                        <w:gridCol w:w="5208"/>
                      </w:tblGrid>
                      <w:tr w:rsidR="00435D83" w:rsidRPr="00CE570F" w14:paraId="74D9AA42" w14:textId="77777777" w:rsidTr="00435D83">
                        <w:trPr>
                          <w:trHeight w:val="1880"/>
                        </w:trPr>
                        <w:tc>
                          <w:tcPr>
                            <w:tcW w:w="2104" w:type="dxa"/>
                          </w:tcPr>
                          <w:p w14:paraId="74D9AA40" w14:textId="340FB1B2" w:rsidR="00435D83" w:rsidRPr="00CE570F" w:rsidRDefault="00435D83" w:rsidP="00894218">
                            <w:pPr>
                              <w:rPr>
                                <w:rFonts w:ascii="Arial" w:hAnsi="Arial"/>
                              </w:rPr>
                            </w:pPr>
                            <w:r>
                              <w:rPr>
                                <w:rFonts w:ascii="Arial" w:hAnsi="Arial"/>
                                <w:b/>
                              </w:rPr>
                              <w:t>Contenido:</w:t>
                            </w:r>
                            <w:r>
                              <w:rPr>
                                <w:rFonts w:ascii="Arial" w:hAnsi="Arial"/>
                              </w:rPr>
                              <w:t xml:space="preserve"> </w:t>
                            </w:r>
                          </w:p>
                        </w:tc>
                        <w:tc>
                          <w:tcPr>
                            <w:tcW w:w="5208" w:type="dxa"/>
                          </w:tcPr>
                          <w:p w14:paraId="74D9AA41" w14:textId="24A507F9" w:rsidR="00435D83" w:rsidRPr="00CE570F" w:rsidRDefault="00435D83" w:rsidP="00435D83">
                            <w:pPr>
                              <w:rPr>
                                <w:rFonts w:ascii="Arial" w:hAnsi="Arial"/>
                              </w:rPr>
                            </w:pPr>
                            <w:r>
                              <w:rPr>
                                <w:rFonts w:ascii="Arial" w:hAnsi="Arial"/>
                                <w:color w:val="222222"/>
                                <w:shd w:val="clear" w:color="auto" w:fill="FFFFFF"/>
                              </w:rPr>
                              <w:t xml:space="preserve">Este módulo está diseñado para proporcionar orientación sobre cómo abrir y utilizar una cuenta de correo electrónico. Los participantes aprenderán a crear una cuenta de correo electrónico gratuita de Google o Yahoo. Los participantes también obtendrán una comprensión básica cómo redactar un correo electrónico y los modales básicos para el correo electrónico. </w:t>
                            </w:r>
                          </w:p>
                        </w:tc>
                      </w:tr>
                      <w:tr w:rsidR="00435D83" w:rsidRPr="00CE570F" w14:paraId="74D9AA45" w14:textId="77777777" w:rsidTr="00435D83">
                        <w:trPr>
                          <w:trHeight w:val="808"/>
                        </w:trPr>
                        <w:tc>
                          <w:tcPr>
                            <w:tcW w:w="2104" w:type="dxa"/>
                          </w:tcPr>
                          <w:p w14:paraId="74D9AA43" w14:textId="55DABD29" w:rsidR="00435D83" w:rsidRPr="00CE570F" w:rsidRDefault="00435D83" w:rsidP="00894218">
                            <w:pPr>
                              <w:rPr>
                                <w:rFonts w:ascii="Arial" w:hAnsi="Arial"/>
                              </w:rPr>
                            </w:pPr>
                            <w:r>
                              <w:rPr>
                                <w:rFonts w:ascii="Arial" w:hAnsi="Arial"/>
                                <w:b/>
                                <w:bCs/>
                              </w:rPr>
                              <w:t>Marco Aproximado de Tiempo:</w:t>
                            </w:r>
                            <w:r>
                              <w:rPr>
                                <w:rFonts w:ascii="Arial" w:hAnsi="Arial"/>
                              </w:rPr>
                              <w:t xml:space="preserve"> </w:t>
                            </w:r>
                          </w:p>
                        </w:tc>
                        <w:tc>
                          <w:tcPr>
                            <w:tcW w:w="5208" w:type="dxa"/>
                          </w:tcPr>
                          <w:p w14:paraId="74D9AA44" w14:textId="22236E98" w:rsidR="00435D83" w:rsidRPr="00CE570F" w:rsidRDefault="00435D83" w:rsidP="00C07F99">
                            <w:pPr>
                              <w:rPr>
                                <w:rFonts w:ascii="Arial" w:hAnsi="Arial"/>
                              </w:rPr>
                            </w:pPr>
                            <w:r>
                              <w:rPr>
                                <w:rFonts w:ascii="Arial" w:hAnsi="Arial"/>
                              </w:rPr>
                              <w:t>60 minutos</w:t>
                            </w:r>
                          </w:p>
                        </w:tc>
                      </w:tr>
                      <w:tr w:rsidR="00435D83" w:rsidRPr="00CE570F" w14:paraId="74D9AA4D" w14:textId="77777777" w:rsidTr="00435D83">
                        <w:trPr>
                          <w:trHeight w:val="810"/>
                        </w:trPr>
                        <w:tc>
                          <w:tcPr>
                            <w:tcW w:w="2104" w:type="dxa"/>
                          </w:tcPr>
                          <w:p w14:paraId="74D9AA49" w14:textId="70F47D83" w:rsidR="00435D83" w:rsidRPr="00CE570F" w:rsidRDefault="00435D83" w:rsidP="00894218">
                            <w:pPr>
                              <w:rPr>
                                <w:rFonts w:ascii="Arial" w:hAnsi="Arial"/>
                              </w:rPr>
                            </w:pPr>
                            <w:r>
                              <w:rPr>
                                <w:rFonts w:ascii="Arial" w:hAnsi="Arial"/>
                                <w:b/>
                              </w:rPr>
                              <w:t>Audiencia Sugerida:</w:t>
                            </w:r>
                          </w:p>
                        </w:tc>
                        <w:tc>
                          <w:tcPr>
                            <w:tcW w:w="5208" w:type="dxa"/>
                          </w:tcPr>
                          <w:p w14:paraId="74D9AA4A" w14:textId="7014656C" w:rsidR="00435D83" w:rsidRPr="00CE570F" w:rsidRDefault="00435D83" w:rsidP="00894218">
                            <w:pPr>
                              <w:rPr>
                                <w:rFonts w:ascii="Arial" w:hAnsi="Arial"/>
                              </w:rPr>
                            </w:pPr>
                            <w:r>
                              <w:rPr>
                                <w:rFonts w:ascii="Arial" w:hAnsi="Arial"/>
                              </w:rPr>
                              <w:t>Principiantes en la tecnología</w:t>
                            </w:r>
                          </w:p>
                        </w:tc>
                      </w:tr>
                      <w:tr w:rsidR="00435D83" w:rsidRPr="00CE570F" w14:paraId="74D9AA52" w14:textId="77777777" w:rsidTr="00435D83">
                        <w:trPr>
                          <w:trHeight w:val="810"/>
                        </w:trPr>
                        <w:tc>
                          <w:tcPr>
                            <w:tcW w:w="2104" w:type="dxa"/>
                          </w:tcPr>
                          <w:p w14:paraId="74D9AA4E" w14:textId="63A5D216" w:rsidR="00435D83" w:rsidRPr="00CE570F" w:rsidRDefault="00435D83" w:rsidP="00894218">
                            <w:pPr>
                              <w:rPr>
                                <w:rFonts w:ascii="Arial" w:hAnsi="Arial"/>
                                <w:b/>
                              </w:rPr>
                            </w:pPr>
                          </w:p>
                        </w:tc>
                        <w:tc>
                          <w:tcPr>
                            <w:tcW w:w="5208" w:type="dxa"/>
                          </w:tcPr>
                          <w:p w14:paraId="74D9AA4F" w14:textId="4459FF1F" w:rsidR="00435D83" w:rsidRDefault="00435D83" w:rsidP="001945AC">
                            <w:pPr>
                              <w:rPr>
                                <w:rFonts w:ascii="Arial" w:hAnsi="Arial"/>
                              </w:rPr>
                            </w:pPr>
                          </w:p>
                        </w:tc>
                      </w:tr>
                    </w:tbl>
                    <w:p w14:paraId="74D9AA53" w14:textId="77777777" w:rsidR="00D7371E" w:rsidRPr="00080C98" w:rsidRDefault="00D7371E" w:rsidP="00894218">
                      <w:pPr>
                        <w:rPr>
                          <w:rFonts w:ascii="Arial" w:hAnsi="Arial"/>
                        </w:rPr>
                      </w:pPr>
                    </w:p>
                  </w:txbxContent>
                </v:textbox>
                <w10:wrap type="tight" anchorx="margin"/>
              </v:shape>
            </w:pict>
          </mc:Fallback>
        </mc:AlternateContent>
      </w:r>
    </w:p>
    <w:p w14:paraId="123FA3BB" w14:textId="3E3E9B2E" w:rsidR="00D7371E" w:rsidRDefault="00D7371E" w:rsidP="00AB11BE">
      <w:pPr>
        <w:spacing w:before="120" w:after="120"/>
        <w:rPr>
          <w:rFonts w:ascii="Arial" w:hAnsi="Arial"/>
          <w:b/>
        </w:rPr>
        <w:sectPr w:rsidR="00D7371E" w:rsidSect="00AB11BE">
          <w:pgSz w:w="12240" w:h="15840" w:code="1"/>
          <w:pgMar w:top="720" w:right="720" w:bottom="720" w:left="720" w:header="720" w:footer="720" w:gutter="0"/>
          <w:cols w:space="720"/>
          <w:docGrid w:linePitch="326"/>
        </w:sectPr>
      </w:pPr>
    </w:p>
    <w:p w14:paraId="056D486C" w14:textId="28290501" w:rsidR="00D7371E" w:rsidRDefault="00D7371E"/>
    <w:tbl>
      <w:tblPr>
        <w:tblStyle w:val="LightList"/>
        <w:tblW w:w="0" w:type="auto"/>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3861"/>
        <w:gridCol w:w="5580"/>
      </w:tblGrid>
      <w:tr w:rsidR="00D7371E" w14:paraId="557C032A" w14:textId="77777777" w:rsidTr="00D737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C80058A" w14:textId="77777777" w:rsidR="00D7371E" w:rsidRDefault="00D7371E" w:rsidP="00D7371E">
            <w:pPr>
              <w:spacing w:before="120" w:after="120"/>
              <w:jc w:val="center"/>
              <w:rPr>
                <w:rFonts w:ascii="Arial" w:hAnsi="Arial"/>
              </w:rPr>
            </w:pPr>
            <w:r>
              <w:rPr>
                <w:rFonts w:ascii="Arial" w:hAnsi="Arial"/>
                <w:sz w:val="22"/>
              </w:rPr>
              <w:t xml:space="preserve">Diapositiva </w:t>
            </w:r>
          </w:p>
        </w:tc>
        <w:tc>
          <w:tcPr>
            <w:tcW w:w="3861" w:type="dxa"/>
            <w:vAlign w:val="center"/>
          </w:tcPr>
          <w:p w14:paraId="666162B6" w14:textId="77777777" w:rsidR="00D7371E" w:rsidRDefault="00D7371E" w:rsidP="00D7371E">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Muestra de la diapositiva</w:t>
            </w:r>
          </w:p>
        </w:tc>
        <w:tc>
          <w:tcPr>
            <w:tcW w:w="5580" w:type="dxa"/>
            <w:vAlign w:val="center"/>
          </w:tcPr>
          <w:p w14:paraId="4114C951" w14:textId="77777777" w:rsidR="00D7371E" w:rsidRDefault="00D7371E" w:rsidP="00D7371E">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Texto del presentador</w:t>
            </w:r>
          </w:p>
        </w:tc>
      </w:tr>
      <w:tr w:rsidR="00D7371E" w14:paraId="2B3D6596"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vAlign w:val="center"/>
          </w:tcPr>
          <w:p w14:paraId="11923AD4" w14:textId="2A7F2C93" w:rsidR="00D7371E" w:rsidRDefault="00D7371E" w:rsidP="00D7371E">
            <w:pPr>
              <w:spacing w:before="120" w:after="120"/>
              <w:jc w:val="center"/>
              <w:rPr>
                <w:rFonts w:ascii="Arial" w:hAnsi="Arial"/>
              </w:rPr>
            </w:pPr>
            <w:r>
              <w:rPr>
                <w:rFonts w:ascii="Arial" w:hAnsi="Arial"/>
              </w:rPr>
              <w:t>1</w:t>
            </w:r>
          </w:p>
        </w:tc>
        <w:tc>
          <w:tcPr>
            <w:tcW w:w="3861" w:type="dxa"/>
            <w:tcBorders>
              <w:top w:val="none" w:sz="0" w:space="0" w:color="auto"/>
              <w:bottom w:val="none" w:sz="0" w:space="0" w:color="auto"/>
            </w:tcBorders>
          </w:tcPr>
          <w:p w14:paraId="31E77EF4" w14:textId="308D4B88" w:rsidR="00D7371E" w:rsidRDefault="002F0FD6" w:rsidP="00D00915">
            <w:pPr>
              <w:tabs>
                <w:tab w:val="left" w:pos="132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37975BAD" wp14:editId="44A4C953">
                  <wp:extent cx="2314575" cy="1301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14575" cy="1301750"/>
                          </a:xfrm>
                          <a:prstGeom prst="rect">
                            <a:avLst/>
                          </a:prstGeom>
                        </pic:spPr>
                      </pic:pic>
                    </a:graphicData>
                  </a:graphic>
                </wp:inline>
              </w:drawing>
            </w:r>
          </w:p>
        </w:tc>
        <w:tc>
          <w:tcPr>
            <w:tcW w:w="5580" w:type="dxa"/>
            <w:tcBorders>
              <w:top w:val="none" w:sz="0" w:space="0" w:color="auto"/>
              <w:bottom w:val="none" w:sz="0" w:space="0" w:color="auto"/>
              <w:right w:val="none" w:sz="0" w:space="0" w:color="auto"/>
            </w:tcBorders>
          </w:tcPr>
          <w:p w14:paraId="7CF056C3" w14:textId="49289BA4" w:rsidR="009C2B0C" w:rsidRPr="009C2B0C" w:rsidRDefault="00A249F5" w:rsidP="009C2B0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Mostrar esta diapositiva a medida que lleguen los participantes. Cuando esté listo para comenzar, dé la bienvenida a los participantes a la sesión y lea el título del curso</w:t>
            </w:r>
          </w:p>
        </w:tc>
      </w:tr>
      <w:tr w:rsidR="00786CD0" w14:paraId="60A2CEE5"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122FECF5" w14:textId="365E9296" w:rsidR="00786CD0" w:rsidRDefault="00786CD0" w:rsidP="00D7371E">
            <w:pPr>
              <w:spacing w:before="120" w:after="120"/>
              <w:jc w:val="center"/>
              <w:rPr>
                <w:rFonts w:ascii="Arial" w:hAnsi="Arial"/>
              </w:rPr>
            </w:pPr>
            <w:r>
              <w:rPr>
                <w:rFonts w:ascii="Arial" w:hAnsi="Arial"/>
              </w:rPr>
              <w:t>2</w:t>
            </w:r>
          </w:p>
        </w:tc>
        <w:tc>
          <w:tcPr>
            <w:tcW w:w="3861" w:type="dxa"/>
          </w:tcPr>
          <w:p w14:paraId="53A2395C" w14:textId="78C1D1F1" w:rsidR="00786CD0" w:rsidRPr="002F0FD6" w:rsidRDefault="00786CD0" w:rsidP="00D00915">
            <w:pPr>
              <w:tabs>
                <w:tab w:val="left" w:pos="1320"/>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3EA00489" wp14:editId="1BDACA86">
                  <wp:extent cx="2314575" cy="13017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4575" cy="1301750"/>
                          </a:xfrm>
                          <a:prstGeom prst="rect">
                            <a:avLst/>
                          </a:prstGeom>
                        </pic:spPr>
                      </pic:pic>
                    </a:graphicData>
                  </a:graphic>
                </wp:inline>
              </w:drawing>
            </w:r>
          </w:p>
        </w:tc>
        <w:tc>
          <w:tcPr>
            <w:tcW w:w="5580" w:type="dxa"/>
          </w:tcPr>
          <w:p w14:paraId="117F6DC5" w14:textId="1B078F81" w:rsidR="00786CD0" w:rsidRPr="0045423C" w:rsidRDefault="001D54D7" w:rsidP="009C2B0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Lea los pasos de la diapositiva para seleccionar interpretación en Zoom</w:t>
            </w:r>
          </w:p>
        </w:tc>
      </w:tr>
      <w:tr w:rsidR="00786CD0" w14:paraId="7E0A6E89"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040E12E" w14:textId="652A5CC1" w:rsidR="00786CD0" w:rsidRDefault="00786CD0" w:rsidP="00D7371E">
            <w:pPr>
              <w:spacing w:before="120" w:after="120"/>
              <w:jc w:val="center"/>
              <w:rPr>
                <w:rFonts w:ascii="Arial" w:hAnsi="Arial"/>
              </w:rPr>
            </w:pPr>
            <w:r>
              <w:rPr>
                <w:rFonts w:ascii="Arial" w:hAnsi="Arial"/>
              </w:rPr>
              <w:t>3</w:t>
            </w:r>
          </w:p>
        </w:tc>
        <w:tc>
          <w:tcPr>
            <w:tcW w:w="3861" w:type="dxa"/>
          </w:tcPr>
          <w:p w14:paraId="140B831F" w14:textId="1A6F0B7D" w:rsidR="00786CD0" w:rsidRPr="002F0FD6" w:rsidRDefault="00786CD0" w:rsidP="00D00915">
            <w:pPr>
              <w:tabs>
                <w:tab w:val="left" w:pos="132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311886EA" wp14:editId="14FC83F2">
                  <wp:extent cx="2314575" cy="1301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4575" cy="1301750"/>
                          </a:xfrm>
                          <a:prstGeom prst="rect">
                            <a:avLst/>
                          </a:prstGeom>
                        </pic:spPr>
                      </pic:pic>
                    </a:graphicData>
                  </a:graphic>
                </wp:inline>
              </w:drawing>
            </w:r>
          </w:p>
        </w:tc>
        <w:tc>
          <w:tcPr>
            <w:tcW w:w="5580" w:type="dxa"/>
          </w:tcPr>
          <w:p w14:paraId="18B1F4D6" w14:textId="4B28FC9B" w:rsidR="00786CD0" w:rsidRPr="0045423C" w:rsidRDefault="001D54D7" w:rsidP="001D54D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Lea los pasos de la diapositiva para seleccionar interpretación en Zoom un dispositivo móvil</w:t>
            </w:r>
          </w:p>
        </w:tc>
      </w:tr>
      <w:tr w:rsidR="00FE6CC6" w14:paraId="6D41D5D3"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7DB1FC7D" w14:textId="0A61AEE9" w:rsidR="00FE6CC6" w:rsidRDefault="00786CD0" w:rsidP="00D7371E">
            <w:pPr>
              <w:spacing w:before="120" w:after="120"/>
              <w:jc w:val="center"/>
              <w:rPr>
                <w:rFonts w:ascii="Arial" w:hAnsi="Arial"/>
              </w:rPr>
            </w:pPr>
            <w:r>
              <w:rPr>
                <w:rFonts w:ascii="Arial" w:hAnsi="Arial"/>
              </w:rPr>
              <w:t>4</w:t>
            </w:r>
          </w:p>
        </w:tc>
        <w:tc>
          <w:tcPr>
            <w:tcW w:w="3861" w:type="dxa"/>
          </w:tcPr>
          <w:p w14:paraId="3030491D" w14:textId="05301633" w:rsidR="00FE6CC6" w:rsidRPr="002F0FD6" w:rsidRDefault="00786CD0"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20D05D93" wp14:editId="74A288F8">
                  <wp:extent cx="2314575" cy="13017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4575" cy="1301750"/>
                          </a:xfrm>
                          <a:prstGeom prst="rect">
                            <a:avLst/>
                          </a:prstGeom>
                        </pic:spPr>
                      </pic:pic>
                    </a:graphicData>
                  </a:graphic>
                </wp:inline>
              </w:drawing>
            </w:r>
          </w:p>
        </w:tc>
        <w:tc>
          <w:tcPr>
            <w:tcW w:w="5580" w:type="dxa"/>
          </w:tcPr>
          <w:p w14:paraId="060F463F" w14:textId="77777777" w:rsidR="00786CD0" w:rsidRPr="006D4301" w:rsidRDefault="00786CD0" w:rsidP="00786CD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Los resultados previstos para la sesión de hoy son los siguientes:</w:t>
            </w:r>
          </w:p>
          <w:p w14:paraId="130682DB" w14:textId="77777777" w:rsidR="00786CD0" w:rsidRPr="00677A66" w:rsidRDefault="00786CD0" w:rsidP="00786CD0">
            <w:pPr>
              <w:pStyle w:val="ListParagraph"/>
              <w:numPr>
                <w:ilvl w:val="0"/>
                <w:numId w:val="31"/>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Adquirir un mejor entendimiento sobre el correo electrónico y cómo utilizarlo</w:t>
            </w:r>
          </w:p>
          <w:p w14:paraId="7BD6C639" w14:textId="77777777" w:rsidR="00786CD0" w:rsidRPr="00677A66" w:rsidRDefault="00786CD0" w:rsidP="00786CD0">
            <w:pPr>
              <w:pStyle w:val="ListParagraph"/>
              <w:numPr>
                <w:ilvl w:val="0"/>
                <w:numId w:val="31"/>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Aprender cómo crear una cuenta de correo electrónico gratuita</w:t>
            </w:r>
          </w:p>
          <w:p w14:paraId="4771A132" w14:textId="797F8186" w:rsidR="00FE6CC6" w:rsidRPr="00E54FA9" w:rsidRDefault="00786CD0" w:rsidP="00786CD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i/>
              </w:rPr>
              <w:t>Aprender cómo redactar un mensaje de correo electrónico y modales para el correo electrónico</w:t>
            </w:r>
          </w:p>
        </w:tc>
      </w:tr>
      <w:tr w:rsidR="00FE6CC6" w14:paraId="3F964677"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1B4F79E" w14:textId="3359222A" w:rsidR="00FE6CC6" w:rsidRDefault="00786CD0" w:rsidP="00D7371E">
            <w:pPr>
              <w:spacing w:before="120" w:after="120"/>
              <w:jc w:val="center"/>
              <w:rPr>
                <w:rFonts w:ascii="Arial" w:hAnsi="Arial"/>
              </w:rPr>
            </w:pPr>
            <w:r>
              <w:rPr>
                <w:rFonts w:ascii="Arial" w:hAnsi="Arial"/>
              </w:rPr>
              <w:t>5</w:t>
            </w:r>
          </w:p>
        </w:tc>
        <w:tc>
          <w:tcPr>
            <w:tcW w:w="3861" w:type="dxa"/>
          </w:tcPr>
          <w:p w14:paraId="668C1487" w14:textId="54E31FE4" w:rsidR="00FE6CC6" w:rsidRPr="002F0FD6" w:rsidRDefault="00786CD0"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284B4978" wp14:editId="6B4E39B0">
                  <wp:extent cx="2314575" cy="1301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4575" cy="1301750"/>
                          </a:xfrm>
                          <a:prstGeom prst="rect">
                            <a:avLst/>
                          </a:prstGeom>
                        </pic:spPr>
                      </pic:pic>
                    </a:graphicData>
                  </a:graphic>
                </wp:inline>
              </w:drawing>
            </w:r>
          </w:p>
        </w:tc>
        <w:tc>
          <w:tcPr>
            <w:tcW w:w="5580" w:type="dxa"/>
          </w:tcPr>
          <w:p w14:paraId="26FC7EB9" w14:textId="415D5BE5" w:rsidR="00FE6CC6" w:rsidRPr="00E54FA9" w:rsidRDefault="004B246D" w:rsidP="00A249F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Lea normas de la capacitación</w:t>
            </w:r>
          </w:p>
        </w:tc>
      </w:tr>
      <w:tr w:rsidR="00786CD0" w14:paraId="25B76E68"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282ABBDD" w14:textId="7D8085C3" w:rsidR="00786CD0" w:rsidRDefault="00786CD0" w:rsidP="00D7371E">
            <w:pPr>
              <w:spacing w:before="120" w:after="120"/>
              <w:jc w:val="center"/>
              <w:rPr>
                <w:rFonts w:ascii="Arial" w:hAnsi="Arial"/>
              </w:rPr>
            </w:pPr>
            <w:r>
              <w:rPr>
                <w:rFonts w:ascii="Arial" w:hAnsi="Arial"/>
              </w:rPr>
              <w:lastRenderedPageBreak/>
              <w:t>6</w:t>
            </w:r>
          </w:p>
        </w:tc>
        <w:tc>
          <w:tcPr>
            <w:tcW w:w="3861" w:type="dxa"/>
          </w:tcPr>
          <w:p w14:paraId="0A75C962" w14:textId="1AF3061F" w:rsidR="00786CD0" w:rsidRPr="002F0FD6" w:rsidRDefault="00786CD0"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783E9558" wp14:editId="13F4591E">
                  <wp:extent cx="2314575" cy="13017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4575" cy="1301750"/>
                          </a:xfrm>
                          <a:prstGeom prst="rect">
                            <a:avLst/>
                          </a:prstGeom>
                        </pic:spPr>
                      </pic:pic>
                    </a:graphicData>
                  </a:graphic>
                </wp:inline>
              </w:drawing>
            </w:r>
          </w:p>
        </w:tc>
        <w:tc>
          <w:tcPr>
            <w:tcW w:w="5580" w:type="dxa"/>
          </w:tcPr>
          <w:p w14:paraId="63BB5BA3" w14:textId="45E77649" w:rsidR="00786CD0" w:rsidRDefault="00786CD0" w:rsidP="00A249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Lea normas de la capacitación</w:t>
            </w:r>
          </w:p>
        </w:tc>
      </w:tr>
      <w:tr w:rsidR="00D7371E" w14:paraId="676CA190"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0769C387" w14:textId="40210101" w:rsidR="00D7371E" w:rsidRDefault="00786CD0" w:rsidP="00D7371E">
            <w:pPr>
              <w:spacing w:before="120" w:after="120"/>
              <w:jc w:val="center"/>
              <w:rPr>
                <w:rFonts w:ascii="Arial" w:hAnsi="Arial"/>
              </w:rPr>
            </w:pPr>
            <w:r>
              <w:rPr>
                <w:rFonts w:ascii="Arial" w:hAnsi="Arial"/>
              </w:rPr>
              <w:t>7</w:t>
            </w:r>
          </w:p>
        </w:tc>
        <w:tc>
          <w:tcPr>
            <w:tcW w:w="3861" w:type="dxa"/>
          </w:tcPr>
          <w:p w14:paraId="7F7EC225" w14:textId="42484BC8" w:rsidR="00D7371E" w:rsidRDefault="002F0FD6"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6A901949" wp14:editId="3526F95C">
                  <wp:extent cx="2314575" cy="1301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4575" cy="1301750"/>
                          </a:xfrm>
                          <a:prstGeom prst="rect">
                            <a:avLst/>
                          </a:prstGeom>
                        </pic:spPr>
                      </pic:pic>
                    </a:graphicData>
                  </a:graphic>
                </wp:inline>
              </w:drawing>
            </w:r>
          </w:p>
        </w:tc>
        <w:tc>
          <w:tcPr>
            <w:tcW w:w="5580" w:type="dxa"/>
          </w:tcPr>
          <w:p w14:paraId="3631C5A4" w14:textId="38F020BB" w:rsidR="00FC7DFD" w:rsidRPr="00FC7DFD" w:rsidRDefault="00FC7DFD" w:rsidP="0024624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 xml:space="preserve">Decir: </w:t>
            </w:r>
            <w:r>
              <w:rPr>
                <w:rFonts w:ascii="Arial" w:hAnsi="Arial"/>
                <w:i/>
              </w:rPr>
              <w:t>Empecemos por entender lo qué es el correo electrónico</w:t>
            </w:r>
          </w:p>
          <w:p w14:paraId="4D31577D" w14:textId="77777777" w:rsidR="00FC7DFD" w:rsidRDefault="00FC7DFD" w:rsidP="0024624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p w14:paraId="522EC5F1" w14:textId="48FA7FDA" w:rsidR="003E21A8" w:rsidRPr="00FC7DFD" w:rsidRDefault="00FC7DFD" w:rsidP="00FC7DF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Después, lea la diapositiva.</w:t>
            </w:r>
          </w:p>
        </w:tc>
      </w:tr>
      <w:tr w:rsidR="00D7371E" w14:paraId="0B6DCDEA"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4D7F0A8C" w14:textId="557F8E06" w:rsidR="00D7371E" w:rsidRDefault="00786CD0" w:rsidP="00D7371E">
            <w:pPr>
              <w:spacing w:before="120" w:after="120"/>
              <w:jc w:val="center"/>
              <w:rPr>
                <w:rFonts w:ascii="Arial" w:hAnsi="Arial"/>
              </w:rPr>
            </w:pPr>
            <w:r>
              <w:rPr>
                <w:rFonts w:ascii="Arial" w:hAnsi="Arial"/>
              </w:rPr>
              <w:t>8</w:t>
            </w:r>
          </w:p>
        </w:tc>
        <w:tc>
          <w:tcPr>
            <w:tcW w:w="3861" w:type="dxa"/>
          </w:tcPr>
          <w:p w14:paraId="1DC472A8" w14:textId="6B9A2D90" w:rsidR="00D7371E" w:rsidRDefault="002F0FD6"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14D2E0C8" wp14:editId="790608AF">
                  <wp:extent cx="2314575" cy="1301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4575" cy="1301750"/>
                          </a:xfrm>
                          <a:prstGeom prst="rect">
                            <a:avLst/>
                          </a:prstGeom>
                        </pic:spPr>
                      </pic:pic>
                    </a:graphicData>
                  </a:graphic>
                </wp:inline>
              </w:drawing>
            </w:r>
          </w:p>
        </w:tc>
        <w:tc>
          <w:tcPr>
            <w:tcW w:w="5580" w:type="dxa"/>
          </w:tcPr>
          <w:p w14:paraId="752D4054" w14:textId="77777777" w:rsidR="00CB2AE6" w:rsidRDefault="00FC7DFD" w:rsidP="00CB2AE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 xml:space="preserve">Tener una cuenta de correo electrónico tiene muchos propósitos. </w:t>
            </w:r>
          </w:p>
          <w:p w14:paraId="67992CEF" w14:textId="77777777" w:rsidR="00FC7DFD" w:rsidRDefault="00FC7DFD" w:rsidP="00CB2AE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p>
          <w:p w14:paraId="6F2F7A25" w14:textId="37107E22" w:rsidR="00FC7DFD" w:rsidRPr="00FC7DFD" w:rsidRDefault="00FC7DFD" w:rsidP="00CB2AE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rPr>
              <w:t>Después, lea la diapositiva.</w:t>
            </w:r>
          </w:p>
        </w:tc>
      </w:tr>
      <w:tr w:rsidR="00D7371E" w14:paraId="4EBB47C6"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0E812FDA" w14:textId="71296F4E" w:rsidR="00D7371E" w:rsidRDefault="00786CD0" w:rsidP="00D7371E">
            <w:pPr>
              <w:spacing w:before="120" w:after="120"/>
              <w:jc w:val="center"/>
              <w:rPr>
                <w:rFonts w:ascii="Arial" w:hAnsi="Arial"/>
              </w:rPr>
            </w:pPr>
            <w:r>
              <w:rPr>
                <w:rFonts w:ascii="Arial" w:hAnsi="Arial"/>
              </w:rPr>
              <w:t>9</w:t>
            </w:r>
          </w:p>
        </w:tc>
        <w:tc>
          <w:tcPr>
            <w:tcW w:w="3861" w:type="dxa"/>
          </w:tcPr>
          <w:p w14:paraId="0D156742" w14:textId="28607281" w:rsidR="00D7371E" w:rsidRDefault="002F0FD6"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1715969B" wp14:editId="323F86AF">
                  <wp:extent cx="2314575" cy="1301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14575" cy="1301750"/>
                          </a:xfrm>
                          <a:prstGeom prst="rect">
                            <a:avLst/>
                          </a:prstGeom>
                        </pic:spPr>
                      </pic:pic>
                    </a:graphicData>
                  </a:graphic>
                </wp:inline>
              </w:drawing>
            </w:r>
          </w:p>
        </w:tc>
        <w:tc>
          <w:tcPr>
            <w:tcW w:w="5580" w:type="dxa"/>
          </w:tcPr>
          <w:p w14:paraId="3BAF4A1E" w14:textId="31E032E0" w:rsidR="00CB2AE6" w:rsidRPr="00FC7DFD" w:rsidRDefault="00FC7DFD" w:rsidP="00B15602">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Al crear una cuenta de correo electrónico, primero debe seleccionar un proveedor de servicios de correo electrónico. Hay varios proveedores de servicios de correo electrónico que ofrecen cuentas de correo electrónico gratuitas. Esta diapositiva muestra algunas de las más populares. AOL, Microsoft Outlook, Gmail, Yahoo! Y iCloud.</w:t>
            </w:r>
          </w:p>
        </w:tc>
      </w:tr>
      <w:tr w:rsidR="00D7371E" w14:paraId="331808C8"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01BD5FD5" w14:textId="4D38A155" w:rsidR="00D7371E" w:rsidRDefault="00786CD0" w:rsidP="00D7371E">
            <w:pPr>
              <w:spacing w:before="120" w:after="120"/>
              <w:jc w:val="center"/>
              <w:rPr>
                <w:rFonts w:ascii="Arial" w:hAnsi="Arial"/>
              </w:rPr>
            </w:pPr>
            <w:r>
              <w:rPr>
                <w:rFonts w:ascii="Arial" w:hAnsi="Arial"/>
              </w:rPr>
              <w:t>10</w:t>
            </w:r>
          </w:p>
        </w:tc>
        <w:tc>
          <w:tcPr>
            <w:tcW w:w="3861" w:type="dxa"/>
          </w:tcPr>
          <w:p w14:paraId="59122D3E" w14:textId="61B40C7E" w:rsidR="00D7371E" w:rsidRDefault="002F0FD6"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53501C7B" wp14:editId="43618B4D">
                  <wp:extent cx="2314575" cy="1301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14575" cy="1301750"/>
                          </a:xfrm>
                          <a:prstGeom prst="rect">
                            <a:avLst/>
                          </a:prstGeom>
                        </pic:spPr>
                      </pic:pic>
                    </a:graphicData>
                  </a:graphic>
                </wp:inline>
              </w:drawing>
            </w:r>
          </w:p>
        </w:tc>
        <w:tc>
          <w:tcPr>
            <w:tcW w:w="5580" w:type="dxa"/>
          </w:tcPr>
          <w:p w14:paraId="0291EC04" w14:textId="6C9CFDBC" w:rsidR="00D7371E" w:rsidRPr="00CB2AE6" w:rsidRDefault="00317FBA" w:rsidP="00D937C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Uno de los proveedores de servicios de correo electrónico gratuitos más populares es Google Gmail. Ahora vamos a aprender cómo puede crear una cuenta gratuita de Google Gmail para usted.</w:t>
            </w:r>
          </w:p>
        </w:tc>
      </w:tr>
      <w:tr w:rsidR="00D7371E" w14:paraId="34A6A9C7"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C15A465" w14:textId="443D379C" w:rsidR="00D7371E" w:rsidRDefault="00FE6CC6" w:rsidP="00D7371E">
            <w:pPr>
              <w:spacing w:before="120" w:after="120"/>
              <w:jc w:val="center"/>
              <w:rPr>
                <w:rFonts w:ascii="Arial" w:hAnsi="Arial"/>
              </w:rPr>
            </w:pPr>
            <w:r>
              <w:rPr>
                <w:rFonts w:ascii="Arial" w:hAnsi="Arial"/>
              </w:rPr>
              <w:lastRenderedPageBreak/>
              <w:t>11</w:t>
            </w:r>
          </w:p>
        </w:tc>
        <w:tc>
          <w:tcPr>
            <w:tcW w:w="3861" w:type="dxa"/>
          </w:tcPr>
          <w:p w14:paraId="255088F7" w14:textId="469B12ED" w:rsidR="00D7371E" w:rsidRDefault="002F0FD6"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4631F619" wp14:editId="05BAFB6C">
                  <wp:extent cx="2314575" cy="1301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14575" cy="1301750"/>
                          </a:xfrm>
                          <a:prstGeom prst="rect">
                            <a:avLst/>
                          </a:prstGeom>
                        </pic:spPr>
                      </pic:pic>
                    </a:graphicData>
                  </a:graphic>
                </wp:inline>
              </w:drawing>
            </w:r>
          </w:p>
        </w:tc>
        <w:tc>
          <w:tcPr>
            <w:tcW w:w="5580" w:type="dxa"/>
          </w:tcPr>
          <w:p w14:paraId="187AA8B3" w14:textId="785747DB" w:rsidR="00D7371E" w:rsidRPr="00D937C1" w:rsidRDefault="00D937C1" w:rsidP="0033193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 xml:space="preserve">Decir: </w:t>
            </w:r>
            <w:r>
              <w:rPr>
                <w:rFonts w:ascii="Arial" w:hAnsi="Arial"/>
                <w:i/>
              </w:rPr>
              <w:t xml:space="preserve">El primer paso es navegar a la página web: </w:t>
            </w:r>
            <w:r>
              <w:rPr>
                <w:rFonts w:ascii="Arial" w:hAnsi="Arial"/>
                <w:b/>
                <w:i/>
              </w:rPr>
              <w:t>mail.google.com</w:t>
            </w:r>
            <w:r>
              <w:rPr>
                <w:rFonts w:ascii="Arial" w:hAnsi="Arial"/>
                <w:i/>
              </w:rPr>
              <w:t xml:space="preserve"> en su navegador web. Puede hacerlo en la computadora o en el su teléfono inteligente. </w:t>
            </w:r>
          </w:p>
        </w:tc>
      </w:tr>
      <w:tr w:rsidR="00D7371E" w14:paraId="7DB24B44"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78CC0D75" w14:textId="263A7825" w:rsidR="00D7371E" w:rsidRDefault="00FE6CC6" w:rsidP="00786CD0">
            <w:pPr>
              <w:spacing w:before="120" w:after="120"/>
              <w:jc w:val="center"/>
              <w:rPr>
                <w:rFonts w:ascii="Arial" w:hAnsi="Arial"/>
              </w:rPr>
            </w:pPr>
            <w:r>
              <w:rPr>
                <w:rFonts w:ascii="Arial" w:hAnsi="Arial"/>
              </w:rPr>
              <w:t>12</w:t>
            </w:r>
          </w:p>
        </w:tc>
        <w:tc>
          <w:tcPr>
            <w:tcW w:w="3861" w:type="dxa"/>
          </w:tcPr>
          <w:p w14:paraId="472D3D5C" w14:textId="38C1B297" w:rsidR="00D7371E" w:rsidRDefault="002F0FD6"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79ED1EEC" wp14:editId="18C83C4C">
                  <wp:extent cx="2314575" cy="1301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14575" cy="1301750"/>
                          </a:xfrm>
                          <a:prstGeom prst="rect">
                            <a:avLst/>
                          </a:prstGeom>
                        </pic:spPr>
                      </pic:pic>
                    </a:graphicData>
                  </a:graphic>
                </wp:inline>
              </w:drawing>
            </w:r>
          </w:p>
        </w:tc>
        <w:tc>
          <w:tcPr>
            <w:tcW w:w="5580" w:type="dxa"/>
          </w:tcPr>
          <w:p w14:paraId="055DDE8F" w14:textId="77777777" w:rsidR="00D937C1" w:rsidRDefault="00A34C31" w:rsidP="00D937C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 xml:space="preserve">Haga clic </w:t>
            </w:r>
            <w:r>
              <w:rPr>
                <w:rFonts w:ascii="Arial" w:hAnsi="Arial"/>
                <w:b/>
                <w:i/>
              </w:rPr>
              <w:t>en usar otra cuenta</w:t>
            </w:r>
            <w:r>
              <w:rPr>
                <w:rFonts w:ascii="Arial" w:hAnsi="Arial"/>
                <w:i/>
              </w:rPr>
              <w:t>.</w:t>
            </w:r>
          </w:p>
          <w:p w14:paraId="07E08300" w14:textId="7A5AB850" w:rsidR="00D7371E" w:rsidRDefault="00A34C31" w:rsidP="00D937C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i/>
                <w:color w:val="202124"/>
                <w:shd w:val="clear" w:color="auto" w:fill="FFFFFF"/>
              </w:rPr>
            </w:pPr>
            <w:r>
              <w:rPr>
                <w:rFonts w:ascii="Arial" w:hAnsi="Arial"/>
                <w:i/>
              </w:rPr>
              <w:t>Si ve que otras personas están en sesión en Google, primero debe cerrar sesión en esas cuentas antes de continuar. Para cerrar sesión, e</w:t>
            </w:r>
            <w:r>
              <w:rPr>
                <w:rFonts w:ascii="Arial" w:hAnsi="Arial"/>
                <w:i/>
                <w:color w:val="202124"/>
                <w:shd w:val="clear" w:color="auto" w:fill="FFFFFF"/>
              </w:rPr>
              <w:t xml:space="preserve">n su dispositivo, navegue a </w:t>
            </w:r>
            <w:r>
              <w:rPr>
                <w:rFonts w:ascii="Arial" w:hAnsi="Arial"/>
                <w:b/>
                <w:i/>
                <w:color w:val="202124"/>
                <w:shd w:val="clear" w:color="auto" w:fill="FFFFFF"/>
              </w:rPr>
              <w:t>una página de Google</w:t>
            </w:r>
            <w:r>
              <w:rPr>
                <w:rFonts w:ascii="Arial" w:hAnsi="Arial"/>
                <w:i/>
                <w:color w:val="202124"/>
                <w:shd w:val="clear" w:color="auto" w:fill="FFFFFF"/>
              </w:rPr>
              <w:t>, como www.</w:t>
            </w:r>
            <w:r>
              <w:rPr>
                <w:rFonts w:ascii="Arial" w:hAnsi="Arial"/>
                <w:b/>
                <w:i/>
                <w:color w:val="202124"/>
                <w:shd w:val="clear" w:color="auto" w:fill="FFFFFF"/>
              </w:rPr>
              <w:t>google</w:t>
            </w:r>
            <w:r>
              <w:rPr>
                <w:rFonts w:ascii="Arial" w:hAnsi="Arial"/>
                <w:i/>
                <w:color w:val="202124"/>
                <w:shd w:val="clear" w:color="auto" w:fill="FFFFFF"/>
              </w:rPr>
              <w:t xml:space="preserve">.com. En la parte superior derecha, seleccione su imagen de perfil o inicial. En el menú, elija </w:t>
            </w:r>
            <w:r>
              <w:rPr>
                <w:rFonts w:ascii="Arial" w:hAnsi="Arial"/>
                <w:b/>
                <w:i/>
                <w:color w:val="202124"/>
                <w:shd w:val="clear" w:color="auto" w:fill="FFFFFF"/>
              </w:rPr>
              <w:t>Cerrar sesión</w:t>
            </w:r>
            <w:r>
              <w:rPr>
                <w:rFonts w:ascii="Arial" w:hAnsi="Arial"/>
                <w:i/>
                <w:color w:val="202124"/>
                <w:shd w:val="clear" w:color="auto" w:fill="FFFFFF"/>
              </w:rPr>
              <w:t xml:space="preserve"> o </w:t>
            </w:r>
            <w:r>
              <w:rPr>
                <w:rFonts w:ascii="Arial" w:hAnsi="Arial"/>
                <w:b/>
                <w:i/>
                <w:color w:val="202124"/>
                <w:shd w:val="clear" w:color="auto" w:fill="FFFFFF"/>
              </w:rPr>
              <w:t>Cerrar sesión</w:t>
            </w:r>
            <w:r>
              <w:rPr>
                <w:rFonts w:ascii="Arial" w:hAnsi="Arial"/>
                <w:i/>
                <w:color w:val="202124"/>
                <w:shd w:val="clear" w:color="auto" w:fill="FFFFFF"/>
              </w:rPr>
              <w:t xml:space="preserve"> de todas </w:t>
            </w:r>
            <w:r>
              <w:rPr>
                <w:rFonts w:ascii="Arial" w:hAnsi="Arial"/>
                <w:b/>
                <w:i/>
                <w:color w:val="202124"/>
                <w:shd w:val="clear" w:color="auto" w:fill="FFFFFF"/>
              </w:rPr>
              <w:t>las cuentas</w:t>
            </w:r>
            <w:r>
              <w:rPr>
                <w:rFonts w:ascii="Arial" w:hAnsi="Arial"/>
                <w:i/>
                <w:color w:val="202124"/>
                <w:shd w:val="clear" w:color="auto" w:fill="FFFFFF"/>
              </w:rPr>
              <w:t>.</w:t>
            </w:r>
          </w:p>
          <w:p w14:paraId="0034A603" w14:textId="77777777" w:rsidR="00D937C1" w:rsidRDefault="00D937C1" w:rsidP="00D937C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i/>
                <w:color w:val="202124"/>
                <w:shd w:val="clear" w:color="auto" w:fill="FFFFFF"/>
              </w:rPr>
            </w:pPr>
          </w:p>
          <w:p w14:paraId="68902A43" w14:textId="486FE045" w:rsidR="00D937C1" w:rsidRPr="00A34C31" w:rsidRDefault="00D937C1" w:rsidP="00D937C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p>
        </w:tc>
      </w:tr>
      <w:tr w:rsidR="00D7371E" w14:paraId="72518AE9"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BFE645E" w14:textId="1E96DC17" w:rsidR="00D7371E" w:rsidRDefault="00786CD0" w:rsidP="00D7371E">
            <w:pPr>
              <w:spacing w:before="120" w:after="120"/>
              <w:jc w:val="center"/>
              <w:rPr>
                <w:rFonts w:ascii="Arial" w:hAnsi="Arial"/>
              </w:rPr>
            </w:pPr>
            <w:r>
              <w:rPr>
                <w:rFonts w:ascii="Arial" w:hAnsi="Arial"/>
              </w:rPr>
              <w:t>13</w:t>
            </w:r>
          </w:p>
        </w:tc>
        <w:tc>
          <w:tcPr>
            <w:tcW w:w="3861" w:type="dxa"/>
          </w:tcPr>
          <w:p w14:paraId="295D3CF2" w14:textId="4E576E2B" w:rsidR="00D7371E" w:rsidRDefault="002F0FD6"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0B2A4E20" wp14:editId="7103E7AE">
                  <wp:extent cx="2314575" cy="1301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14575" cy="1301750"/>
                          </a:xfrm>
                          <a:prstGeom prst="rect">
                            <a:avLst/>
                          </a:prstGeom>
                        </pic:spPr>
                      </pic:pic>
                    </a:graphicData>
                  </a:graphic>
                </wp:inline>
              </w:drawing>
            </w:r>
          </w:p>
        </w:tc>
        <w:tc>
          <w:tcPr>
            <w:tcW w:w="5580" w:type="dxa"/>
          </w:tcPr>
          <w:p w14:paraId="32E7666F" w14:textId="629A26A8" w:rsidR="00D7371E" w:rsidRPr="00D937C1" w:rsidRDefault="00D937C1" w:rsidP="00D937C1">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 xml:space="preserve">Haga clic en el enlace </w:t>
            </w:r>
            <w:r>
              <w:rPr>
                <w:rFonts w:ascii="Arial" w:hAnsi="Arial"/>
                <w:b/>
                <w:i/>
              </w:rPr>
              <w:t xml:space="preserve">Crear cuenta </w:t>
            </w:r>
            <w:r>
              <w:rPr>
                <w:rFonts w:ascii="Arial" w:hAnsi="Arial"/>
                <w:i/>
              </w:rPr>
              <w:t>y, a continuación, seleccione “</w:t>
            </w:r>
            <w:r>
              <w:rPr>
                <w:rFonts w:ascii="Arial" w:hAnsi="Arial"/>
                <w:b/>
                <w:i/>
              </w:rPr>
              <w:t xml:space="preserve">para mí </w:t>
            </w:r>
            <w:r w:rsidR="00071A07">
              <w:rPr>
                <w:rFonts w:ascii="Arial" w:hAnsi="Arial"/>
                <w:i/>
              </w:rPr>
              <w:t>mismo”</w:t>
            </w:r>
            <w:r>
              <w:rPr>
                <w:rFonts w:ascii="Arial" w:hAnsi="Arial"/>
                <w:i/>
              </w:rPr>
              <w:t xml:space="preserve"> en el menú desplegable. </w:t>
            </w:r>
          </w:p>
        </w:tc>
      </w:tr>
      <w:tr w:rsidR="00D7371E" w14:paraId="7ADA5E6A"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3D4AFDA3" w14:textId="6288BA75" w:rsidR="00D7371E" w:rsidRDefault="00FE6CC6" w:rsidP="00786CD0">
            <w:pPr>
              <w:spacing w:before="120" w:after="120"/>
              <w:jc w:val="center"/>
              <w:rPr>
                <w:rFonts w:ascii="Arial" w:hAnsi="Arial"/>
              </w:rPr>
            </w:pPr>
            <w:r>
              <w:rPr>
                <w:rFonts w:ascii="Arial" w:hAnsi="Arial"/>
              </w:rPr>
              <w:t>14</w:t>
            </w:r>
          </w:p>
        </w:tc>
        <w:tc>
          <w:tcPr>
            <w:tcW w:w="3861" w:type="dxa"/>
          </w:tcPr>
          <w:p w14:paraId="00F12CC3" w14:textId="3C30421F" w:rsidR="00D7371E" w:rsidRDefault="002F0FD6"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2265659F" wp14:editId="26F84DBE">
                  <wp:extent cx="2314575" cy="1301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14575" cy="1301750"/>
                          </a:xfrm>
                          <a:prstGeom prst="rect">
                            <a:avLst/>
                          </a:prstGeom>
                        </pic:spPr>
                      </pic:pic>
                    </a:graphicData>
                  </a:graphic>
                </wp:inline>
              </w:drawing>
            </w:r>
          </w:p>
        </w:tc>
        <w:tc>
          <w:tcPr>
            <w:tcW w:w="5580" w:type="dxa"/>
          </w:tcPr>
          <w:p w14:paraId="6DBD491D" w14:textId="11AACD2E" w:rsidR="00A43CF0" w:rsidRDefault="00A43CF0" w:rsidP="00A43CF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Haga clic para activar las animaciones de diapositivas</w:t>
            </w:r>
            <w:r>
              <w:rPr>
                <w:rFonts w:ascii="Arial" w:hAnsi="Arial"/>
              </w:rPr>
              <w:t>.</w:t>
            </w:r>
          </w:p>
          <w:p w14:paraId="473BDAED" w14:textId="62F86165" w:rsidR="00A43CF0" w:rsidRPr="00A43CF0" w:rsidRDefault="00A43CF0" w:rsidP="00A43CF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 xml:space="preserve">Ingrese la información necesaria. </w:t>
            </w:r>
          </w:p>
          <w:p w14:paraId="0E8894BF" w14:textId="3CDD60CB" w:rsidR="00A43CF0" w:rsidRPr="00A43CF0" w:rsidRDefault="00A43CF0" w:rsidP="00A43CF0">
            <w:pPr>
              <w:pStyle w:val="ListParagraph"/>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 xml:space="preserve">Nombre de usuario: Esta será su nueva dirección de correo electrónico. Debe seleccionar un nombre de usuario que esté disponible y que no esté siendo utilizado por otra persona. Si el nombre de usuario ya está en uso, aparecerá un mensaje de error y se le pedirá que seleccione otro. Google mostrará algunos nombres de usuario disponibles en función de la información que haya escrito. Puede seleccionar uno de los nombres de usuario disponibles e intentar otro. </w:t>
            </w:r>
          </w:p>
          <w:p w14:paraId="09998809" w14:textId="77777777" w:rsidR="001277A5" w:rsidRPr="00A43CF0" w:rsidRDefault="00A43CF0" w:rsidP="00A43CF0">
            <w:pPr>
              <w:pStyle w:val="ListParagraph"/>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i/>
              </w:rPr>
              <w:lastRenderedPageBreak/>
              <w:t>Contraseña- Esta será su contraseña para iniciar sesión en su cuenta de correo electrónico. Siga los criterios de contraseña que aparecen en la pantalla (utilice 8 o más caracteres con una combinación de letras, números y símbolos)</w:t>
            </w:r>
          </w:p>
          <w:p w14:paraId="50056AAD" w14:textId="7D589CD5" w:rsidR="00A43CF0" w:rsidRPr="00A43CF0" w:rsidRDefault="00A43CF0" w:rsidP="00A43CF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i/>
              </w:rPr>
              <w:t xml:space="preserve">Haga clic en </w:t>
            </w:r>
            <w:r>
              <w:rPr>
                <w:rFonts w:ascii="Arial" w:hAnsi="Arial"/>
                <w:b/>
                <w:i/>
              </w:rPr>
              <w:t>Seguir</w:t>
            </w:r>
            <w:r>
              <w:rPr>
                <w:rFonts w:ascii="Arial" w:hAnsi="Arial"/>
              </w:rPr>
              <w:t>.</w:t>
            </w:r>
          </w:p>
        </w:tc>
      </w:tr>
      <w:tr w:rsidR="00D7371E" w14:paraId="5A08578B"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2664F41B" w14:textId="7F4B2861" w:rsidR="00D7371E" w:rsidRDefault="00FE6CC6" w:rsidP="00D7371E">
            <w:pPr>
              <w:spacing w:before="120" w:after="120"/>
              <w:jc w:val="center"/>
              <w:rPr>
                <w:rFonts w:ascii="Arial" w:hAnsi="Arial"/>
              </w:rPr>
            </w:pPr>
            <w:r>
              <w:rPr>
                <w:rFonts w:ascii="Arial" w:hAnsi="Arial"/>
              </w:rPr>
              <w:lastRenderedPageBreak/>
              <w:t>15</w:t>
            </w:r>
          </w:p>
        </w:tc>
        <w:tc>
          <w:tcPr>
            <w:tcW w:w="3861" w:type="dxa"/>
          </w:tcPr>
          <w:p w14:paraId="09F5835B" w14:textId="4686592E" w:rsidR="00D7371E" w:rsidRDefault="002F0FD6"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2B180EAE" wp14:editId="54F8024D">
                  <wp:extent cx="2314575" cy="1301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14575" cy="1301750"/>
                          </a:xfrm>
                          <a:prstGeom prst="rect">
                            <a:avLst/>
                          </a:prstGeom>
                        </pic:spPr>
                      </pic:pic>
                    </a:graphicData>
                  </a:graphic>
                </wp:inline>
              </w:drawing>
            </w:r>
          </w:p>
        </w:tc>
        <w:tc>
          <w:tcPr>
            <w:tcW w:w="5580" w:type="dxa"/>
          </w:tcPr>
          <w:p w14:paraId="6116B5C6" w14:textId="77777777" w:rsidR="00D7371E" w:rsidRDefault="00511881" w:rsidP="002148E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Haga clic para activar las animaciones de diapositivas</w:t>
            </w:r>
            <w:r>
              <w:rPr>
                <w:rFonts w:ascii="Arial" w:hAnsi="Arial"/>
              </w:rPr>
              <w:t>.</w:t>
            </w:r>
          </w:p>
          <w:p w14:paraId="57F729E0" w14:textId="77777777" w:rsidR="00511881" w:rsidRDefault="00511881" w:rsidP="002148E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rPr>
            </w:pPr>
          </w:p>
          <w:p w14:paraId="7724CE39" w14:textId="34CE56FD" w:rsidR="00511881" w:rsidRPr="00511881" w:rsidRDefault="00511881" w:rsidP="002148E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 xml:space="preserve">En este siguiente paso, verá un mensaje de bienvenida personalizado con su nueva dirección de correo electrónico y se le pedirá que proporcione información adicional sobre usted. Esta información le ayudará en caso de que olvide su contraseña y necesite restablecerla. </w:t>
            </w:r>
          </w:p>
        </w:tc>
      </w:tr>
      <w:tr w:rsidR="00D7371E" w14:paraId="77F98C51"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0D13636A" w14:textId="50E50F09" w:rsidR="00D7371E" w:rsidRDefault="00FE6CC6" w:rsidP="00786CD0">
            <w:pPr>
              <w:spacing w:before="120" w:after="120"/>
              <w:jc w:val="center"/>
              <w:rPr>
                <w:rFonts w:ascii="Arial" w:hAnsi="Arial"/>
              </w:rPr>
            </w:pPr>
            <w:r>
              <w:rPr>
                <w:rFonts w:ascii="Arial" w:hAnsi="Arial"/>
              </w:rPr>
              <w:t>16</w:t>
            </w:r>
          </w:p>
        </w:tc>
        <w:tc>
          <w:tcPr>
            <w:tcW w:w="3861" w:type="dxa"/>
          </w:tcPr>
          <w:p w14:paraId="3BD98CE9" w14:textId="56C08D45" w:rsidR="00D7371E" w:rsidRDefault="002F0FD6"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33F8681C" wp14:editId="5BBEBE0E">
                  <wp:extent cx="2314575" cy="1301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14575" cy="1301750"/>
                          </a:xfrm>
                          <a:prstGeom prst="rect">
                            <a:avLst/>
                          </a:prstGeom>
                        </pic:spPr>
                      </pic:pic>
                    </a:graphicData>
                  </a:graphic>
                </wp:inline>
              </w:drawing>
            </w:r>
          </w:p>
        </w:tc>
        <w:tc>
          <w:tcPr>
            <w:tcW w:w="5580" w:type="dxa"/>
          </w:tcPr>
          <w:p w14:paraId="13423D24" w14:textId="77777777" w:rsidR="00D7371E" w:rsidRDefault="009976DC" w:rsidP="00563B97">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Haga clic para activar las animaciones de diapositivas</w:t>
            </w:r>
            <w:r>
              <w:rPr>
                <w:rFonts w:ascii="Arial" w:hAnsi="Arial"/>
              </w:rPr>
              <w:t>.</w:t>
            </w:r>
          </w:p>
          <w:p w14:paraId="2915CACE" w14:textId="77777777" w:rsidR="009976DC" w:rsidRDefault="009976DC" w:rsidP="009976DC">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p>
          <w:p w14:paraId="1E77E0D8" w14:textId="46BF0453" w:rsidR="009976DC" w:rsidRPr="002148E9" w:rsidRDefault="009976DC" w:rsidP="009976DC">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b/>
              </w:rPr>
              <w:t>Decir</w:t>
            </w:r>
            <w:r>
              <w:rPr>
                <w:rFonts w:ascii="Arial" w:hAnsi="Arial"/>
              </w:rPr>
              <w:t xml:space="preserve">: </w:t>
            </w:r>
            <w:r>
              <w:rPr>
                <w:rFonts w:ascii="Arial" w:hAnsi="Arial"/>
                <w:i/>
              </w:rPr>
              <w:t>Ahora verá la privacidad y los términos de Google. Haga clic en "Acepto" en la parte inferior para continuar.</w:t>
            </w:r>
            <w:r>
              <w:rPr>
                <w:rFonts w:ascii="Arial" w:hAnsi="Arial"/>
              </w:rPr>
              <w:t xml:space="preserve"> </w:t>
            </w:r>
          </w:p>
        </w:tc>
      </w:tr>
      <w:tr w:rsidR="00D7371E" w14:paraId="1010291D"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B88F510" w14:textId="5B58DD66" w:rsidR="00D7371E" w:rsidRDefault="00FE6CC6" w:rsidP="00D7371E">
            <w:pPr>
              <w:spacing w:before="120" w:after="120"/>
              <w:jc w:val="center"/>
              <w:rPr>
                <w:rFonts w:ascii="Arial" w:hAnsi="Arial"/>
              </w:rPr>
            </w:pPr>
            <w:r>
              <w:rPr>
                <w:rFonts w:ascii="Arial" w:hAnsi="Arial"/>
              </w:rPr>
              <w:t>17</w:t>
            </w:r>
          </w:p>
        </w:tc>
        <w:tc>
          <w:tcPr>
            <w:tcW w:w="3861" w:type="dxa"/>
          </w:tcPr>
          <w:p w14:paraId="102E4766" w14:textId="33B5012C" w:rsidR="00D7371E" w:rsidRDefault="002F0FD6" w:rsidP="00D00915">
            <w:pPr>
              <w:tabs>
                <w:tab w:val="left" w:pos="1245"/>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41FAB8B8" wp14:editId="4A8D4C7A">
                  <wp:extent cx="2314575" cy="1301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4575" cy="1301750"/>
                          </a:xfrm>
                          <a:prstGeom prst="rect">
                            <a:avLst/>
                          </a:prstGeom>
                        </pic:spPr>
                      </pic:pic>
                    </a:graphicData>
                  </a:graphic>
                </wp:inline>
              </w:drawing>
            </w:r>
          </w:p>
        </w:tc>
        <w:tc>
          <w:tcPr>
            <w:tcW w:w="5580" w:type="dxa"/>
          </w:tcPr>
          <w:p w14:paraId="743AD527" w14:textId="3C7DFCDE" w:rsidR="00D7371E" w:rsidRPr="002148E9" w:rsidRDefault="009976DC" w:rsidP="009976DC">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 xml:space="preserve">Decir: </w:t>
            </w:r>
            <w:r>
              <w:rPr>
                <w:rFonts w:ascii="Arial" w:hAnsi="Arial"/>
                <w:i/>
              </w:rPr>
              <w:t xml:space="preserve">Felicidades, ha completado correctamente los pasos para crear una cuenta de Google Gmail. En la esquina superior derecha de la pantalla, haga clic en el icono de Google Apps para acceder a las distintas aplicaciones de Google. Desde aquí, haga clic en el icono de Gmail para acceder a su buzón de correo electrónico o para redactar un mensaje de correo electrónico. </w:t>
            </w:r>
          </w:p>
        </w:tc>
      </w:tr>
      <w:tr w:rsidR="00D7371E" w14:paraId="65661F41"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705FF3F" w14:textId="13763E9E" w:rsidR="00D7371E" w:rsidRDefault="00FE6CC6" w:rsidP="00D7371E">
            <w:pPr>
              <w:spacing w:before="120" w:after="120"/>
              <w:jc w:val="center"/>
              <w:rPr>
                <w:rFonts w:ascii="Arial" w:hAnsi="Arial"/>
              </w:rPr>
            </w:pPr>
            <w:r>
              <w:rPr>
                <w:rFonts w:ascii="Arial" w:hAnsi="Arial"/>
              </w:rPr>
              <w:t>18</w:t>
            </w:r>
          </w:p>
        </w:tc>
        <w:tc>
          <w:tcPr>
            <w:tcW w:w="3861" w:type="dxa"/>
          </w:tcPr>
          <w:p w14:paraId="1C1DF931" w14:textId="74F0D7A4" w:rsidR="00D7371E" w:rsidRPr="005D228F" w:rsidRDefault="002F0FD6" w:rsidP="00D00915">
            <w:pPr>
              <w:tabs>
                <w:tab w:val="left" w:pos="1080"/>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568D9C32" wp14:editId="11AE207B">
                  <wp:extent cx="2314575" cy="1301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14575" cy="1301750"/>
                          </a:xfrm>
                          <a:prstGeom prst="rect">
                            <a:avLst/>
                          </a:prstGeom>
                        </pic:spPr>
                      </pic:pic>
                    </a:graphicData>
                  </a:graphic>
                </wp:inline>
              </w:drawing>
            </w:r>
          </w:p>
        </w:tc>
        <w:tc>
          <w:tcPr>
            <w:tcW w:w="5580" w:type="dxa"/>
          </w:tcPr>
          <w:p w14:paraId="6B7F6ECF" w14:textId="2499AFBC" w:rsidR="009976DC" w:rsidRDefault="009976DC" w:rsidP="00563B9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Siempre que esté listo para salir de su cuenta de Gmail, simplemente haga clic en su imagen de perfil o icono en la esquina superior derecha y, a continuación, haga clic</w:t>
            </w:r>
            <w:r>
              <w:rPr>
                <w:rFonts w:ascii="Arial" w:hAnsi="Arial"/>
                <w:b/>
                <w:i/>
              </w:rPr>
              <w:t xml:space="preserve"> en Cerrar sesión</w:t>
            </w:r>
            <w:r>
              <w:rPr>
                <w:rFonts w:ascii="Arial" w:hAnsi="Arial"/>
                <w:i/>
              </w:rPr>
              <w:t>.</w:t>
            </w:r>
            <w:r>
              <w:rPr>
                <w:rFonts w:ascii="Arial" w:hAnsi="Arial"/>
              </w:rPr>
              <w:t xml:space="preserve"> </w:t>
            </w:r>
          </w:p>
          <w:p w14:paraId="69B1CF2F" w14:textId="12CAFE8D" w:rsidR="00563B97" w:rsidRPr="009976DC" w:rsidRDefault="009976DC" w:rsidP="00563B9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Aprenderemos a redactar un mensaje de correo electrónico más adelante en la presentación.</w:t>
            </w:r>
          </w:p>
        </w:tc>
      </w:tr>
      <w:tr w:rsidR="00D7371E" w14:paraId="515736C6"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9C9F102" w14:textId="3CC33B28" w:rsidR="00D7371E" w:rsidRDefault="00786CD0" w:rsidP="00D7371E">
            <w:pPr>
              <w:spacing w:before="120" w:after="120"/>
              <w:jc w:val="center"/>
              <w:rPr>
                <w:rFonts w:ascii="Arial" w:hAnsi="Arial"/>
              </w:rPr>
            </w:pPr>
            <w:r>
              <w:rPr>
                <w:rFonts w:ascii="Arial" w:hAnsi="Arial"/>
              </w:rPr>
              <w:lastRenderedPageBreak/>
              <w:t>19</w:t>
            </w:r>
          </w:p>
        </w:tc>
        <w:tc>
          <w:tcPr>
            <w:tcW w:w="3861" w:type="dxa"/>
          </w:tcPr>
          <w:p w14:paraId="732F9EE2" w14:textId="00F66242" w:rsidR="00D7371E" w:rsidRDefault="002F0FD6"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07242ED5" wp14:editId="12256558">
                  <wp:extent cx="2314575" cy="1301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4575" cy="1301750"/>
                          </a:xfrm>
                          <a:prstGeom prst="rect">
                            <a:avLst/>
                          </a:prstGeom>
                        </pic:spPr>
                      </pic:pic>
                    </a:graphicData>
                  </a:graphic>
                </wp:inline>
              </w:drawing>
            </w:r>
          </w:p>
        </w:tc>
        <w:tc>
          <w:tcPr>
            <w:tcW w:w="5580" w:type="dxa"/>
          </w:tcPr>
          <w:p w14:paraId="57B18C10" w14:textId="3431BBE4" w:rsidR="00563B97" w:rsidRPr="00563B97" w:rsidRDefault="000230F7" w:rsidP="00563B9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Otra opción popular de cuenta de correo electrónico gratuita es Yahoo!</w:t>
            </w:r>
            <w:r>
              <w:rPr>
                <w:rFonts w:ascii="Arial" w:hAnsi="Arial"/>
              </w:rPr>
              <w:t xml:space="preserve"> </w:t>
            </w:r>
            <w:r>
              <w:rPr>
                <w:rFonts w:ascii="Arial" w:hAnsi="Arial"/>
                <w:i/>
              </w:rPr>
              <w:t>Ahora vamos a aprender cómo puede crear una cuenta gratuita Yahoo! de correo electrónico para usted.</w:t>
            </w:r>
            <w:r>
              <w:rPr>
                <w:rFonts w:ascii="Arial" w:hAnsi="Arial"/>
              </w:rPr>
              <w:t xml:space="preserve"> </w:t>
            </w:r>
          </w:p>
        </w:tc>
      </w:tr>
      <w:tr w:rsidR="000230F7" w14:paraId="60E72377"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19DD3887" w14:textId="7F014B9A" w:rsidR="000230F7" w:rsidRDefault="00786CD0" w:rsidP="000230F7">
            <w:pPr>
              <w:spacing w:before="120" w:after="120"/>
              <w:jc w:val="center"/>
              <w:rPr>
                <w:rFonts w:ascii="Arial" w:hAnsi="Arial"/>
              </w:rPr>
            </w:pPr>
            <w:r>
              <w:rPr>
                <w:rFonts w:ascii="Arial" w:hAnsi="Arial"/>
              </w:rPr>
              <w:t>20</w:t>
            </w:r>
          </w:p>
        </w:tc>
        <w:tc>
          <w:tcPr>
            <w:tcW w:w="3861" w:type="dxa"/>
          </w:tcPr>
          <w:p w14:paraId="56CE4A6A" w14:textId="3D949CFD" w:rsidR="000230F7"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095765B6" wp14:editId="78E5BBC0">
                  <wp:extent cx="2314575" cy="1301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14575" cy="1301750"/>
                          </a:xfrm>
                          <a:prstGeom prst="rect">
                            <a:avLst/>
                          </a:prstGeom>
                        </pic:spPr>
                      </pic:pic>
                    </a:graphicData>
                  </a:graphic>
                </wp:inline>
              </w:drawing>
            </w:r>
          </w:p>
        </w:tc>
        <w:tc>
          <w:tcPr>
            <w:tcW w:w="5580" w:type="dxa"/>
          </w:tcPr>
          <w:p w14:paraId="3FF7B4F0" w14:textId="77777777" w:rsidR="000230F7" w:rsidRDefault="000230F7"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 xml:space="preserve">Decir: </w:t>
            </w:r>
            <w:r>
              <w:rPr>
                <w:rFonts w:ascii="Arial" w:hAnsi="Arial"/>
                <w:i/>
              </w:rPr>
              <w:t xml:space="preserve">El primer paso es navegar a la página web: </w:t>
            </w:r>
            <w:r>
              <w:rPr>
                <w:rFonts w:ascii="Arial" w:hAnsi="Arial"/>
                <w:b/>
                <w:i/>
              </w:rPr>
              <w:t>mail.yahoo.com</w:t>
            </w:r>
            <w:r>
              <w:rPr>
                <w:rFonts w:ascii="Arial" w:hAnsi="Arial"/>
                <w:i/>
              </w:rPr>
              <w:t xml:space="preserve"> en su navegador de internet. Puede hacerlo en la computadora o en el su teléfono inteligente. </w:t>
            </w:r>
          </w:p>
          <w:p w14:paraId="20C2B89F" w14:textId="77777777" w:rsidR="000230F7" w:rsidRDefault="000230F7"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p>
          <w:p w14:paraId="693172CB" w14:textId="77777777" w:rsidR="000230F7" w:rsidRDefault="000230F7" w:rsidP="000230F7">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Haga clic para activar las animaciones de diapositivas</w:t>
            </w:r>
            <w:r>
              <w:rPr>
                <w:rFonts w:ascii="Arial" w:hAnsi="Arial"/>
              </w:rPr>
              <w:t>.</w:t>
            </w:r>
          </w:p>
          <w:p w14:paraId="366BCEBE" w14:textId="1CE538DA" w:rsidR="000230F7" w:rsidRDefault="000230F7"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0230F7" w14:paraId="5BD2446A"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E488145" w14:textId="04C12C6F" w:rsidR="000230F7" w:rsidRDefault="00FE6CC6" w:rsidP="000230F7">
            <w:pPr>
              <w:spacing w:before="120" w:after="120"/>
              <w:jc w:val="center"/>
              <w:rPr>
                <w:rFonts w:ascii="Arial" w:hAnsi="Arial"/>
              </w:rPr>
            </w:pPr>
            <w:r>
              <w:rPr>
                <w:rFonts w:ascii="Arial" w:hAnsi="Arial"/>
              </w:rPr>
              <w:t>21</w:t>
            </w:r>
          </w:p>
        </w:tc>
        <w:tc>
          <w:tcPr>
            <w:tcW w:w="3861" w:type="dxa"/>
          </w:tcPr>
          <w:p w14:paraId="5E940344" w14:textId="10C8366E" w:rsidR="000230F7"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6BDCE32A" wp14:editId="1403ADDC">
                  <wp:extent cx="2314575" cy="1301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14575" cy="1301750"/>
                          </a:xfrm>
                          <a:prstGeom prst="rect">
                            <a:avLst/>
                          </a:prstGeom>
                        </pic:spPr>
                      </pic:pic>
                    </a:graphicData>
                  </a:graphic>
                </wp:inline>
              </w:drawing>
            </w:r>
          </w:p>
        </w:tc>
        <w:tc>
          <w:tcPr>
            <w:tcW w:w="5580" w:type="dxa"/>
          </w:tcPr>
          <w:p w14:paraId="4D26607F" w14:textId="77777777" w:rsidR="000230F7" w:rsidRDefault="000230F7" w:rsidP="000230F7">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Para crear una cuenta nueva, haga clic en “Crear una cuenta”</w:t>
            </w:r>
          </w:p>
          <w:p w14:paraId="3728FCC6" w14:textId="77777777" w:rsidR="000230F7" w:rsidRDefault="000230F7" w:rsidP="000230F7">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i/>
              </w:rPr>
            </w:pPr>
          </w:p>
          <w:p w14:paraId="3A75F7D8" w14:textId="77777777" w:rsidR="000230F7" w:rsidRDefault="000230F7" w:rsidP="000230F7">
            <w:pPr>
              <w:tabs>
                <w:tab w:val="num" w:pos="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Haga clic para activar las animaciones de diapositivas</w:t>
            </w:r>
            <w:r>
              <w:rPr>
                <w:rFonts w:ascii="Arial" w:hAnsi="Arial"/>
              </w:rPr>
              <w:t>.</w:t>
            </w:r>
          </w:p>
          <w:p w14:paraId="2361038F" w14:textId="5450B47D" w:rsidR="000230F7" w:rsidRPr="008B3E29" w:rsidRDefault="000230F7" w:rsidP="000230F7">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rPr>
            </w:pPr>
          </w:p>
        </w:tc>
      </w:tr>
      <w:tr w:rsidR="000230F7" w14:paraId="0ACC339B"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2C976A94" w14:textId="7BC0C06C" w:rsidR="000230F7" w:rsidRDefault="00FE6CC6" w:rsidP="000230F7">
            <w:pPr>
              <w:spacing w:before="120" w:after="120"/>
              <w:jc w:val="center"/>
              <w:rPr>
                <w:rFonts w:ascii="Arial" w:hAnsi="Arial"/>
              </w:rPr>
            </w:pPr>
            <w:r>
              <w:rPr>
                <w:rFonts w:ascii="Arial" w:hAnsi="Arial"/>
              </w:rPr>
              <w:t>22</w:t>
            </w:r>
          </w:p>
        </w:tc>
        <w:tc>
          <w:tcPr>
            <w:tcW w:w="3861" w:type="dxa"/>
          </w:tcPr>
          <w:p w14:paraId="47E081F6" w14:textId="2A9730CE" w:rsidR="000230F7" w:rsidRDefault="000230F7" w:rsidP="000230F7">
            <w:pPr>
              <w:tabs>
                <w:tab w:val="left" w:pos="4549"/>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05382994" wp14:editId="569FC4F7">
                  <wp:extent cx="2314575" cy="1301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14575" cy="1301750"/>
                          </a:xfrm>
                          <a:prstGeom prst="rect">
                            <a:avLst/>
                          </a:prstGeom>
                        </pic:spPr>
                      </pic:pic>
                    </a:graphicData>
                  </a:graphic>
                </wp:inline>
              </w:drawing>
            </w:r>
          </w:p>
        </w:tc>
        <w:tc>
          <w:tcPr>
            <w:tcW w:w="5580" w:type="dxa"/>
          </w:tcPr>
          <w:p w14:paraId="1412CC4F" w14:textId="5EDE8F09" w:rsidR="000230F7" w:rsidRDefault="000230F7"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Ingrese la información necesaria</w:t>
            </w:r>
          </w:p>
          <w:p w14:paraId="72B94994" w14:textId="11AEBED2" w:rsidR="000230F7" w:rsidRPr="004040CC" w:rsidRDefault="004040CC" w:rsidP="000230F7">
            <w:pPr>
              <w:pStyle w:val="ListParagraph"/>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i/>
              </w:rPr>
              <w:t xml:space="preserve">Elija una dirección de correo </w:t>
            </w:r>
            <w:r w:rsidR="000A1C65">
              <w:rPr>
                <w:rFonts w:ascii="Arial" w:hAnsi="Arial"/>
                <w:i/>
              </w:rPr>
              <w:t>electrónico</w:t>
            </w:r>
            <w:r w:rsidR="000A1C65">
              <w:rPr>
                <w:rFonts w:ascii="Arial" w:hAnsi="Arial"/>
              </w:rPr>
              <w:t>:</w:t>
            </w:r>
            <w:r>
              <w:rPr>
                <w:rFonts w:ascii="Arial" w:hAnsi="Arial"/>
              </w:rPr>
              <w:t xml:space="preserve"> </w:t>
            </w:r>
            <w:r>
              <w:rPr>
                <w:rFonts w:ascii="Arial" w:hAnsi="Arial"/>
                <w:i/>
              </w:rPr>
              <w:t>Ésta será su nueva dirección de correo electrónico. Debe seleccionar un nombre de usuario que esté disponible y que no esté siendo utilizado por otra persona. Si el nombre de usuario ya está en uso, aparecerá un mensaje de error y se le pedirá que seleccione otro.</w:t>
            </w:r>
          </w:p>
          <w:p w14:paraId="756BDDF3" w14:textId="25B3122E" w:rsidR="004040CC" w:rsidRPr="00A43CF0" w:rsidRDefault="004040CC" w:rsidP="004040CC">
            <w:pPr>
              <w:pStyle w:val="ListParagraph"/>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i/>
              </w:rPr>
              <w:t>Seleccione una contraseña - esta será su contraseña para iniciar sesión en su cuenta de Yahoo! de correo electrónico. Cree una contraseña única que no pueda ser adivinada fácilmente por otros.</w:t>
            </w:r>
          </w:p>
          <w:p w14:paraId="7F3D6CE7" w14:textId="77777777" w:rsidR="004040CC" w:rsidRDefault="004040CC" w:rsidP="004040C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i/>
              </w:rPr>
              <w:t>Después de rellenar todos los campos obligatorios, haga clic en continuar</w:t>
            </w:r>
            <w:r>
              <w:rPr>
                <w:rFonts w:ascii="Arial" w:hAnsi="Arial"/>
              </w:rPr>
              <w:t>.</w:t>
            </w:r>
          </w:p>
          <w:p w14:paraId="5E9CE20B" w14:textId="77777777" w:rsidR="0019759D" w:rsidRDefault="0019759D" w:rsidP="004040C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14:paraId="43989D22" w14:textId="77777777" w:rsidR="0019759D" w:rsidRDefault="0019759D" w:rsidP="0019759D">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lastRenderedPageBreak/>
              <w:t>Haga clic para activar las animaciones de diapositivas</w:t>
            </w:r>
            <w:r>
              <w:rPr>
                <w:rFonts w:ascii="Arial" w:hAnsi="Arial"/>
              </w:rPr>
              <w:t>.</w:t>
            </w:r>
          </w:p>
          <w:p w14:paraId="076A0EF3" w14:textId="7287CBA8" w:rsidR="0019759D" w:rsidRPr="004040CC" w:rsidRDefault="0019759D" w:rsidP="004040C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0230F7" w14:paraId="6FCB14DD"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56E4850B" w14:textId="0D7F21B1" w:rsidR="000230F7" w:rsidRDefault="00786CD0" w:rsidP="000230F7">
            <w:pPr>
              <w:spacing w:before="120" w:after="120"/>
              <w:jc w:val="center"/>
              <w:rPr>
                <w:rFonts w:ascii="Arial" w:hAnsi="Arial"/>
              </w:rPr>
            </w:pPr>
            <w:r>
              <w:rPr>
                <w:rFonts w:ascii="Arial" w:hAnsi="Arial"/>
              </w:rPr>
              <w:lastRenderedPageBreak/>
              <w:t>23</w:t>
            </w:r>
          </w:p>
        </w:tc>
        <w:tc>
          <w:tcPr>
            <w:tcW w:w="3861" w:type="dxa"/>
          </w:tcPr>
          <w:p w14:paraId="17D0D8A1" w14:textId="04AA0B9C" w:rsidR="000230F7"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0A8C10FA" wp14:editId="3A740E3A">
                  <wp:extent cx="2314575" cy="1301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14575" cy="1301750"/>
                          </a:xfrm>
                          <a:prstGeom prst="rect">
                            <a:avLst/>
                          </a:prstGeom>
                        </pic:spPr>
                      </pic:pic>
                    </a:graphicData>
                  </a:graphic>
                </wp:inline>
              </w:drawing>
            </w:r>
          </w:p>
        </w:tc>
        <w:tc>
          <w:tcPr>
            <w:tcW w:w="5580" w:type="dxa"/>
          </w:tcPr>
          <w:p w14:paraId="7AFC8715" w14:textId="77777777" w:rsidR="000230F7" w:rsidRDefault="004040CC"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Ahora se le pedirá que elija entre recibir un código de verificación por texto o por llamada telefónica. Este es un paso necesario para confirmar la nueva cuenta.</w:t>
            </w:r>
            <w:r>
              <w:rPr>
                <w:rFonts w:ascii="Arial" w:hAnsi="Arial"/>
              </w:rPr>
              <w:t xml:space="preserve">  </w:t>
            </w:r>
          </w:p>
          <w:p w14:paraId="482D931D" w14:textId="77777777" w:rsidR="0019759D" w:rsidRDefault="0019759D" w:rsidP="0019759D">
            <w:pPr>
              <w:tabs>
                <w:tab w:val="num" w:pos="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p w14:paraId="7D3B8786" w14:textId="7E23D1E0" w:rsidR="0019759D" w:rsidRDefault="0019759D" w:rsidP="0019759D">
            <w:pPr>
              <w:tabs>
                <w:tab w:val="num" w:pos="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Haga clic para activar las animaciones de diapositivas</w:t>
            </w:r>
            <w:r>
              <w:rPr>
                <w:rFonts w:ascii="Arial" w:hAnsi="Arial"/>
              </w:rPr>
              <w:t>.</w:t>
            </w:r>
          </w:p>
        </w:tc>
      </w:tr>
      <w:tr w:rsidR="000230F7" w14:paraId="06025631"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CEC65C8" w14:textId="05154DDA" w:rsidR="000230F7" w:rsidRDefault="00FE6CC6" w:rsidP="000230F7">
            <w:pPr>
              <w:spacing w:before="120" w:after="120"/>
              <w:jc w:val="center"/>
              <w:rPr>
                <w:rFonts w:ascii="Arial" w:hAnsi="Arial"/>
              </w:rPr>
            </w:pPr>
            <w:r>
              <w:rPr>
                <w:rFonts w:ascii="Arial" w:hAnsi="Arial"/>
              </w:rPr>
              <w:t>24</w:t>
            </w:r>
          </w:p>
        </w:tc>
        <w:tc>
          <w:tcPr>
            <w:tcW w:w="3861" w:type="dxa"/>
          </w:tcPr>
          <w:p w14:paraId="7409A177" w14:textId="3E03223F" w:rsidR="000230F7"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194593A5" wp14:editId="1D3DE2BB">
                  <wp:extent cx="2314575" cy="1301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14575" cy="1301750"/>
                          </a:xfrm>
                          <a:prstGeom prst="rect">
                            <a:avLst/>
                          </a:prstGeom>
                        </pic:spPr>
                      </pic:pic>
                    </a:graphicData>
                  </a:graphic>
                </wp:inline>
              </w:drawing>
            </w:r>
          </w:p>
        </w:tc>
        <w:tc>
          <w:tcPr>
            <w:tcW w:w="5580" w:type="dxa"/>
          </w:tcPr>
          <w:p w14:paraId="59A30801" w14:textId="77777777" w:rsidR="000230F7" w:rsidRDefault="004040CC"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Después de recibir el código de verificación, introduzca el código en el cuadro proporcionado y, a continuación, haga clic en verificar.</w:t>
            </w:r>
          </w:p>
          <w:p w14:paraId="50E58F95" w14:textId="77777777" w:rsidR="0019759D" w:rsidRDefault="0019759D" w:rsidP="0019759D">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p>
          <w:p w14:paraId="5E76F4F0" w14:textId="3F378B3E" w:rsidR="0019759D" w:rsidRDefault="0019759D" w:rsidP="0019759D">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Haga clic para activar las animaciones de diapositivas</w:t>
            </w:r>
            <w:r>
              <w:rPr>
                <w:rFonts w:ascii="Arial" w:hAnsi="Arial"/>
              </w:rPr>
              <w:t>.</w:t>
            </w:r>
          </w:p>
          <w:p w14:paraId="5C2802DA" w14:textId="0F3404A6" w:rsidR="0019759D" w:rsidRDefault="0019759D"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0230F7" w14:paraId="1847AE6E"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22B145FB" w14:textId="2544D478" w:rsidR="000230F7" w:rsidRDefault="00FE6CC6" w:rsidP="000230F7">
            <w:pPr>
              <w:spacing w:before="120" w:after="120"/>
              <w:jc w:val="center"/>
              <w:rPr>
                <w:rFonts w:ascii="Arial" w:hAnsi="Arial"/>
              </w:rPr>
            </w:pPr>
            <w:r>
              <w:rPr>
                <w:rFonts w:ascii="Arial" w:hAnsi="Arial"/>
              </w:rPr>
              <w:t>25</w:t>
            </w:r>
          </w:p>
        </w:tc>
        <w:tc>
          <w:tcPr>
            <w:tcW w:w="3861" w:type="dxa"/>
          </w:tcPr>
          <w:p w14:paraId="05D68029" w14:textId="304523BA" w:rsidR="000230F7"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677863F8" wp14:editId="10A0134A">
                  <wp:extent cx="2314575" cy="1301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14575" cy="1301750"/>
                          </a:xfrm>
                          <a:prstGeom prst="rect">
                            <a:avLst/>
                          </a:prstGeom>
                        </pic:spPr>
                      </pic:pic>
                    </a:graphicData>
                  </a:graphic>
                </wp:inline>
              </w:drawing>
            </w:r>
          </w:p>
        </w:tc>
        <w:tc>
          <w:tcPr>
            <w:tcW w:w="5580" w:type="dxa"/>
          </w:tcPr>
          <w:p w14:paraId="24C08E20" w14:textId="4008875E" w:rsidR="000230F7" w:rsidRDefault="0019759D"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sidR="000A1C65">
              <w:rPr>
                <w:rFonts w:ascii="Arial" w:hAnsi="Arial"/>
                <w:i/>
              </w:rPr>
              <w:t>Verá un</w:t>
            </w:r>
            <w:r>
              <w:rPr>
                <w:rFonts w:ascii="Arial" w:hAnsi="Arial"/>
                <w:i/>
              </w:rPr>
              <w:t xml:space="preserve"> mensaje</w:t>
            </w:r>
            <w:r w:rsidR="000A1C65">
              <w:rPr>
                <w:rFonts w:ascii="Arial" w:hAnsi="Arial"/>
                <w:i/>
              </w:rPr>
              <w:t xml:space="preserve"> personalizado de</w:t>
            </w:r>
            <w:r>
              <w:rPr>
                <w:rFonts w:ascii="Arial" w:hAnsi="Arial"/>
                <w:i/>
              </w:rPr>
              <w:t xml:space="preserve"> bienvenida con su nueva dirección correo electrónico.  Haga clic Terminar para continuar</w:t>
            </w:r>
            <w:r>
              <w:rPr>
                <w:rFonts w:ascii="Arial" w:hAnsi="Arial"/>
              </w:rPr>
              <w:t>.</w:t>
            </w:r>
          </w:p>
          <w:p w14:paraId="023F561C" w14:textId="77777777" w:rsidR="0019759D" w:rsidRDefault="0019759D"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14:paraId="52D71988" w14:textId="77777777" w:rsidR="0019759D" w:rsidRDefault="0019759D" w:rsidP="0019759D">
            <w:pPr>
              <w:tabs>
                <w:tab w:val="num" w:pos="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Haga clic para activar las animaciones de diapositivas</w:t>
            </w:r>
            <w:r>
              <w:rPr>
                <w:rFonts w:ascii="Arial" w:hAnsi="Arial"/>
              </w:rPr>
              <w:t>.</w:t>
            </w:r>
          </w:p>
          <w:p w14:paraId="2D4A5911" w14:textId="0A1928CF" w:rsidR="0019759D" w:rsidRDefault="0019759D"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0230F7" w14:paraId="1EE60C06"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3877BFBE" w14:textId="27DF66B2" w:rsidR="000230F7" w:rsidRDefault="00FE6CC6" w:rsidP="000230F7">
            <w:pPr>
              <w:spacing w:before="120" w:after="120"/>
              <w:jc w:val="center"/>
              <w:rPr>
                <w:rFonts w:ascii="Arial" w:hAnsi="Arial"/>
              </w:rPr>
            </w:pPr>
            <w:r>
              <w:rPr>
                <w:rFonts w:ascii="Arial" w:hAnsi="Arial"/>
              </w:rPr>
              <w:t>26</w:t>
            </w:r>
          </w:p>
        </w:tc>
        <w:tc>
          <w:tcPr>
            <w:tcW w:w="3861" w:type="dxa"/>
          </w:tcPr>
          <w:p w14:paraId="6503B8DC" w14:textId="7F1838F0" w:rsidR="000230F7" w:rsidRPr="002F0FD6"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5F4D4114" wp14:editId="31C679B4">
                  <wp:extent cx="2314575" cy="1301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14575" cy="1301750"/>
                          </a:xfrm>
                          <a:prstGeom prst="rect">
                            <a:avLst/>
                          </a:prstGeom>
                        </pic:spPr>
                      </pic:pic>
                    </a:graphicData>
                  </a:graphic>
                </wp:inline>
              </w:drawing>
            </w:r>
          </w:p>
        </w:tc>
        <w:tc>
          <w:tcPr>
            <w:tcW w:w="5580" w:type="dxa"/>
          </w:tcPr>
          <w:p w14:paraId="2243A268" w14:textId="77777777" w:rsidR="000230F7" w:rsidRDefault="0019759D"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Ahora debería ver su buzón de correo electrónico donde puede leer los mensajes que ha recibido o crear un mensaje de correo electrónico para enviar.</w:t>
            </w:r>
          </w:p>
          <w:p w14:paraId="5F345B1D" w14:textId="77777777" w:rsidR="0019759D" w:rsidRDefault="0019759D"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p>
          <w:p w14:paraId="5AD7ABC8" w14:textId="17BA3FF5" w:rsidR="0019759D" w:rsidRDefault="0019759D" w:rsidP="0019759D">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0230F7" w14:paraId="7F922067"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600540E1" w14:textId="2A55178C" w:rsidR="000230F7" w:rsidRDefault="00FE6CC6" w:rsidP="000230F7">
            <w:pPr>
              <w:spacing w:before="120" w:after="120"/>
              <w:jc w:val="center"/>
              <w:rPr>
                <w:rFonts w:ascii="Arial" w:hAnsi="Arial"/>
              </w:rPr>
            </w:pPr>
            <w:r>
              <w:rPr>
                <w:rFonts w:ascii="Arial" w:hAnsi="Arial"/>
              </w:rPr>
              <w:lastRenderedPageBreak/>
              <w:t>27</w:t>
            </w:r>
          </w:p>
        </w:tc>
        <w:tc>
          <w:tcPr>
            <w:tcW w:w="3861" w:type="dxa"/>
          </w:tcPr>
          <w:p w14:paraId="4496D15A" w14:textId="35C55EAE"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6FCE0D34" wp14:editId="4EDD757B">
                  <wp:extent cx="2314575" cy="1301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14575" cy="1301750"/>
                          </a:xfrm>
                          <a:prstGeom prst="rect">
                            <a:avLst/>
                          </a:prstGeom>
                        </pic:spPr>
                      </pic:pic>
                    </a:graphicData>
                  </a:graphic>
                </wp:inline>
              </w:drawing>
            </w:r>
          </w:p>
        </w:tc>
        <w:tc>
          <w:tcPr>
            <w:tcW w:w="5580" w:type="dxa"/>
          </w:tcPr>
          <w:p w14:paraId="058A506B" w14:textId="77695EF4" w:rsidR="0019759D" w:rsidRDefault="0019759D" w:rsidP="0019759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Siempre que esté listo para salir de su cuenta de Yahoo!, simplemente haga clic en su imagen de perfil o icono en la parte superior derecha y, a continuación, haga clic</w:t>
            </w:r>
            <w:r>
              <w:rPr>
                <w:rFonts w:ascii="Arial" w:hAnsi="Arial"/>
                <w:b/>
                <w:i/>
              </w:rPr>
              <w:t xml:space="preserve"> en Cerrar sesión</w:t>
            </w:r>
            <w:r>
              <w:rPr>
                <w:rFonts w:ascii="Arial" w:hAnsi="Arial"/>
                <w:i/>
              </w:rPr>
              <w:t>.</w:t>
            </w:r>
            <w:r>
              <w:rPr>
                <w:rFonts w:ascii="Arial" w:hAnsi="Arial"/>
              </w:rPr>
              <w:t xml:space="preserve"> </w:t>
            </w:r>
          </w:p>
          <w:p w14:paraId="3D1084EB" w14:textId="48FCB1A7" w:rsidR="000230F7" w:rsidRDefault="0019759D" w:rsidP="0019759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i/>
              </w:rPr>
              <w:t>Aprenderemos a redactar un mensaje de correo electrónico en nuestro próximo segmento.</w:t>
            </w:r>
          </w:p>
          <w:p w14:paraId="144B8F0C" w14:textId="77777777" w:rsidR="00481B82" w:rsidRDefault="00481B82" w:rsidP="00481B82">
            <w:pPr>
              <w:tabs>
                <w:tab w:val="num" w:pos="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p w14:paraId="68EA4CD3" w14:textId="7E7F156E" w:rsidR="00481B82" w:rsidRDefault="00481B82" w:rsidP="00481B82">
            <w:pPr>
              <w:tabs>
                <w:tab w:val="num" w:pos="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Haga clic para activar las animaciones de diapositivas</w:t>
            </w:r>
            <w:r>
              <w:rPr>
                <w:rFonts w:ascii="Arial" w:hAnsi="Arial"/>
              </w:rPr>
              <w:t>.</w:t>
            </w:r>
          </w:p>
        </w:tc>
      </w:tr>
      <w:tr w:rsidR="00786CD0" w14:paraId="73748E7F"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26170A2C" w14:textId="5C65E001" w:rsidR="00786CD0" w:rsidRDefault="00786CD0" w:rsidP="000230F7">
            <w:pPr>
              <w:spacing w:before="120" w:after="120"/>
              <w:jc w:val="center"/>
              <w:rPr>
                <w:rFonts w:ascii="Arial" w:hAnsi="Arial"/>
              </w:rPr>
            </w:pPr>
            <w:r>
              <w:rPr>
                <w:rFonts w:ascii="Arial" w:hAnsi="Arial"/>
              </w:rPr>
              <w:t>28</w:t>
            </w:r>
          </w:p>
        </w:tc>
        <w:tc>
          <w:tcPr>
            <w:tcW w:w="3861" w:type="dxa"/>
          </w:tcPr>
          <w:p w14:paraId="5CEDFF4B" w14:textId="49C83D8A" w:rsidR="00786CD0" w:rsidRPr="002F0FD6" w:rsidRDefault="00786CD0"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21EDAB94" wp14:editId="35DC1B71">
                  <wp:extent cx="2314575" cy="13017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14575" cy="1301750"/>
                          </a:xfrm>
                          <a:prstGeom prst="rect">
                            <a:avLst/>
                          </a:prstGeom>
                        </pic:spPr>
                      </pic:pic>
                    </a:graphicData>
                  </a:graphic>
                </wp:inline>
              </w:drawing>
            </w:r>
          </w:p>
        </w:tc>
        <w:tc>
          <w:tcPr>
            <w:tcW w:w="5580" w:type="dxa"/>
          </w:tcPr>
          <w:p w14:paraId="3167BAC3" w14:textId="3FC60706" w:rsidR="00786CD0" w:rsidRPr="0019759D" w:rsidRDefault="00786CD0" w:rsidP="0019759D">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Realizar una actividad de "verificar el entendimiento”.</w:t>
            </w:r>
          </w:p>
        </w:tc>
      </w:tr>
      <w:tr w:rsidR="000230F7" w14:paraId="3961676C"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7C1E920" w14:textId="2B1B1485" w:rsidR="000230F7" w:rsidRDefault="00FE6CC6" w:rsidP="000230F7">
            <w:pPr>
              <w:spacing w:before="120" w:after="120"/>
              <w:jc w:val="center"/>
              <w:rPr>
                <w:rFonts w:ascii="Arial" w:hAnsi="Arial"/>
              </w:rPr>
            </w:pPr>
            <w:r>
              <w:rPr>
                <w:rFonts w:ascii="Arial" w:hAnsi="Arial"/>
              </w:rPr>
              <w:t>29</w:t>
            </w:r>
          </w:p>
        </w:tc>
        <w:tc>
          <w:tcPr>
            <w:tcW w:w="3861" w:type="dxa"/>
          </w:tcPr>
          <w:p w14:paraId="251953FB" w14:textId="7D5153B0"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3404747C" wp14:editId="29F5821B">
                  <wp:extent cx="2314575" cy="1301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14575" cy="1301750"/>
                          </a:xfrm>
                          <a:prstGeom prst="rect">
                            <a:avLst/>
                          </a:prstGeom>
                        </pic:spPr>
                      </pic:pic>
                    </a:graphicData>
                  </a:graphic>
                </wp:inline>
              </w:drawing>
            </w:r>
          </w:p>
        </w:tc>
        <w:tc>
          <w:tcPr>
            <w:tcW w:w="5580" w:type="dxa"/>
          </w:tcPr>
          <w:p w14:paraId="57B7987A" w14:textId="6071F81C" w:rsidR="000230F7" w:rsidRDefault="00481B82" w:rsidP="00C4291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En este segmento, ahora aprenderemos a redactar un mensaje de correo electrónico y algunos modales de correo electrónico incluso lo bueno y lo malo.</w:t>
            </w:r>
          </w:p>
        </w:tc>
      </w:tr>
      <w:tr w:rsidR="000230F7" w14:paraId="6AEA517B"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68C971AC" w14:textId="395AE85A" w:rsidR="000230F7" w:rsidRDefault="00786CD0" w:rsidP="000230F7">
            <w:pPr>
              <w:spacing w:before="120" w:after="120"/>
              <w:jc w:val="center"/>
              <w:rPr>
                <w:rFonts w:ascii="Arial" w:hAnsi="Arial"/>
              </w:rPr>
            </w:pPr>
            <w:r>
              <w:rPr>
                <w:rFonts w:ascii="Arial" w:hAnsi="Arial"/>
              </w:rPr>
              <w:t>30</w:t>
            </w:r>
          </w:p>
        </w:tc>
        <w:tc>
          <w:tcPr>
            <w:tcW w:w="3861" w:type="dxa"/>
          </w:tcPr>
          <w:p w14:paraId="131AD2B7" w14:textId="25848B6E" w:rsidR="000230F7" w:rsidRPr="002F0FD6"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68E5D04D" wp14:editId="537515E7">
                  <wp:extent cx="2314575" cy="1301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14575" cy="1301750"/>
                          </a:xfrm>
                          <a:prstGeom prst="rect">
                            <a:avLst/>
                          </a:prstGeom>
                        </pic:spPr>
                      </pic:pic>
                    </a:graphicData>
                  </a:graphic>
                </wp:inline>
              </w:drawing>
            </w:r>
          </w:p>
        </w:tc>
        <w:tc>
          <w:tcPr>
            <w:tcW w:w="5580" w:type="dxa"/>
          </w:tcPr>
          <w:p w14:paraId="07127A4B" w14:textId="15E41910" w:rsidR="000230F7" w:rsidRPr="00C42916" w:rsidRDefault="00C42916" w:rsidP="00C4291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 xml:space="preserve">Decir: </w:t>
            </w:r>
            <w:r>
              <w:rPr>
                <w:rFonts w:ascii="Arial" w:hAnsi="Arial"/>
                <w:i/>
              </w:rPr>
              <w:t xml:space="preserve">Para crear un mensaje de correo electrónico, inicie sesión en su cuenta y después haga clic en el botón redactar. </w:t>
            </w:r>
          </w:p>
        </w:tc>
      </w:tr>
      <w:tr w:rsidR="000230F7" w14:paraId="161CDF64"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61C8899C" w14:textId="32902257" w:rsidR="000230F7" w:rsidRDefault="00786CD0" w:rsidP="000230F7">
            <w:pPr>
              <w:spacing w:before="120" w:after="120"/>
              <w:jc w:val="center"/>
              <w:rPr>
                <w:rFonts w:ascii="Arial" w:hAnsi="Arial"/>
              </w:rPr>
            </w:pPr>
            <w:r>
              <w:rPr>
                <w:rFonts w:ascii="Arial" w:hAnsi="Arial"/>
              </w:rPr>
              <w:t>31</w:t>
            </w:r>
          </w:p>
        </w:tc>
        <w:tc>
          <w:tcPr>
            <w:tcW w:w="3861" w:type="dxa"/>
          </w:tcPr>
          <w:p w14:paraId="655403DB" w14:textId="43E19DC1"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416DC450" wp14:editId="2B110AAE">
                  <wp:extent cx="2314575" cy="1301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14575" cy="1301750"/>
                          </a:xfrm>
                          <a:prstGeom prst="rect">
                            <a:avLst/>
                          </a:prstGeom>
                        </pic:spPr>
                      </pic:pic>
                    </a:graphicData>
                  </a:graphic>
                </wp:inline>
              </w:drawing>
            </w:r>
          </w:p>
        </w:tc>
        <w:tc>
          <w:tcPr>
            <w:tcW w:w="5580" w:type="dxa"/>
          </w:tcPr>
          <w:p w14:paraId="4D78F802" w14:textId="725B6DAF" w:rsidR="000230F7" w:rsidRDefault="00C42916"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A continuación, verá una ventana "Nuevo mensaje" donde puede escribir un nuevo mensaje de correo electrónico. Para empezar, deberá conocer la dirección de correo electrónico del destinatario. El mensaje puede tener uno o más destinatarios. Ingrese el correo electrónico del destinatario en el espacio titulado “Para”.</w:t>
            </w:r>
          </w:p>
          <w:p w14:paraId="6324CEC2" w14:textId="1A7E595B" w:rsidR="00C42916" w:rsidRDefault="00C42916"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lastRenderedPageBreak/>
              <w:t>Haga clic para activar las animaciones de diapositivas</w:t>
            </w:r>
            <w:r>
              <w:rPr>
                <w:rFonts w:ascii="Arial" w:hAnsi="Arial"/>
              </w:rPr>
              <w:t>.</w:t>
            </w:r>
          </w:p>
        </w:tc>
      </w:tr>
      <w:tr w:rsidR="000230F7" w14:paraId="5666D4DE"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6CB2BCEB" w14:textId="4C166E7E" w:rsidR="000230F7" w:rsidRDefault="00FE6CC6" w:rsidP="000230F7">
            <w:pPr>
              <w:spacing w:before="120" w:after="120"/>
              <w:jc w:val="center"/>
              <w:rPr>
                <w:rFonts w:ascii="Arial" w:hAnsi="Arial"/>
              </w:rPr>
            </w:pPr>
            <w:r>
              <w:rPr>
                <w:rFonts w:ascii="Arial" w:hAnsi="Arial"/>
              </w:rPr>
              <w:lastRenderedPageBreak/>
              <w:t>32</w:t>
            </w:r>
          </w:p>
        </w:tc>
        <w:tc>
          <w:tcPr>
            <w:tcW w:w="3861" w:type="dxa"/>
          </w:tcPr>
          <w:p w14:paraId="2006690D" w14:textId="59103DD3" w:rsidR="000230F7" w:rsidRPr="002F0FD6"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5F209DF8" wp14:editId="01591687">
                  <wp:extent cx="2314575" cy="1301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14575" cy="1301750"/>
                          </a:xfrm>
                          <a:prstGeom prst="rect">
                            <a:avLst/>
                          </a:prstGeom>
                        </pic:spPr>
                      </pic:pic>
                    </a:graphicData>
                  </a:graphic>
                </wp:inline>
              </w:drawing>
            </w:r>
          </w:p>
        </w:tc>
        <w:tc>
          <w:tcPr>
            <w:tcW w:w="5580" w:type="dxa"/>
          </w:tcPr>
          <w:p w14:paraId="39273C8B" w14:textId="77777777" w:rsidR="000230F7" w:rsidRDefault="00C42916" w:rsidP="00337CE9">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A continuación, aprenderemos sobre los cuatro elementos básicos de un correo electrónico: Espacio para el asunto, saludo, cuerpo y cierre.</w:t>
            </w:r>
            <w:r>
              <w:rPr>
                <w:rFonts w:ascii="Arial" w:hAnsi="Arial"/>
              </w:rPr>
              <w:t xml:space="preserve"> </w:t>
            </w:r>
          </w:p>
          <w:p w14:paraId="3619B05F" w14:textId="77777777" w:rsidR="00337CE9" w:rsidRDefault="00337CE9" w:rsidP="00337CE9">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p>
          <w:p w14:paraId="30F8DDEF" w14:textId="365CA9E4" w:rsidR="00337CE9" w:rsidRDefault="00337CE9" w:rsidP="00337CE9">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Haga clic para activar las animaciones de diapositivas</w:t>
            </w:r>
            <w:r>
              <w:rPr>
                <w:rFonts w:ascii="Arial" w:hAnsi="Arial"/>
              </w:rPr>
              <w:t>.</w:t>
            </w:r>
          </w:p>
        </w:tc>
      </w:tr>
      <w:tr w:rsidR="000230F7" w14:paraId="2C70DDD5"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2012795" w14:textId="078F6AAD" w:rsidR="000230F7" w:rsidRDefault="00786CD0" w:rsidP="000230F7">
            <w:pPr>
              <w:spacing w:before="120" w:after="120"/>
              <w:jc w:val="center"/>
              <w:rPr>
                <w:rFonts w:ascii="Arial" w:hAnsi="Arial"/>
              </w:rPr>
            </w:pPr>
            <w:r>
              <w:rPr>
                <w:rFonts w:ascii="Arial" w:hAnsi="Arial"/>
              </w:rPr>
              <w:t>33</w:t>
            </w:r>
          </w:p>
        </w:tc>
        <w:tc>
          <w:tcPr>
            <w:tcW w:w="3861" w:type="dxa"/>
          </w:tcPr>
          <w:p w14:paraId="41585E4A" w14:textId="2C19A1DC"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6E634FE2" wp14:editId="72FC7E92">
                  <wp:extent cx="2314575" cy="1301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14575" cy="1301750"/>
                          </a:xfrm>
                          <a:prstGeom prst="rect">
                            <a:avLst/>
                          </a:prstGeom>
                        </pic:spPr>
                      </pic:pic>
                    </a:graphicData>
                  </a:graphic>
                </wp:inline>
              </w:drawing>
            </w:r>
          </w:p>
        </w:tc>
        <w:tc>
          <w:tcPr>
            <w:tcW w:w="5580" w:type="dxa"/>
          </w:tcPr>
          <w:p w14:paraId="2BEB4DC9" w14:textId="77777777" w:rsidR="00337CE9" w:rsidRDefault="00337CE9" w:rsidP="00337CE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 xml:space="preserve">La línea de asunto del mensaje de correo electrónico debe usarse para incluir </w:t>
            </w:r>
            <w:r>
              <w:rPr>
                <w:rFonts w:ascii="Arial" w:hAnsi="Arial"/>
                <w:b/>
                <w:i/>
              </w:rPr>
              <w:t>un título breve</w:t>
            </w:r>
            <w:r>
              <w:rPr>
                <w:rFonts w:ascii="Arial" w:hAnsi="Arial"/>
                <w:i/>
              </w:rPr>
              <w:t xml:space="preserve"> para su mensaje. La línea de asunto debe comunicar exactamente de qué trata el correo electrónico para que el destinatario pueda priorizar los correos electrónicos sin tener que abrirlo.  </w:t>
            </w:r>
          </w:p>
          <w:p w14:paraId="7D9A7FF9" w14:textId="77777777" w:rsidR="00337CE9" w:rsidRDefault="00337CE9" w:rsidP="00337CE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p>
          <w:p w14:paraId="76260A95" w14:textId="2B2C81BF" w:rsidR="000230F7" w:rsidRDefault="00337CE9" w:rsidP="00337CE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Haga clic para activar las animaciones de diapositivas</w:t>
            </w:r>
            <w:r>
              <w:rPr>
                <w:rFonts w:ascii="Arial" w:hAnsi="Arial"/>
              </w:rPr>
              <w:t>.</w:t>
            </w:r>
            <w:r>
              <w:rPr>
                <w:rFonts w:ascii="Arial" w:hAnsi="Arial"/>
                <w:i/>
              </w:rPr>
              <w:t xml:space="preserve"> </w:t>
            </w:r>
            <w:r>
              <w:rPr>
                <w:rFonts w:ascii="Arial" w:hAnsi="Arial"/>
              </w:rPr>
              <w:t xml:space="preserve"> </w:t>
            </w:r>
          </w:p>
        </w:tc>
      </w:tr>
      <w:tr w:rsidR="000230F7" w14:paraId="51568EE5"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00FAF6D8" w14:textId="26A6FA49" w:rsidR="000230F7" w:rsidRDefault="00FE6CC6" w:rsidP="000230F7">
            <w:pPr>
              <w:spacing w:before="120" w:after="120"/>
              <w:jc w:val="center"/>
              <w:rPr>
                <w:rFonts w:ascii="Arial" w:hAnsi="Arial"/>
              </w:rPr>
            </w:pPr>
            <w:r>
              <w:rPr>
                <w:rFonts w:ascii="Arial" w:hAnsi="Arial"/>
              </w:rPr>
              <w:t>34</w:t>
            </w:r>
          </w:p>
        </w:tc>
        <w:tc>
          <w:tcPr>
            <w:tcW w:w="3861" w:type="dxa"/>
          </w:tcPr>
          <w:p w14:paraId="36DC745E" w14:textId="3F587BA1" w:rsidR="000230F7" w:rsidRPr="002F0FD6"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408BB491" wp14:editId="4A9AF9CA">
                  <wp:extent cx="2314575" cy="1301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4575" cy="1301750"/>
                          </a:xfrm>
                          <a:prstGeom prst="rect">
                            <a:avLst/>
                          </a:prstGeom>
                        </pic:spPr>
                      </pic:pic>
                    </a:graphicData>
                  </a:graphic>
                </wp:inline>
              </w:drawing>
            </w:r>
          </w:p>
        </w:tc>
        <w:tc>
          <w:tcPr>
            <w:tcW w:w="5580" w:type="dxa"/>
          </w:tcPr>
          <w:p w14:paraId="2B4F4E94" w14:textId="77777777" w:rsidR="000230F7" w:rsidRDefault="00337CE9"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El saludo es el inicio del correo electrónico. Es la forma en que se dirige al destinatario. Su saludo puede dirigirse a una persona o a un grupo.</w:t>
            </w:r>
          </w:p>
          <w:p w14:paraId="67ED4A0F" w14:textId="77777777" w:rsidR="00E3165E" w:rsidRDefault="00E3165E"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p>
          <w:p w14:paraId="426900F5" w14:textId="153F0E66" w:rsidR="00E3165E" w:rsidRDefault="00E3165E"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Haga clic para activar las animaciones de diapositivas</w:t>
            </w:r>
            <w:r>
              <w:rPr>
                <w:rFonts w:ascii="Arial" w:hAnsi="Arial"/>
              </w:rPr>
              <w:t>.</w:t>
            </w:r>
            <w:r>
              <w:rPr>
                <w:rFonts w:ascii="Arial" w:hAnsi="Arial"/>
                <w:i/>
              </w:rPr>
              <w:t xml:space="preserve"> </w:t>
            </w:r>
            <w:r>
              <w:rPr>
                <w:rFonts w:ascii="Arial" w:hAnsi="Arial"/>
              </w:rPr>
              <w:t xml:space="preserve"> </w:t>
            </w:r>
          </w:p>
        </w:tc>
      </w:tr>
      <w:tr w:rsidR="000230F7" w14:paraId="75A0E6C9"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870C24E" w14:textId="7818B062" w:rsidR="000230F7" w:rsidRDefault="00FE6CC6" w:rsidP="000230F7">
            <w:pPr>
              <w:spacing w:before="120" w:after="120"/>
              <w:jc w:val="center"/>
              <w:rPr>
                <w:rFonts w:ascii="Arial" w:hAnsi="Arial"/>
              </w:rPr>
            </w:pPr>
            <w:r>
              <w:rPr>
                <w:rFonts w:ascii="Arial" w:hAnsi="Arial"/>
              </w:rPr>
              <w:t>35</w:t>
            </w:r>
          </w:p>
        </w:tc>
        <w:tc>
          <w:tcPr>
            <w:tcW w:w="3861" w:type="dxa"/>
          </w:tcPr>
          <w:p w14:paraId="58DB09F1" w14:textId="522974FE"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1B7A0E7D" wp14:editId="348A9F90">
                  <wp:extent cx="2314575" cy="1301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14575" cy="1301750"/>
                          </a:xfrm>
                          <a:prstGeom prst="rect">
                            <a:avLst/>
                          </a:prstGeom>
                        </pic:spPr>
                      </pic:pic>
                    </a:graphicData>
                  </a:graphic>
                </wp:inline>
              </w:drawing>
            </w:r>
          </w:p>
        </w:tc>
        <w:tc>
          <w:tcPr>
            <w:tcW w:w="5580" w:type="dxa"/>
          </w:tcPr>
          <w:p w14:paraId="618ECC09" w14:textId="77777777" w:rsidR="000230F7" w:rsidRDefault="00823EAD"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El siguiente elemento es el cuerpo del correo electrónico. Esta es la parte principal de su mensaje.</w:t>
            </w:r>
            <w:r>
              <w:rPr>
                <w:rFonts w:ascii="Arial" w:hAnsi="Arial"/>
              </w:rPr>
              <w:t xml:space="preserve"> </w:t>
            </w:r>
            <w:r>
              <w:rPr>
                <w:rFonts w:ascii="Arial" w:hAnsi="Arial"/>
                <w:i/>
              </w:rPr>
              <w:t>El cuerpo del correo electrónico incluye el contenido del mensaje y los archivos adjuntos.</w:t>
            </w:r>
          </w:p>
          <w:p w14:paraId="49653EB7" w14:textId="77777777" w:rsidR="00467EB5" w:rsidRDefault="00467EB5"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p>
          <w:p w14:paraId="66195A0F" w14:textId="4C23DA68" w:rsidR="00467EB5" w:rsidRDefault="00467EB5"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Haga clic para activar las animaciones de diapositivas</w:t>
            </w:r>
            <w:r>
              <w:rPr>
                <w:rFonts w:ascii="Arial" w:hAnsi="Arial"/>
              </w:rPr>
              <w:t>.</w:t>
            </w:r>
            <w:r>
              <w:rPr>
                <w:rFonts w:ascii="Arial" w:hAnsi="Arial"/>
                <w:i/>
              </w:rPr>
              <w:t xml:space="preserve"> </w:t>
            </w:r>
            <w:r>
              <w:rPr>
                <w:rFonts w:ascii="Arial" w:hAnsi="Arial"/>
              </w:rPr>
              <w:t xml:space="preserve"> </w:t>
            </w:r>
          </w:p>
        </w:tc>
      </w:tr>
      <w:tr w:rsidR="000230F7" w14:paraId="4780366C"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38C29818" w14:textId="0BE17627" w:rsidR="000230F7" w:rsidRDefault="00FE6CC6" w:rsidP="000230F7">
            <w:pPr>
              <w:spacing w:before="120" w:after="120"/>
              <w:jc w:val="center"/>
              <w:rPr>
                <w:rFonts w:ascii="Arial" w:hAnsi="Arial"/>
              </w:rPr>
            </w:pPr>
            <w:r>
              <w:rPr>
                <w:rFonts w:ascii="Arial" w:hAnsi="Arial"/>
              </w:rPr>
              <w:lastRenderedPageBreak/>
              <w:t>36</w:t>
            </w:r>
          </w:p>
        </w:tc>
        <w:tc>
          <w:tcPr>
            <w:tcW w:w="3861" w:type="dxa"/>
          </w:tcPr>
          <w:p w14:paraId="1C5199ED" w14:textId="5D5158C3" w:rsidR="000230F7" w:rsidRPr="002F0FD6"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14C70B22" wp14:editId="3302C61C">
                  <wp:extent cx="2314575" cy="13017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14575" cy="1301750"/>
                          </a:xfrm>
                          <a:prstGeom prst="rect">
                            <a:avLst/>
                          </a:prstGeom>
                        </pic:spPr>
                      </pic:pic>
                    </a:graphicData>
                  </a:graphic>
                </wp:inline>
              </w:drawing>
            </w:r>
          </w:p>
        </w:tc>
        <w:tc>
          <w:tcPr>
            <w:tcW w:w="5580" w:type="dxa"/>
          </w:tcPr>
          <w:p w14:paraId="018ADE56" w14:textId="0D185F78" w:rsidR="000230F7" w:rsidRDefault="00F047BB" w:rsidP="00F047B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Siempre es una buena idea terminar su mensaje de correo electrónico de una manera cortés y respetuosa. Esto se considera la parte de "cierre" de su correo electrónico.</w:t>
            </w:r>
            <w:r>
              <w:rPr>
                <w:rFonts w:ascii="Arial" w:hAnsi="Arial"/>
              </w:rPr>
              <w:t xml:space="preserve"> </w:t>
            </w:r>
            <w:r>
              <w:rPr>
                <w:rFonts w:ascii="Arial" w:hAnsi="Arial"/>
                <w:i/>
              </w:rPr>
              <w:t>Esto puede incluir una firma de correo electrónico con su información de contacto, o simplemente su nombre.</w:t>
            </w:r>
            <w:r>
              <w:rPr>
                <w:rFonts w:ascii="Arial" w:hAnsi="Arial"/>
              </w:rPr>
              <w:t xml:space="preserve">  </w:t>
            </w:r>
          </w:p>
        </w:tc>
      </w:tr>
      <w:tr w:rsidR="000230F7" w14:paraId="06C28732"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CB4BB62" w14:textId="470B4966" w:rsidR="000230F7" w:rsidRDefault="00FE6CC6" w:rsidP="000230F7">
            <w:pPr>
              <w:spacing w:before="120" w:after="120"/>
              <w:jc w:val="center"/>
              <w:rPr>
                <w:rFonts w:ascii="Arial" w:hAnsi="Arial"/>
              </w:rPr>
            </w:pPr>
            <w:r>
              <w:rPr>
                <w:rFonts w:ascii="Arial" w:hAnsi="Arial"/>
              </w:rPr>
              <w:t>37</w:t>
            </w:r>
          </w:p>
        </w:tc>
        <w:tc>
          <w:tcPr>
            <w:tcW w:w="3861" w:type="dxa"/>
          </w:tcPr>
          <w:p w14:paraId="5C855DFD" w14:textId="79606489"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01FDCCD7" wp14:editId="00A80B55">
                  <wp:extent cx="2314575" cy="13017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14575" cy="1301750"/>
                          </a:xfrm>
                          <a:prstGeom prst="rect">
                            <a:avLst/>
                          </a:prstGeom>
                        </pic:spPr>
                      </pic:pic>
                    </a:graphicData>
                  </a:graphic>
                </wp:inline>
              </w:drawing>
            </w:r>
          </w:p>
        </w:tc>
        <w:tc>
          <w:tcPr>
            <w:tcW w:w="5580" w:type="dxa"/>
          </w:tcPr>
          <w:p w14:paraId="0373A661" w14:textId="675D34A3" w:rsidR="000230F7" w:rsidRDefault="00F047BB"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Antes de enviar su correo electrónico, es mejor revisar su mensaje en busca de cualquier error que pueda ser necesario corregir. Una vez que esté listo para enviarlo, haga clic en el botón Enviar.</w:t>
            </w:r>
            <w:r>
              <w:rPr>
                <w:rFonts w:ascii="Arial" w:hAnsi="Arial"/>
              </w:rPr>
              <w:t xml:space="preserve"> </w:t>
            </w:r>
          </w:p>
        </w:tc>
      </w:tr>
      <w:tr w:rsidR="000230F7" w14:paraId="0DD56481"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6FC9463A" w14:textId="37A0687B" w:rsidR="000230F7" w:rsidRDefault="00FE6CC6" w:rsidP="000230F7">
            <w:pPr>
              <w:spacing w:before="120" w:after="120"/>
              <w:jc w:val="center"/>
              <w:rPr>
                <w:rFonts w:ascii="Arial" w:hAnsi="Arial"/>
              </w:rPr>
            </w:pPr>
            <w:r>
              <w:rPr>
                <w:rFonts w:ascii="Arial" w:hAnsi="Arial"/>
              </w:rPr>
              <w:t>38</w:t>
            </w:r>
          </w:p>
        </w:tc>
        <w:tc>
          <w:tcPr>
            <w:tcW w:w="3861" w:type="dxa"/>
          </w:tcPr>
          <w:p w14:paraId="179820B3" w14:textId="5A7DF69C" w:rsidR="000230F7" w:rsidRPr="002F0FD6"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2D6AAEB1" wp14:editId="70BC84FB">
                  <wp:extent cx="2314575" cy="13017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14575" cy="1301750"/>
                          </a:xfrm>
                          <a:prstGeom prst="rect">
                            <a:avLst/>
                          </a:prstGeom>
                        </pic:spPr>
                      </pic:pic>
                    </a:graphicData>
                  </a:graphic>
                </wp:inline>
              </w:drawing>
            </w:r>
          </w:p>
        </w:tc>
        <w:tc>
          <w:tcPr>
            <w:tcW w:w="5580" w:type="dxa"/>
          </w:tcPr>
          <w:p w14:paraId="1619C1F4" w14:textId="2768BD38" w:rsidR="00907ED3" w:rsidRPr="00907ED3" w:rsidRDefault="00F047BB" w:rsidP="00907ED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i/>
              </w:rPr>
              <w:t xml:space="preserve">: Hay algunas opciones que le permiten enviar un mensaje de correo electrónico a varios destinatarios. Además del campo “para” de su nuevo mensaje, verá las opciones para “CC” y “CCO”. El </w:t>
            </w:r>
            <w:r>
              <w:rPr>
                <w:rFonts w:ascii="Arial" w:hAnsi="Arial"/>
                <w:b/>
                <w:i/>
              </w:rPr>
              <w:t>campo CC</w:t>
            </w:r>
            <w:r>
              <w:rPr>
                <w:rFonts w:ascii="Arial" w:hAnsi="Arial"/>
                <w:i/>
              </w:rPr>
              <w:t xml:space="preserve"> de un correo electrónico significa con copia, mientras que el </w:t>
            </w:r>
            <w:r>
              <w:rPr>
                <w:rFonts w:ascii="Arial" w:hAnsi="Arial"/>
                <w:b/>
                <w:i/>
              </w:rPr>
              <w:t>campo CCO</w:t>
            </w:r>
            <w:r>
              <w:rPr>
                <w:rFonts w:ascii="Arial" w:hAnsi="Arial"/>
                <w:i/>
              </w:rPr>
              <w:t xml:space="preserve"> significa con copia oculta</w:t>
            </w:r>
            <w:r>
              <w:rPr>
                <w:rFonts w:ascii="Arial" w:hAnsi="Arial"/>
                <w:i/>
                <w:color w:val="444444"/>
                <w:sz w:val="30"/>
              </w:rPr>
              <w:t xml:space="preserve"> </w:t>
            </w:r>
            <w:r>
              <w:rPr>
                <w:rFonts w:ascii="Arial" w:hAnsi="Arial"/>
                <w:i/>
              </w:rPr>
              <w:t>En efecto, el campo CC en un correo electrónico permite al remitente enviar una "copia" del correo electrónico a alguien aparte del destinatario en el campo para: del correo electrónico. El campo CC del correo electrónico le permite mantener a los destinatarios informados.</w:t>
            </w:r>
          </w:p>
          <w:p w14:paraId="7532580C" w14:textId="33C6B4D8" w:rsidR="00907ED3" w:rsidRPr="00907ED3" w:rsidRDefault="00907ED3" w:rsidP="00907ED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Por ejemplo, digamos que está enviando un correo electrónico al maestro de su hijo y que desea enviar un</w:t>
            </w:r>
            <w:r w:rsidR="000A1C65">
              <w:rPr>
                <w:rFonts w:ascii="Arial" w:hAnsi="Arial"/>
                <w:i/>
              </w:rPr>
              <w:t>a</w:t>
            </w:r>
            <w:r>
              <w:rPr>
                <w:rFonts w:ascii="Arial" w:hAnsi="Arial"/>
                <w:i/>
              </w:rPr>
              <w:t xml:space="preserve"> copia de su correo electrónico al director de la escuela, para que se también esté informado. En este caso, deberá ingresar la dirección de correo electrónico del maestro en el campo para: </w:t>
            </w:r>
            <w:r w:rsidR="000A1C65">
              <w:rPr>
                <w:rFonts w:ascii="Arial" w:hAnsi="Arial"/>
                <w:i/>
              </w:rPr>
              <w:t>y la</w:t>
            </w:r>
            <w:r>
              <w:rPr>
                <w:rFonts w:ascii="Arial" w:hAnsi="Arial"/>
                <w:i/>
              </w:rPr>
              <w:t xml:space="preserve"> dirección de correo electrónico del director en el cuadro </w:t>
            </w:r>
            <w:r w:rsidR="00071A07">
              <w:rPr>
                <w:rFonts w:ascii="Arial" w:hAnsi="Arial"/>
                <w:i/>
              </w:rPr>
              <w:t>CC.</w:t>
            </w:r>
          </w:p>
          <w:p w14:paraId="422B2FCB" w14:textId="644F7B6E" w:rsidR="000230F7" w:rsidRPr="00907ED3" w:rsidRDefault="000230F7" w:rsidP="00907ED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p>
        </w:tc>
      </w:tr>
      <w:tr w:rsidR="000230F7" w14:paraId="4DCBBED4"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E7D4F9A" w14:textId="7BA2BD94" w:rsidR="000230F7" w:rsidRDefault="00FE6CC6" w:rsidP="00786CD0">
            <w:pPr>
              <w:spacing w:before="120" w:after="120"/>
              <w:jc w:val="center"/>
              <w:rPr>
                <w:rFonts w:ascii="Arial" w:hAnsi="Arial"/>
              </w:rPr>
            </w:pPr>
            <w:r>
              <w:rPr>
                <w:rFonts w:ascii="Arial" w:hAnsi="Arial"/>
              </w:rPr>
              <w:lastRenderedPageBreak/>
              <w:t>39</w:t>
            </w:r>
          </w:p>
        </w:tc>
        <w:tc>
          <w:tcPr>
            <w:tcW w:w="3861" w:type="dxa"/>
          </w:tcPr>
          <w:p w14:paraId="38639D43" w14:textId="7D56C84E"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054F52FF" wp14:editId="4F2FC173">
                  <wp:extent cx="2314575" cy="1301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14575" cy="1301750"/>
                          </a:xfrm>
                          <a:prstGeom prst="rect">
                            <a:avLst/>
                          </a:prstGeom>
                        </pic:spPr>
                      </pic:pic>
                    </a:graphicData>
                  </a:graphic>
                </wp:inline>
              </w:drawing>
            </w:r>
          </w:p>
        </w:tc>
        <w:tc>
          <w:tcPr>
            <w:tcW w:w="5580" w:type="dxa"/>
          </w:tcPr>
          <w:p w14:paraId="7C715565" w14:textId="416A3A33" w:rsidR="00907ED3" w:rsidRPr="00907ED3" w:rsidRDefault="00907ED3" w:rsidP="00907ED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CCO significa</w:t>
            </w:r>
            <w:r>
              <w:rPr>
                <w:rFonts w:ascii="Arial" w:hAnsi="Arial"/>
                <w:b/>
                <w:i/>
              </w:rPr>
              <w:t xml:space="preserve"> con copia oculta</w:t>
            </w:r>
            <w:r>
              <w:rPr>
                <w:rFonts w:ascii="Arial" w:hAnsi="Arial"/>
                <w:i/>
              </w:rPr>
              <w:t>. Al igual que el funcionamiento de CC en un correo electrónico, CCO se utiliza para enviar una copia del correo electrónico a alguien. Sin embargo, a diferencia de CC, hay una gran diferencia en la forma en que CCO funciona.</w:t>
            </w:r>
          </w:p>
          <w:p w14:paraId="22E5F5CF" w14:textId="6E67F8AE" w:rsidR="00907ED3" w:rsidRPr="00907ED3" w:rsidRDefault="00907ED3" w:rsidP="00907ED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i/>
              </w:rPr>
              <w:t>Cuando envía un mensaje de correo electrónico a alguien, los destinatarios de los campos para y CC pueden ver las direcciones de correo electrónico de los demás. En el ejemplo anterior, el maestro puede ver que el director ha sido incluido con copia en el correo electrónico. Para evitarlo, es decir, si desea mantener privados a los destinatarios de la copia, debe utilizar el campo CCO.</w:t>
            </w:r>
          </w:p>
          <w:p w14:paraId="6B13D240" w14:textId="77777777" w:rsidR="00907ED3" w:rsidRPr="00907ED3" w:rsidRDefault="00907ED3" w:rsidP="00907ED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i/>
              </w:rPr>
              <w:t>Todas las direcciones de correo electrónico mencionadas en el campo CCO se mantienen ocultas, por lo que los destinatarios de los campos PARA y CC no pueden verlas.</w:t>
            </w:r>
          </w:p>
          <w:p w14:paraId="6094F6C5" w14:textId="77777777" w:rsidR="000230F7" w:rsidRDefault="000230F7"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0230F7" w14:paraId="3BCEC49E"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1C64AE00" w14:textId="3902988B" w:rsidR="000230F7" w:rsidRDefault="00786CD0" w:rsidP="00786CD0">
            <w:pPr>
              <w:spacing w:before="120" w:after="120"/>
              <w:jc w:val="center"/>
              <w:rPr>
                <w:rFonts w:ascii="Arial" w:hAnsi="Arial"/>
              </w:rPr>
            </w:pPr>
            <w:r>
              <w:rPr>
                <w:rFonts w:ascii="Arial" w:hAnsi="Arial"/>
              </w:rPr>
              <w:t>40</w:t>
            </w:r>
          </w:p>
        </w:tc>
        <w:tc>
          <w:tcPr>
            <w:tcW w:w="3861" w:type="dxa"/>
          </w:tcPr>
          <w:p w14:paraId="5D73E774" w14:textId="5D454B8F" w:rsidR="000230F7" w:rsidRPr="002F0FD6"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46708B82" wp14:editId="66A4DCE8">
                  <wp:extent cx="2314575" cy="13017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14575" cy="1301750"/>
                          </a:xfrm>
                          <a:prstGeom prst="rect">
                            <a:avLst/>
                          </a:prstGeom>
                        </pic:spPr>
                      </pic:pic>
                    </a:graphicData>
                  </a:graphic>
                </wp:inline>
              </w:drawing>
            </w:r>
          </w:p>
        </w:tc>
        <w:tc>
          <w:tcPr>
            <w:tcW w:w="5580" w:type="dxa"/>
          </w:tcPr>
          <w:p w14:paraId="1DB32900" w14:textId="535D0389" w:rsidR="00F607C1" w:rsidRPr="00F607C1" w:rsidRDefault="00F607C1"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 xml:space="preserve">Decir: </w:t>
            </w:r>
            <w:r>
              <w:rPr>
                <w:rFonts w:ascii="Arial" w:hAnsi="Arial"/>
                <w:i/>
              </w:rPr>
              <w:t>He aquí unos consejos para los buenos modales por email.</w:t>
            </w:r>
          </w:p>
          <w:p w14:paraId="040F7A84" w14:textId="77777777" w:rsidR="00F607C1" w:rsidRDefault="00F607C1"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p>
          <w:p w14:paraId="4283227C" w14:textId="78C2D751" w:rsidR="000230F7" w:rsidRPr="00F607C1" w:rsidRDefault="00F607C1" w:rsidP="00F607C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Después, lea la diapositiva.</w:t>
            </w:r>
          </w:p>
        </w:tc>
      </w:tr>
      <w:tr w:rsidR="000230F7" w14:paraId="0D85A97B"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2473BEF0" w14:textId="571F71A4" w:rsidR="000230F7" w:rsidRDefault="00786CD0" w:rsidP="000230F7">
            <w:pPr>
              <w:spacing w:before="120" w:after="120"/>
              <w:jc w:val="center"/>
              <w:rPr>
                <w:rFonts w:ascii="Arial" w:hAnsi="Arial"/>
              </w:rPr>
            </w:pPr>
            <w:r>
              <w:rPr>
                <w:rFonts w:ascii="Arial" w:hAnsi="Arial"/>
              </w:rPr>
              <w:t>41</w:t>
            </w:r>
          </w:p>
        </w:tc>
        <w:tc>
          <w:tcPr>
            <w:tcW w:w="3861" w:type="dxa"/>
          </w:tcPr>
          <w:p w14:paraId="0770D229" w14:textId="3BBA1F09"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6E457282" wp14:editId="7946E80C">
                  <wp:extent cx="2314575" cy="13017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14575" cy="1301750"/>
                          </a:xfrm>
                          <a:prstGeom prst="rect">
                            <a:avLst/>
                          </a:prstGeom>
                        </pic:spPr>
                      </pic:pic>
                    </a:graphicData>
                  </a:graphic>
                </wp:inline>
              </w:drawing>
            </w:r>
          </w:p>
        </w:tc>
        <w:tc>
          <w:tcPr>
            <w:tcW w:w="5580" w:type="dxa"/>
          </w:tcPr>
          <w:p w14:paraId="1A00ECC8" w14:textId="03D51556" w:rsidR="00F607C1" w:rsidRPr="00F607C1" w:rsidRDefault="00F607C1"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 xml:space="preserve">Decir: </w:t>
            </w:r>
            <w:r>
              <w:rPr>
                <w:rFonts w:ascii="Arial" w:hAnsi="Arial"/>
              </w:rPr>
              <w:t>Aquí hay algunas cosas que debe evitar al enviar mensajes de correo electrónico.</w:t>
            </w:r>
          </w:p>
          <w:p w14:paraId="7BFE72CC" w14:textId="77777777" w:rsidR="00F607C1" w:rsidRDefault="00F607C1"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p w14:paraId="0E3B21A0" w14:textId="12A8C7B3" w:rsidR="000230F7" w:rsidRPr="00F607C1" w:rsidRDefault="00F607C1" w:rsidP="00F607C1">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Después, lea la diapositiva.</w:t>
            </w:r>
          </w:p>
        </w:tc>
      </w:tr>
      <w:tr w:rsidR="00F607C1" w14:paraId="07C5EF75"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3B83509F" w14:textId="7A925D19" w:rsidR="00F607C1" w:rsidRDefault="00FE6CC6" w:rsidP="000230F7">
            <w:pPr>
              <w:spacing w:before="120" w:after="120"/>
              <w:jc w:val="center"/>
              <w:rPr>
                <w:rFonts w:ascii="Arial" w:hAnsi="Arial"/>
              </w:rPr>
            </w:pPr>
            <w:r>
              <w:rPr>
                <w:rFonts w:ascii="Arial" w:hAnsi="Arial"/>
              </w:rPr>
              <w:lastRenderedPageBreak/>
              <w:t>42</w:t>
            </w:r>
          </w:p>
        </w:tc>
        <w:tc>
          <w:tcPr>
            <w:tcW w:w="3861" w:type="dxa"/>
          </w:tcPr>
          <w:p w14:paraId="37B8AF71" w14:textId="14082F16" w:rsidR="00F607C1" w:rsidRPr="002F0FD6" w:rsidRDefault="00786CD0"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19030EB9" wp14:editId="25589DBC">
                  <wp:extent cx="2314575" cy="13017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14575" cy="1301750"/>
                          </a:xfrm>
                          <a:prstGeom prst="rect">
                            <a:avLst/>
                          </a:prstGeom>
                        </pic:spPr>
                      </pic:pic>
                    </a:graphicData>
                  </a:graphic>
                </wp:inline>
              </w:drawing>
            </w:r>
          </w:p>
        </w:tc>
        <w:tc>
          <w:tcPr>
            <w:tcW w:w="5580" w:type="dxa"/>
          </w:tcPr>
          <w:p w14:paraId="432F470F" w14:textId="02BB5271" w:rsidR="00F607C1" w:rsidRDefault="00786CD0"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Realizar una actividad de "verificar el entendimiento”.</w:t>
            </w:r>
          </w:p>
        </w:tc>
      </w:tr>
      <w:tr w:rsidR="000230F7" w14:paraId="1EEBEDF7"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5BC3898E" w14:textId="756E1034" w:rsidR="000230F7" w:rsidRDefault="00FE6CC6" w:rsidP="000230F7">
            <w:pPr>
              <w:spacing w:before="120" w:after="120"/>
              <w:jc w:val="center"/>
              <w:rPr>
                <w:rFonts w:ascii="Arial" w:hAnsi="Arial"/>
              </w:rPr>
            </w:pPr>
            <w:r>
              <w:rPr>
                <w:rFonts w:ascii="Arial" w:hAnsi="Arial"/>
              </w:rPr>
              <w:t>43</w:t>
            </w:r>
          </w:p>
        </w:tc>
        <w:tc>
          <w:tcPr>
            <w:tcW w:w="3861" w:type="dxa"/>
          </w:tcPr>
          <w:p w14:paraId="7780FD6D" w14:textId="4D06188B"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7DE878EA" wp14:editId="5A73B13A">
                  <wp:extent cx="2314575" cy="1301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14575" cy="1301750"/>
                          </a:xfrm>
                          <a:prstGeom prst="rect">
                            <a:avLst/>
                          </a:prstGeom>
                        </pic:spPr>
                      </pic:pic>
                    </a:graphicData>
                  </a:graphic>
                </wp:inline>
              </w:drawing>
            </w:r>
          </w:p>
        </w:tc>
        <w:tc>
          <w:tcPr>
            <w:tcW w:w="5580" w:type="dxa"/>
          </w:tcPr>
          <w:p w14:paraId="2A872D91" w14:textId="77777777" w:rsidR="000230F7" w:rsidRDefault="000230F7"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bl>
    <w:p w14:paraId="737A5D7B" w14:textId="3B3D28FA" w:rsidR="00D7371E" w:rsidRDefault="00D7371E"/>
    <w:sectPr w:rsidR="00D7371E" w:rsidSect="00D7371E">
      <w:type w:val="continuous"/>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13FF8" w14:textId="77777777" w:rsidR="00D32571" w:rsidRDefault="00D32571">
      <w:r>
        <w:separator/>
      </w:r>
    </w:p>
  </w:endnote>
  <w:endnote w:type="continuationSeparator" w:id="0">
    <w:p w14:paraId="0B43D01D" w14:textId="77777777" w:rsidR="00D32571" w:rsidRDefault="00D32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Arial Narrow Bold">
    <w:altName w:val="Arial Narrow"/>
    <w:panose1 w:val="020B0706020202030204"/>
    <w:charset w:val="00"/>
    <w:family w:val="auto"/>
    <w:pitch w:val="variable"/>
    <w:sig w:usb0="00000287" w:usb1="000008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9AA38" w14:textId="194E5FAE" w:rsidR="00D7371E" w:rsidRDefault="00D7371E" w:rsidP="008942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1C65">
      <w:rPr>
        <w:rStyle w:val="PageNumber"/>
        <w:noProof/>
      </w:rPr>
      <w:t>0</w:t>
    </w:r>
    <w:r>
      <w:rPr>
        <w:rStyle w:val="PageNumber"/>
      </w:rPr>
      <w:fldChar w:fldCharType="end"/>
    </w:r>
  </w:p>
  <w:p w14:paraId="74D9AA39" w14:textId="77777777" w:rsidR="00D7371E" w:rsidRDefault="00D7371E" w:rsidP="008942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14E89" w14:textId="599509B0" w:rsidR="00D7371E" w:rsidRDefault="00D61084">
    <w:pPr>
      <w:pStyle w:val="Footer"/>
    </w:pPr>
    <w:r>
      <w:fldChar w:fldCharType="begin"/>
    </w:r>
    <w:r>
      <w:instrText xml:space="preserve"> DATE \@ "M/d/yyyy" </w:instrText>
    </w:r>
    <w:r>
      <w:fldChar w:fldCharType="separate"/>
    </w:r>
    <w:r w:rsidR="00071A07">
      <w:rPr>
        <w:noProof/>
      </w:rPr>
      <w:t>2/16/2021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80AAA" w14:textId="413AA2B2" w:rsidR="00D7371E" w:rsidRDefault="00D7371E" w:rsidP="00AB797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11A23" w14:textId="77777777" w:rsidR="00D32571" w:rsidRDefault="00D32571">
      <w:r>
        <w:separator/>
      </w:r>
    </w:p>
  </w:footnote>
  <w:footnote w:type="continuationSeparator" w:id="0">
    <w:p w14:paraId="78E22461" w14:textId="77777777" w:rsidR="00D32571" w:rsidRDefault="00D32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F56A5" w14:textId="77777777" w:rsidR="00D61084" w:rsidRDefault="00D610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74B9D" w14:textId="77777777" w:rsidR="00D61084" w:rsidRDefault="00D610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6790C" w14:textId="77777777" w:rsidR="00D61084" w:rsidRDefault="00D61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E0BD4"/>
    <w:multiLevelType w:val="hybridMultilevel"/>
    <w:tmpl w:val="DF8ED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711AF"/>
    <w:multiLevelType w:val="hybridMultilevel"/>
    <w:tmpl w:val="61CAF004"/>
    <w:lvl w:ilvl="0" w:tplc="04090001">
      <w:start w:val="1"/>
      <w:numFmt w:val="bullet"/>
      <w:lvlText w:val=""/>
      <w:lvlJc w:val="left"/>
      <w:pPr>
        <w:ind w:left="360" w:hanging="360"/>
      </w:pPr>
      <w:rPr>
        <w:rFonts w:ascii="Symbol" w:hAnsi="Symbol" w:hint="default"/>
      </w:rPr>
    </w:lvl>
    <w:lvl w:ilvl="1" w:tplc="D4A2EAAE">
      <w:numFmt w:val="bullet"/>
      <w:lvlText w:val="•"/>
      <w:lvlJc w:val="left"/>
      <w:pPr>
        <w:ind w:left="1080" w:hanging="360"/>
      </w:pPr>
      <w:rPr>
        <w:rFonts w:ascii="Arial" w:eastAsia="Times" w:hAnsi="Arial" w:cs="Aria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195F00"/>
    <w:multiLevelType w:val="hybridMultilevel"/>
    <w:tmpl w:val="808E2CB2"/>
    <w:lvl w:ilvl="0" w:tplc="05D898F6">
      <w:start w:val="1"/>
      <w:numFmt w:val="bullet"/>
      <w:lvlText w:val=""/>
      <w:lvlJc w:val="left"/>
      <w:pPr>
        <w:tabs>
          <w:tab w:val="num" w:pos="720"/>
        </w:tabs>
        <w:ind w:left="720" w:hanging="360"/>
      </w:pPr>
      <w:rPr>
        <w:rFonts w:ascii="Wingdings" w:hAnsi="Wingdings" w:hint="default"/>
      </w:rPr>
    </w:lvl>
    <w:lvl w:ilvl="1" w:tplc="90C0BBA0" w:tentative="1">
      <w:start w:val="1"/>
      <w:numFmt w:val="bullet"/>
      <w:lvlText w:val=""/>
      <w:lvlJc w:val="left"/>
      <w:pPr>
        <w:tabs>
          <w:tab w:val="num" w:pos="1440"/>
        </w:tabs>
        <w:ind w:left="1440" w:hanging="360"/>
      </w:pPr>
      <w:rPr>
        <w:rFonts w:ascii="Wingdings" w:hAnsi="Wingdings" w:hint="default"/>
      </w:rPr>
    </w:lvl>
    <w:lvl w:ilvl="2" w:tplc="A0A0B108">
      <w:start w:val="1"/>
      <w:numFmt w:val="bullet"/>
      <w:lvlText w:val=""/>
      <w:lvlJc w:val="left"/>
      <w:pPr>
        <w:tabs>
          <w:tab w:val="num" w:pos="2160"/>
        </w:tabs>
        <w:ind w:left="2160" w:hanging="360"/>
      </w:pPr>
      <w:rPr>
        <w:rFonts w:ascii="Wingdings" w:hAnsi="Wingdings" w:hint="default"/>
      </w:rPr>
    </w:lvl>
    <w:lvl w:ilvl="3" w:tplc="17CC5B36" w:tentative="1">
      <w:start w:val="1"/>
      <w:numFmt w:val="bullet"/>
      <w:lvlText w:val=""/>
      <w:lvlJc w:val="left"/>
      <w:pPr>
        <w:tabs>
          <w:tab w:val="num" w:pos="2880"/>
        </w:tabs>
        <w:ind w:left="2880" w:hanging="360"/>
      </w:pPr>
      <w:rPr>
        <w:rFonts w:ascii="Wingdings" w:hAnsi="Wingdings" w:hint="default"/>
      </w:rPr>
    </w:lvl>
    <w:lvl w:ilvl="4" w:tplc="C1F445A2" w:tentative="1">
      <w:start w:val="1"/>
      <w:numFmt w:val="bullet"/>
      <w:lvlText w:val=""/>
      <w:lvlJc w:val="left"/>
      <w:pPr>
        <w:tabs>
          <w:tab w:val="num" w:pos="3600"/>
        </w:tabs>
        <w:ind w:left="3600" w:hanging="360"/>
      </w:pPr>
      <w:rPr>
        <w:rFonts w:ascii="Wingdings" w:hAnsi="Wingdings" w:hint="default"/>
      </w:rPr>
    </w:lvl>
    <w:lvl w:ilvl="5" w:tplc="D7DC8A88" w:tentative="1">
      <w:start w:val="1"/>
      <w:numFmt w:val="bullet"/>
      <w:lvlText w:val=""/>
      <w:lvlJc w:val="left"/>
      <w:pPr>
        <w:tabs>
          <w:tab w:val="num" w:pos="4320"/>
        </w:tabs>
        <w:ind w:left="4320" w:hanging="360"/>
      </w:pPr>
      <w:rPr>
        <w:rFonts w:ascii="Wingdings" w:hAnsi="Wingdings" w:hint="default"/>
      </w:rPr>
    </w:lvl>
    <w:lvl w:ilvl="6" w:tplc="04301BC2" w:tentative="1">
      <w:start w:val="1"/>
      <w:numFmt w:val="bullet"/>
      <w:lvlText w:val=""/>
      <w:lvlJc w:val="left"/>
      <w:pPr>
        <w:tabs>
          <w:tab w:val="num" w:pos="5040"/>
        </w:tabs>
        <w:ind w:left="5040" w:hanging="360"/>
      </w:pPr>
      <w:rPr>
        <w:rFonts w:ascii="Wingdings" w:hAnsi="Wingdings" w:hint="default"/>
      </w:rPr>
    </w:lvl>
    <w:lvl w:ilvl="7" w:tplc="5B02BB36" w:tentative="1">
      <w:start w:val="1"/>
      <w:numFmt w:val="bullet"/>
      <w:lvlText w:val=""/>
      <w:lvlJc w:val="left"/>
      <w:pPr>
        <w:tabs>
          <w:tab w:val="num" w:pos="5760"/>
        </w:tabs>
        <w:ind w:left="5760" w:hanging="360"/>
      </w:pPr>
      <w:rPr>
        <w:rFonts w:ascii="Wingdings" w:hAnsi="Wingdings" w:hint="default"/>
      </w:rPr>
    </w:lvl>
    <w:lvl w:ilvl="8" w:tplc="8612D90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CA33F2"/>
    <w:multiLevelType w:val="hybridMultilevel"/>
    <w:tmpl w:val="2102A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3D5BAA"/>
    <w:multiLevelType w:val="hybridMultilevel"/>
    <w:tmpl w:val="B5D6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5740FA"/>
    <w:multiLevelType w:val="hybridMultilevel"/>
    <w:tmpl w:val="B8E0FD8C"/>
    <w:lvl w:ilvl="0" w:tplc="A8704432">
      <w:start w:val="25"/>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70D64"/>
    <w:multiLevelType w:val="hybridMultilevel"/>
    <w:tmpl w:val="E68C3656"/>
    <w:lvl w:ilvl="0" w:tplc="674058F6">
      <w:start w:val="1"/>
      <w:numFmt w:val="bullet"/>
      <w:lvlText w:val=""/>
      <w:lvlJc w:val="left"/>
      <w:pPr>
        <w:tabs>
          <w:tab w:val="num" w:pos="360"/>
        </w:tabs>
        <w:ind w:left="288" w:hanging="288"/>
      </w:pPr>
      <w:rPr>
        <w:rFonts w:ascii="Symbol" w:eastAsia="Times" w:hAnsi="Symbol" w:hint="default"/>
      </w:rPr>
    </w:lvl>
    <w:lvl w:ilvl="1" w:tplc="00030409">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7" w15:restartNumberingAfterBreak="0">
    <w:nsid w:val="1D433BD5"/>
    <w:multiLevelType w:val="hybridMultilevel"/>
    <w:tmpl w:val="2932A782"/>
    <w:lvl w:ilvl="0" w:tplc="9BACC448">
      <w:start w:val="1"/>
      <w:numFmt w:val="bullet"/>
      <w:lvlText w:val=""/>
      <w:lvlJc w:val="left"/>
      <w:pPr>
        <w:tabs>
          <w:tab w:val="num" w:pos="720"/>
        </w:tabs>
        <w:ind w:left="720" w:hanging="360"/>
      </w:pPr>
      <w:rPr>
        <w:rFonts w:ascii="Wingdings" w:hAnsi="Wingdings" w:hint="default"/>
      </w:rPr>
    </w:lvl>
    <w:lvl w:ilvl="1" w:tplc="A97432EE" w:tentative="1">
      <w:start w:val="1"/>
      <w:numFmt w:val="bullet"/>
      <w:lvlText w:val=""/>
      <w:lvlJc w:val="left"/>
      <w:pPr>
        <w:tabs>
          <w:tab w:val="num" w:pos="1440"/>
        </w:tabs>
        <w:ind w:left="1440" w:hanging="360"/>
      </w:pPr>
      <w:rPr>
        <w:rFonts w:ascii="Wingdings" w:hAnsi="Wingdings" w:hint="default"/>
      </w:rPr>
    </w:lvl>
    <w:lvl w:ilvl="2" w:tplc="30DE3E16" w:tentative="1">
      <w:start w:val="1"/>
      <w:numFmt w:val="bullet"/>
      <w:lvlText w:val=""/>
      <w:lvlJc w:val="left"/>
      <w:pPr>
        <w:tabs>
          <w:tab w:val="num" w:pos="2160"/>
        </w:tabs>
        <w:ind w:left="2160" w:hanging="360"/>
      </w:pPr>
      <w:rPr>
        <w:rFonts w:ascii="Wingdings" w:hAnsi="Wingdings" w:hint="default"/>
      </w:rPr>
    </w:lvl>
    <w:lvl w:ilvl="3" w:tplc="3C804CBE" w:tentative="1">
      <w:start w:val="1"/>
      <w:numFmt w:val="bullet"/>
      <w:lvlText w:val=""/>
      <w:lvlJc w:val="left"/>
      <w:pPr>
        <w:tabs>
          <w:tab w:val="num" w:pos="2880"/>
        </w:tabs>
        <w:ind w:left="2880" w:hanging="360"/>
      </w:pPr>
      <w:rPr>
        <w:rFonts w:ascii="Wingdings" w:hAnsi="Wingdings" w:hint="default"/>
      </w:rPr>
    </w:lvl>
    <w:lvl w:ilvl="4" w:tplc="AB429C0C" w:tentative="1">
      <w:start w:val="1"/>
      <w:numFmt w:val="bullet"/>
      <w:lvlText w:val=""/>
      <w:lvlJc w:val="left"/>
      <w:pPr>
        <w:tabs>
          <w:tab w:val="num" w:pos="3600"/>
        </w:tabs>
        <w:ind w:left="3600" w:hanging="360"/>
      </w:pPr>
      <w:rPr>
        <w:rFonts w:ascii="Wingdings" w:hAnsi="Wingdings" w:hint="default"/>
      </w:rPr>
    </w:lvl>
    <w:lvl w:ilvl="5" w:tplc="FC40D280" w:tentative="1">
      <w:start w:val="1"/>
      <w:numFmt w:val="bullet"/>
      <w:lvlText w:val=""/>
      <w:lvlJc w:val="left"/>
      <w:pPr>
        <w:tabs>
          <w:tab w:val="num" w:pos="4320"/>
        </w:tabs>
        <w:ind w:left="4320" w:hanging="360"/>
      </w:pPr>
      <w:rPr>
        <w:rFonts w:ascii="Wingdings" w:hAnsi="Wingdings" w:hint="default"/>
      </w:rPr>
    </w:lvl>
    <w:lvl w:ilvl="6" w:tplc="F3CEC900" w:tentative="1">
      <w:start w:val="1"/>
      <w:numFmt w:val="bullet"/>
      <w:lvlText w:val=""/>
      <w:lvlJc w:val="left"/>
      <w:pPr>
        <w:tabs>
          <w:tab w:val="num" w:pos="5040"/>
        </w:tabs>
        <w:ind w:left="5040" w:hanging="360"/>
      </w:pPr>
      <w:rPr>
        <w:rFonts w:ascii="Wingdings" w:hAnsi="Wingdings" w:hint="default"/>
      </w:rPr>
    </w:lvl>
    <w:lvl w:ilvl="7" w:tplc="77EE4008" w:tentative="1">
      <w:start w:val="1"/>
      <w:numFmt w:val="bullet"/>
      <w:lvlText w:val=""/>
      <w:lvlJc w:val="left"/>
      <w:pPr>
        <w:tabs>
          <w:tab w:val="num" w:pos="5760"/>
        </w:tabs>
        <w:ind w:left="5760" w:hanging="360"/>
      </w:pPr>
      <w:rPr>
        <w:rFonts w:ascii="Wingdings" w:hAnsi="Wingdings" w:hint="default"/>
      </w:rPr>
    </w:lvl>
    <w:lvl w:ilvl="8" w:tplc="0486D0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B03FD7"/>
    <w:multiLevelType w:val="hybridMultilevel"/>
    <w:tmpl w:val="DAF2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D318E"/>
    <w:multiLevelType w:val="hybridMultilevel"/>
    <w:tmpl w:val="90CEC200"/>
    <w:lvl w:ilvl="0" w:tplc="0CDA6AF4">
      <w:start w:val="1"/>
      <w:numFmt w:val="bullet"/>
      <w:lvlText w:val=""/>
      <w:lvlJc w:val="left"/>
      <w:pPr>
        <w:tabs>
          <w:tab w:val="num" w:pos="720"/>
        </w:tabs>
        <w:ind w:left="720" w:hanging="360"/>
      </w:pPr>
      <w:rPr>
        <w:rFonts w:ascii="Wingdings" w:hAnsi="Wingdings" w:hint="default"/>
      </w:rPr>
    </w:lvl>
    <w:lvl w:ilvl="1" w:tplc="87987072" w:tentative="1">
      <w:start w:val="1"/>
      <w:numFmt w:val="bullet"/>
      <w:lvlText w:val=""/>
      <w:lvlJc w:val="left"/>
      <w:pPr>
        <w:tabs>
          <w:tab w:val="num" w:pos="1440"/>
        </w:tabs>
        <w:ind w:left="1440" w:hanging="360"/>
      </w:pPr>
      <w:rPr>
        <w:rFonts w:ascii="Wingdings" w:hAnsi="Wingdings" w:hint="default"/>
      </w:rPr>
    </w:lvl>
    <w:lvl w:ilvl="2" w:tplc="2C787FDA" w:tentative="1">
      <w:start w:val="1"/>
      <w:numFmt w:val="bullet"/>
      <w:lvlText w:val=""/>
      <w:lvlJc w:val="left"/>
      <w:pPr>
        <w:tabs>
          <w:tab w:val="num" w:pos="2160"/>
        </w:tabs>
        <w:ind w:left="2160" w:hanging="360"/>
      </w:pPr>
      <w:rPr>
        <w:rFonts w:ascii="Wingdings" w:hAnsi="Wingdings" w:hint="default"/>
      </w:rPr>
    </w:lvl>
    <w:lvl w:ilvl="3" w:tplc="71D8EAF6" w:tentative="1">
      <w:start w:val="1"/>
      <w:numFmt w:val="bullet"/>
      <w:lvlText w:val=""/>
      <w:lvlJc w:val="left"/>
      <w:pPr>
        <w:tabs>
          <w:tab w:val="num" w:pos="2880"/>
        </w:tabs>
        <w:ind w:left="2880" w:hanging="360"/>
      </w:pPr>
      <w:rPr>
        <w:rFonts w:ascii="Wingdings" w:hAnsi="Wingdings" w:hint="default"/>
      </w:rPr>
    </w:lvl>
    <w:lvl w:ilvl="4" w:tplc="8CCCF506" w:tentative="1">
      <w:start w:val="1"/>
      <w:numFmt w:val="bullet"/>
      <w:lvlText w:val=""/>
      <w:lvlJc w:val="left"/>
      <w:pPr>
        <w:tabs>
          <w:tab w:val="num" w:pos="3600"/>
        </w:tabs>
        <w:ind w:left="3600" w:hanging="360"/>
      </w:pPr>
      <w:rPr>
        <w:rFonts w:ascii="Wingdings" w:hAnsi="Wingdings" w:hint="default"/>
      </w:rPr>
    </w:lvl>
    <w:lvl w:ilvl="5" w:tplc="78C8F578" w:tentative="1">
      <w:start w:val="1"/>
      <w:numFmt w:val="bullet"/>
      <w:lvlText w:val=""/>
      <w:lvlJc w:val="left"/>
      <w:pPr>
        <w:tabs>
          <w:tab w:val="num" w:pos="4320"/>
        </w:tabs>
        <w:ind w:left="4320" w:hanging="360"/>
      </w:pPr>
      <w:rPr>
        <w:rFonts w:ascii="Wingdings" w:hAnsi="Wingdings" w:hint="default"/>
      </w:rPr>
    </w:lvl>
    <w:lvl w:ilvl="6" w:tplc="858A5D60" w:tentative="1">
      <w:start w:val="1"/>
      <w:numFmt w:val="bullet"/>
      <w:lvlText w:val=""/>
      <w:lvlJc w:val="left"/>
      <w:pPr>
        <w:tabs>
          <w:tab w:val="num" w:pos="5040"/>
        </w:tabs>
        <w:ind w:left="5040" w:hanging="360"/>
      </w:pPr>
      <w:rPr>
        <w:rFonts w:ascii="Wingdings" w:hAnsi="Wingdings" w:hint="default"/>
      </w:rPr>
    </w:lvl>
    <w:lvl w:ilvl="7" w:tplc="7F36AD6A" w:tentative="1">
      <w:start w:val="1"/>
      <w:numFmt w:val="bullet"/>
      <w:lvlText w:val=""/>
      <w:lvlJc w:val="left"/>
      <w:pPr>
        <w:tabs>
          <w:tab w:val="num" w:pos="5760"/>
        </w:tabs>
        <w:ind w:left="5760" w:hanging="360"/>
      </w:pPr>
      <w:rPr>
        <w:rFonts w:ascii="Wingdings" w:hAnsi="Wingdings" w:hint="default"/>
      </w:rPr>
    </w:lvl>
    <w:lvl w:ilvl="8" w:tplc="4D82F9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0E60FF"/>
    <w:multiLevelType w:val="hybridMultilevel"/>
    <w:tmpl w:val="A0E4ED18"/>
    <w:lvl w:ilvl="0" w:tplc="E576A1E0">
      <w:start w:val="20"/>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346F75"/>
    <w:multiLevelType w:val="hybridMultilevel"/>
    <w:tmpl w:val="371A63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337A10E8"/>
    <w:multiLevelType w:val="hybridMultilevel"/>
    <w:tmpl w:val="95185EA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 w15:restartNumberingAfterBreak="0">
    <w:nsid w:val="33EF19FF"/>
    <w:multiLevelType w:val="hybridMultilevel"/>
    <w:tmpl w:val="24BC8DC2"/>
    <w:lvl w:ilvl="0" w:tplc="D8780462">
      <w:start w:val="1"/>
      <w:numFmt w:val="bullet"/>
      <w:lvlText w:val=""/>
      <w:lvlJc w:val="left"/>
      <w:pPr>
        <w:tabs>
          <w:tab w:val="num" w:pos="720"/>
        </w:tabs>
        <w:ind w:left="720" w:hanging="360"/>
      </w:pPr>
      <w:rPr>
        <w:rFonts w:ascii="Webdings" w:hAnsi="Webdings" w:hint="default"/>
      </w:rPr>
    </w:lvl>
    <w:lvl w:ilvl="1" w:tplc="A0E266B4">
      <w:start w:val="607"/>
      <w:numFmt w:val="bullet"/>
      <w:lvlText w:val=""/>
      <w:lvlJc w:val="left"/>
      <w:pPr>
        <w:tabs>
          <w:tab w:val="num" w:pos="1440"/>
        </w:tabs>
        <w:ind w:left="1440" w:hanging="360"/>
      </w:pPr>
      <w:rPr>
        <w:rFonts w:ascii="Webdings" w:hAnsi="Webdings" w:hint="default"/>
      </w:rPr>
    </w:lvl>
    <w:lvl w:ilvl="2" w:tplc="5EBE34B6" w:tentative="1">
      <w:start w:val="1"/>
      <w:numFmt w:val="bullet"/>
      <w:lvlText w:val=""/>
      <w:lvlJc w:val="left"/>
      <w:pPr>
        <w:tabs>
          <w:tab w:val="num" w:pos="2160"/>
        </w:tabs>
        <w:ind w:left="2160" w:hanging="360"/>
      </w:pPr>
      <w:rPr>
        <w:rFonts w:ascii="Webdings" w:hAnsi="Webdings" w:hint="default"/>
      </w:rPr>
    </w:lvl>
    <w:lvl w:ilvl="3" w:tplc="86B09FB0" w:tentative="1">
      <w:start w:val="1"/>
      <w:numFmt w:val="bullet"/>
      <w:lvlText w:val=""/>
      <w:lvlJc w:val="left"/>
      <w:pPr>
        <w:tabs>
          <w:tab w:val="num" w:pos="2880"/>
        </w:tabs>
        <w:ind w:left="2880" w:hanging="360"/>
      </w:pPr>
      <w:rPr>
        <w:rFonts w:ascii="Webdings" w:hAnsi="Webdings" w:hint="default"/>
      </w:rPr>
    </w:lvl>
    <w:lvl w:ilvl="4" w:tplc="C2887834" w:tentative="1">
      <w:start w:val="1"/>
      <w:numFmt w:val="bullet"/>
      <w:lvlText w:val=""/>
      <w:lvlJc w:val="left"/>
      <w:pPr>
        <w:tabs>
          <w:tab w:val="num" w:pos="3600"/>
        </w:tabs>
        <w:ind w:left="3600" w:hanging="360"/>
      </w:pPr>
      <w:rPr>
        <w:rFonts w:ascii="Webdings" w:hAnsi="Webdings" w:hint="default"/>
      </w:rPr>
    </w:lvl>
    <w:lvl w:ilvl="5" w:tplc="C42C49AA" w:tentative="1">
      <w:start w:val="1"/>
      <w:numFmt w:val="bullet"/>
      <w:lvlText w:val=""/>
      <w:lvlJc w:val="left"/>
      <w:pPr>
        <w:tabs>
          <w:tab w:val="num" w:pos="4320"/>
        </w:tabs>
        <w:ind w:left="4320" w:hanging="360"/>
      </w:pPr>
      <w:rPr>
        <w:rFonts w:ascii="Webdings" w:hAnsi="Webdings" w:hint="default"/>
      </w:rPr>
    </w:lvl>
    <w:lvl w:ilvl="6" w:tplc="5F2A6B50" w:tentative="1">
      <w:start w:val="1"/>
      <w:numFmt w:val="bullet"/>
      <w:lvlText w:val=""/>
      <w:lvlJc w:val="left"/>
      <w:pPr>
        <w:tabs>
          <w:tab w:val="num" w:pos="5040"/>
        </w:tabs>
        <w:ind w:left="5040" w:hanging="360"/>
      </w:pPr>
      <w:rPr>
        <w:rFonts w:ascii="Webdings" w:hAnsi="Webdings" w:hint="default"/>
      </w:rPr>
    </w:lvl>
    <w:lvl w:ilvl="7" w:tplc="57C2272A" w:tentative="1">
      <w:start w:val="1"/>
      <w:numFmt w:val="bullet"/>
      <w:lvlText w:val=""/>
      <w:lvlJc w:val="left"/>
      <w:pPr>
        <w:tabs>
          <w:tab w:val="num" w:pos="5760"/>
        </w:tabs>
        <w:ind w:left="5760" w:hanging="360"/>
      </w:pPr>
      <w:rPr>
        <w:rFonts w:ascii="Webdings" w:hAnsi="Webdings" w:hint="default"/>
      </w:rPr>
    </w:lvl>
    <w:lvl w:ilvl="8" w:tplc="D6A2C70E" w:tentative="1">
      <w:start w:val="1"/>
      <w:numFmt w:val="bullet"/>
      <w:lvlText w:val=""/>
      <w:lvlJc w:val="left"/>
      <w:pPr>
        <w:tabs>
          <w:tab w:val="num" w:pos="6480"/>
        </w:tabs>
        <w:ind w:left="6480" w:hanging="360"/>
      </w:pPr>
      <w:rPr>
        <w:rFonts w:ascii="Webdings" w:hAnsi="Webdings" w:hint="default"/>
      </w:rPr>
    </w:lvl>
  </w:abstractNum>
  <w:abstractNum w:abstractNumId="14" w15:restartNumberingAfterBreak="0">
    <w:nsid w:val="3A8960AB"/>
    <w:multiLevelType w:val="hybridMultilevel"/>
    <w:tmpl w:val="37DEB7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4A2A2C"/>
    <w:multiLevelType w:val="hybridMultilevel"/>
    <w:tmpl w:val="2B3A9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11F742E"/>
    <w:multiLevelType w:val="hybridMultilevel"/>
    <w:tmpl w:val="CF56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0E2A6C"/>
    <w:multiLevelType w:val="hybridMultilevel"/>
    <w:tmpl w:val="590C77C0"/>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18" w15:restartNumberingAfterBreak="0">
    <w:nsid w:val="57E77313"/>
    <w:multiLevelType w:val="hybridMultilevel"/>
    <w:tmpl w:val="CD0E2274"/>
    <w:lvl w:ilvl="0" w:tplc="33D247A0">
      <w:start w:val="1"/>
      <w:numFmt w:val="bullet"/>
      <w:lvlText w:val="•"/>
      <w:lvlJc w:val="left"/>
      <w:pPr>
        <w:tabs>
          <w:tab w:val="num" w:pos="720"/>
        </w:tabs>
        <w:ind w:left="720" w:hanging="360"/>
      </w:pPr>
      <w:rPr>
        <w:rFonts w:ascii="Arial" w:hAnsi="Arial" w:hint="default"/>
      </w:rPr>
    </w:lvl>
    <w:lvl w:ilvl="1" w:tplc="4D88F354" w:tentative="1">
      <w:start w:val="1"/>
      <w:numFmt w:val="bullet"/>
      <w:lvlText w:val="•"/>
      <w:lvlJc w:val="left"/>
      <w:pPr>
        <w:tabs>
          <w:tab w:val="num" w:pos="1440"/>
        </w:tabs>
        <w:ind w:left="1440" w:hanging="360"/>
      </w:pPr>
      <w:rPr>
        <w:rFonts w:ascii="Arial" w:hAnsi="Arial" w:hint="default"/>
      </w:rPr>
    </w:lvl>
    <w:lvl w:ilvl="2" w:tplc="9282263C" w:tentative="1">
      <w:start w:val="1"/>
      <w:numFmt w:val="bullet"/>
      <w:lvlText w:val="•"/>
      <w:lvlJc w:val="left"/>
      <w:pPr>
        <w:tabs>
          <w:tab w:val="num" w:pos="2160"/>
        </w:tabs>
        <w:ind w:left="2160" w:hanging="360"/>
      </w:pPr>
      <w:rPr>
        <w:rFonts w:ascii="Arial" w:hAnsi="Arial" w:hint="default"/>
      </w:rPr>
    </w:lvl>
    <w:lvl w:ilvl="3" w:tplc="4C141844" w:tentative="1">
      <w:start w:val="1"/>
      <w:numFmt w:val="bullet"/>
      <w:lvlText w:val="•"/>
      <w:lvlJc w:val="left"/>
      <w:pPr>
        <w:tabs>
          <w:tab w:val="num" w:pos="2880"/>
        </w:tabs>
        <w:ind w:left="2880" w:hanging="360"/>
      </w:pPr>
      <w:rPr>
        <w:rFonts w:ascii="Arial" w:hAnsi="Arial" w:hint="default"/>
      </w:rPr>
    </w:lvl>
    <w:lvl w:ilvl="4" w:tplc="5D82CA7A" w:tentative="1">
      <w:start w:val="1"/>
      <w:numFmt w:val="bullet"/>
      <w:lvlText w:val="•"/>
      <w:lvlJc w:val="left"/>
      <w:pPr>
        <w:tabs>
          <w:tab w:val="num" w:pos="3600"/>
        </w:tabs>
        <w:ind w:left="3600" w:hanging="360"/>
      </w:pPr>
      <w:rPr>
        <w:rFonts w:ascii="Arial" w:hAnsi="Arial" w:hint="default"/>
      </w:rPr>
    </w:lvl>
    <w:lvl w:ilvl="5" w:tplc="215C0944" w:tentative="1">
      <w:start w:val="1"/>
      <w:numFmt w:val="bullet"/>
      <w:lvlText w:val="•"/>
      <w:lvlJc w:val="left"/>
      <w:pPr>
        <w:tabs>
          <w:tab w:val="num" w:pos="4320"/>
        </w:tabs>
        <w:ind w:left="4320" w:hanging="360"/>
      </w:pPr>
      <w:rPr>
        <w:rFonts w:ascii="Arial" w:hAnsi="Arial" w:hint="default"/>
      </w:rPr>
    </w:lvl>
    <w:lvl w:ilvl="6" w:tplc="D07A7CDA" w:tentative="1">
      <w:start w:val="1"/>
      <w:numFmt w:val="bullet"/>
      <w:lvlText w:val="•"/>
      <w:lvlJc w:val="left"/>
      <w:pPr>
        <w:tabs>
          <w:tab w:val="num" w:pos="5040"/>
        </w:tabs>
        <w:ind w:left="5040" w:hanging="360"/>
      </w:pPr>
      <w:rPr>
        <w:rFonts w:ascii="Arial" w:hAnsi="Arial" w:hint="default"/>
      </w:rPr>
    </w:lvl>
    <w:lvl w:ilvl="7" w:tplc="2196F9BE" w:tentative="1">
      <w:start w:val="1"/>
      <w:numFmt w:val="bullet"/>
      <w:lvlText w:val="•"/>
      <w:lvlJc w:val="left"/>
      <w:pPr>
        <w:tabs>
          <w:tab w:val="num" w:pos="5760"/>
        </w:tabs>
        <w:ind w:left="5760" w:hanging="360"/>
      </w:pPr>
      <w:rPr>
        <w:rFonts w:ascii="Arial" w:hAnsi="Arial" w:hint="default"/>
      </w:rPr>
    </w:lvl>
    <w:lvl w:ilvl="8" w:tplc="B8CE4C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A815B4A"/>
    <w:multiLevelType w:val="hybridMultilevel"/>
    <w:tmpl w:val="13FE4D26"/>
    <w:lvl w:ilvl="0" w:tplc="674058F6">
      <w:start w:val="1"/>
      <w:numFmt w:val="bullet"/>
      <w:lvlText w:val=""/>
      <w:lvlJc w:val="left"/>
      <w:pPr>
        <w:tabs>
          <w:tab w:val="num" w:pos="504"/>
        </w:tabs>
        <w:ind w:left="432" w:hanging="288"/>
      </w:pPr>
      <w:rPr>
        <w:rFonts w:ascii="Symbol" w:eastAsia="Times"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005387"/>
    <w:multiLevelType w:val="hybridMultilevel"/>
    <w:tmpl w:val="663A2A0A"/>
    <w:lvl w:ilvl="0" w:tplc="DAFEC11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496D74"/>
    <w:multiLevelType w:val="hybridMultilevel"/>
    <w:tmpl w:val="8B32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DF6A3D"/>
    <w:multiLevelType w:val="hybridMultilevel"/>
    <w:tmpl w:val="F1DC4FBC"/>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23" w15:restartNumberingAfterBreak="0">
    <w:nsid w:val="5F5D2B88"/>
    <w:multiLevelType w:val="hybridMultilevel"/>
    <w:tmpl w:val="8C762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2B03A7F"/>
    <w:multiLevelType w:val="hybridMultilevel"/>
    <w:tmpl w:val="95043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801450B"/>
    <w:multiLevelType w:val="hybridMultilevel"/>
    <w:tmpl w:val="F11200B4"/>
    <w:lvl w:ilvl="0" w:tplc="394A35DA">
      <w:start w:val="1"/>
      <w:numFmt w:val="bullet"/>
      <w:lvlText w:val=""/>
      <w:lvlJc w:val="left"/>
      <w:pPr>
        <w:tabs>
          <w:tab w:val="num" w:pos="720"/>
        </w:tabs>
        <w:ind w:left="720" w:hanging="360"/>
      </w:pPr>
      <w:rPr>
        <w:rFonts w:ascii="Wingdings" w:hAnsi="Wingdings" w:hint="default"/>
      </w:rPr>
    </w:lvl>
    <w:lvl w:ilvl="1" w:tplc="4C54B2B0" w:tentative="1">
      <w:start w:val="1"/>
      <w:numFmt w:val="bullet"/>
      <w:lvlText w:val=""/>
      <w:lvlJc w:val="left"/>
      <w:pPr>
        <w:tabs>
          <w:tab w:val="num" w:pos="1440"/>
        </w:tabs>
        <w:ind w:left="1440" w:hanging="360"/>
      </w:pPr>
      <w:rPr>
        <w:rFonts w:ascii="Wingdings" w:hAnsi="Wingdings" w:hint="default"/>
      </w:rPr>
    </w:lvl>
    <w:lvl w:ilvl="2" w:tplc="A6F8FBBA">
      <w:start w:val="1"/>
      <w:numFmt w:val="bullet"/>
      <w:lvlText w:val=""/>
      <w:lvlJc w:val="left"/>
      <w:pPr>
        <w:tabs>
          <w:tab w:val="num" w:pos="2160"/>
        </w:tabs>
        <w:ind w:left="2160" w:hanging="360"/>
      </w:pPr>
      <w:rPr>
        <w:rFonts w:ascii="Wingdings" w:hAnsi="Wingdings" w:hint="default"/>
      </w:rPr>
    </w:lvl>
    <w:lvl w:ilvl="3" w:tplc="D4ECF510" w:tentative="1">
      <w:start w:val="1"/>
      <w:numFmt w:val="bullet"/>
      <w:lvlText w:val=""/>
      <w:lvlJc w:val="left"/>
      <w:pPr>
        <w:tabs>
          <w:tab w:val="num" w:pos="2880"/>
        </w:tabs>
        <w:ind w:left="2880" w:hanging="360"/>
      </w:pPr>
      <w:rPr>
        <w:rFonts w:ascii="Wingdings" w:hAnsi="Wingdings" w:hint="default"/>
      </w:rPr>
    </w:lvl>
    <w:lvl w:ilvl="4" w:tplc="0F188DEE" w:tentative="1">
      <w:start w:val="1"/>
      <w:numFmt w:val="bullet"/>
      <w:lvlText w:val=""/>
      <w:lvlJc w:val="left"/>
      <w:pPr>
        <w:tabs>
          <w:tab w:val="num" w:pos="3600"/>
        </w:tabs>
        <w:ind w:left="3600" w:hanging="360"/>
      </w:pPr>
      <w:rPr>
        <w:rFonts w:ascii="Wingdings" w:hAnsi="Wingdings" w:hint="default"/>
      </w:rPr>
    </w:lvl>
    <w:lvl w:ilvl="5" w:tplc="817258D0" w:tentative="1">
      <w:start w:val="1"/>
      <w:numFmt w:val="bullet"/>
      <w:lvlText w:val=""/>
      <w:lvlJc w:val="left"/>
      <w:pPr>
        <w:tabs>
          <w:tab w:val="num" w:pos="4320"/>
        </w:tabs>
        <w:ind w:left="4320" w:hanging="360"/>
      </w:pPr>
      <w:rPr>
        <w:rFonts w:ascii="Wingdings" w:hAnsi="Wingdings" w:hint="default"/>
      </w:rPr>
    </w:lvl>
    <w:lvl w:ilvl="6" w:tplc="870C6C80" w:tentative="1">
      <w:start w:val="1"/>
      <w:numFmt w:val="bullet"/>
      <w:lvlText w:val=""/>
      <w:lvlJc w:val="left"/>
      <w:pPr>
        <w:tabs>
          <w:tab w:val="num" w:pos="5040"/>
        </w:tabs>
        <w:ind w:left="5040" w:hanging="360"/>
      </w:pPr>
      <w:rPr>
        <w:rFonts w:ascii="Wingdings" w:hAnsi="Wingdings" w:hint="default"/>
      </w:rPr>
    </w:lvl>
    <w:lvl w:ilvl="7" w:tplc="CA42EAC0" w:tentative="1">
      <w:start w:val="1"/>
      <w:numFmt w:val="bullet"/>
      <w:lvlText w:val=""/>
      <w:lvlJc w:val="left"/>
      <w:pPr>
        <w:tabs>
          <w:tab w:val="num" w:pos="5760"/>
        </w:tabs>
        <w:ind w:left="5760" w:hanging="360"/>
      </w:pPr>
      <w:rPr>
        <w:rFonts w:ascii="Wingdings" w:hAnsi="Wingdings" w:hint="default"/>
      </w:rPr>
    </w:lvl>
    <w:lvl w:ilvl="8" w:tplc="5D10C67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714B1D"/>
    <w:multiLevelType w:val="hybridMultilevel"/>
    <w:tmpl w:val="8B1E6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2C4D84"/>
    <w:multiLevelType w:val="hybridMultilevel"/>
    <w:tmpl w:val="F104EA78"/>
    <w:lvl w:ilvl="0" w:tplc="DAFEC114">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8" w15:restartNumberingAfterBreak="0">
    <w:nsid w:val="6CDA43FA"/>
    <w:multiLevelType w:val="hybridMultilevel"/>
    <w:tmpl w:val="DE52A8C8"/>
    <w:lvl w:ilvl="0" w:tplc="000104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29" w15:restartNumberingAfterBreak="0">
    <w:nsid w:val="6D8D08A4"/>
    <w:multiLevelType w:val="hybridMultilevel"/>
    <w:tmpl w:val="5464F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03B599F"/>
    <w:multiLevelType w:val="hybridMultilevel"/>
    <w:tmpl w:val="81DE8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4B569B"/>
    <w:multiLevelType w:val="hybridMultilevel"/>
    <w:tmpl w:val="5ED0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5033C"/>
    <w:multiLevelType w:val="hybridMultilevel"/>
    <w:tmpl w:val="97087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6"/>
  </w:num>
  <w:num w:numId="3">
    <w:abstractNumId w:val="28"/>
  </w:num>
  <w:num w:numId="4">
    <w:abstractNumId w:val="30"/>
  </w:num>
  <w:num w:numId="5">
    <w:abstractNumId w:val="5"/>
  </w:num>
  <w:num w:numId="6">
    <w:abstractNumId w:val="24"/>
  </w:num>
  <w:num w:numId="7">
    <w:abstractNumId w:val="4"/>
  </w:num>
  <w:num w:numId="8">
    <w:abstractNumId w:val="26"/>
  </w:num>
  <w:num w:numId="9">
    <w:abstractNumId w:val="10"/>
  </w:num>
  <w:num w:numId="10">
    <w:abstractNumId w:val="25"/>
  </w:num>
  <w:num w:numId="11">
    <w:abstractNumId w:val="20"/>
  </w:num>
  <w:num w:numId="12">
    <w:abstractNumId w:val="23"/>
  </w:num>
  <w:num w:numId="13">
    <w:abstractNumId w:val="2"/>
  </w:num>
  <w:num w:numId="14">
    <w:abstractNumId w:val="27"/>
  </w:num>
  <w:num w:numId="15">
    <w:abstractNumId w:val="17"/>
  </w:num>
  <w:num w:numId="16">
    <w:abstractNumId w:val="22"/>
  </w:num>
  <w:num w:numId="17">
    <w:abstractNumId w:val="13"/>
  </w:num>
  <w:num w:numId="18">
    <w:abstractNumId w:val="15"/>
  </w:num>
  <w:num w:numId="19">
    <w:abstractNumId w:val="31"/>
  </w:num>
  <w:num w:numId="20">
    <w:abstractNumId w:val="1"/>
  </w:num>
  <w:num w:numId="21">
    <w:abstractNumId w:val="14"/>
  </w:num>
  <w:num w:numId="22">
    <w:abstractNumId w:val="12"/>
  </w:num>
  <w:num w:numId="23">
    <w:abstractNumId w:val="8"/>
  </w:num>
  <w:num w:numId="24">
    <w:abstractNumId w:val="16"/>
  </w:num>
  <w:num w:numId="25">
    <w:abstractNumId w:val="3"/>
  </w:num>
  <w:num w:numId="26">
    <w:abstractNumId w:val="29"/>
  </w:num>
  <w:num w:numId="27">
    <w:abstractNumId w:val="7"/>
  </w:num>
  <w:num w:numId="28">
    <w:abstractNumId w:val="9"/>
  </w:num>
  <w:num w:numId="29">
    <w:abstractNumId w:val="32"/>
  </w:num>
  <w:num w:numId="30">
    <w:abstractNumId w:val="18"/>
  </w:num>
  <w:num w:numId="31">
    <w:abstractNumId w:val="0"/>
  </w:num>
  <w:num w:numId="32">
    <w:abstractNumId w:val="21"/>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59"/>
    <w:rsid w:val="000050E0"/>
    <w:rsid w:val="00015D36"/>
    <w:rsid w:val="00021DF0"/>
    <w:rsid w:val="000230F7"/>
    <w:rsid w:val="000256D5"/>
    <w:rsid w:val="00031518"/>
    <w:rsid w:val="00034F94"/>
    <w:rsid w:val="000356F9"/>
    <w:rsid w:val="00041F66"/>
    <w:rsid w:val="00050F62"/>
    <w:rsid w:val="00063FF4"/>
    <w:rsid w:val="00071A07"/>
    <w:rsid w:val="0007335F"/>
    <w:rsid w:val="0009376F"/>
    <w:rsid w:val="00097525"/>
    <w:rsid w:val="000A1C65"/>
    <w:rsid w:val="000A5DC0"/>
    <w:rsid w:val="000B1C9B"/>
    <w:rsid w:val="000B3B85"/>
    <w:rsid w:val="000C2832"/>
    <w:rsid w:val="000D7EEE"/>
    <w:rsid w:val="000E07DE"/>
    <w:rsid w:val="000E11DC"/>
    <w:rsid w:val="000E7B79"/>
    <w:rsid w:val="000F40D8"/>
    <w:rsid w:val="001021BB"/>
    <w:rsid w:val="00102500"/>
    <w:rsid w:val="00103FC4"/>
    <w:rsid w:val="00116034"/>
    <w:rsid w:val="00116E30"/>
    <w:rsid w:val="001175A4"/>
    <w:rsid w:val="001213C5"/>
    <w:rsid w:val="00121B87"/>
    <w:rsid w:val="00127260"/>
    <w:rsid w:val="001277A5"/>
    <w:rsid w:val="00136A4A"/>
    <w:rsid w:val="00141C48"/>
    <w:rsid w:val="0014526E"/>
    <w:rsid w:val="00156684"/>
    <w:rsid w:val="00157A69"/>
    <w:rsid w:val="001733F0"/>
    <w:rsid w:val="001739B8"/>
    <w:rsid w:val="001945AC"/>
    <w:rsid w:val="0019759D"/>
    <w:rsid w:val="001D54D7"/>
    <w:rsid w:val="001E505A"/>
    <w:rsid w:val="001F0B0F"/>
    <w:rsid w:val="001F5A59"/>
    <w:rsid w:val="002066DD"/>
    <w:rsid w:val="00211C3F"/>
    <w:rsid w:val="002148E9"/>
    <w:rsid w:val="0023661D"/>
    <w:rsid w:val="00246240"/>
    <w:rsid w:val="00252CFB"/>
    <w:rsid w:val="00275867"/>
    <w:rsid w:val="002927B8"/>
    <w:rsid w:val="002A6E46"/>
    <w:rsid w:val="002B3C20"/>
    <w:rsid w:val="002D2E46"/>
    <w:rsid w:val="002E3C37"/>
    <w:rsid w:val="002F0FD6"/>
    <w:rsid w:val="002F20F8"/>
    <w:rsid w:val="00301B03"/>
    <w:rsid w:val="00317FBA"/>
    <w:rsid w:val="00322A9B"/>
    <w:rsid w:val="0033193A"/>
    <w:rsid w:val="00336411"/>
    <w:rsid w:val="00336E30"/>
    <w:rsid w:val="00337CE9"/>
    <w:rsid w:val="00344878"/>
    <w:rsid w:val="00345CAF"/>
    <w:rsid w:val="00346AB2"/>
    <w:rsid w:val="00351197"/>
    <w:rsid w:val="00352FE6"/>
    <w:rsid w:val="003736EA"/>
    <w:rsid w:val="003816E1"/>
    <w:rsid w:val="003832EC"/>
    <w:rsid w:val="0038340C"/>
    <w:rsid w:val="00395020"/>
    <w:rsid w:val="003A0383"/>
    <w:rsid w:val="003E1B70"/>
    <w:rsid w:val="003E21A8"/>
    <w:rsid w:val="003E791F"/>
    <w:rsid w:val="003F4596"/>
    <w:rsid w:val="003F5CD1"/>
    <w:rsid w:val="00402F13"/>
    <w:rsid w:val="004040CC"/>
    <w:rsid w:val="004100D6"/>
    <w:rsid w:val="00425A82"/>
    <w:rsid w:val="00425BF5"/>
    <w:rsid w:val="0042796C"/>
    <w:rsid w:val="00432384"/>
    <w:rsid w:val="00435865"/>
    <w:rsid w:val="00435D83"/>
    <w:rsid w:val="00445D58"/>
    <w:rsid w:val="0046210F"/>
    <w:rsid w:val="00467EB5"/>
    <w:rsid w:val="004761AA"/>
    <w:rsid w:val="00481B82"/>
    <w:rsid w:val="0049168D"/>
    <w:rsid w:val="00493722"/>
    <w:rsid w:val="004960B3"/>
    <w:rsid w:val="004A24ED"/>
    <w:rsid w:val="004B246D"/>
    <w:rsid w:val="004B6FD4"/>
    <w:rsid w:val="004C660B"/>
    <w:rsid w:val="004E5BBF"/>
    <w:rsid w:val="004F39FA"/>
    <w:rsid w:val="0051049F"/>
    <w:rsid w:val="00511881"/>
    <w:rsid w:val="00512D10"/>
    <w:rsid w:val="00515B88"/>
    <w:rsid w:val="00540284"/>
    <w:rsid w:val="00541918"/>
    <w:rsid w:val="00544E5D"/>
    <w:rsid w:val="00560317"/>
    <w:rsid w:val="00563B97"/>
    <w:rsid w:val="00563CDB"/>
    <w:rsid w:val="0058157A"/>
    <w:rsid w:val="005920D9"/>
    <w:rsid w:val="005A0666"/>
    <w:rsid w:val="005B4A6B"/>
    <w:rsid w:val="005D184F"/>
    <w:rsid w:val="005D52B1"/>
    <w:rsid w:val="005E7AD2"/>
    <w:rsid w:val="005F3ED0"/>
    <w:rsid w:val="006114C4"/>
    <w:rsid w:val="0061460F"/>
    <w:rsid w:val="006149CA"/>
    <w:rsid w:val="006173CA"/>
    <w:rsid w:val="00625887"/>
    <w:rsid w:val="00630DC7"/>
    <w:rsid w:val="00631BA2"/>
    <w:rsid w:val="0063439E"/>
    <w:rsid w:val="006478DF"/>
    <w:rsid w:val="00656E05"/>
    <w:rsid w:val="00662B03"/>
    <w:rsid w:val="00664821"/>
    <w:rsid w:val="00664BEE"/>
    <w:rsid w:val="006676D3"/>
    <w:rsid w:val="006704A0"/>
    <w:rsid w:val="00671C31"/>
    <w:rsid w:val="006722D0"/>
    <w:rsid w:val="00674BB6"/>
    <w:rsid w:val="00677A66"/>
    <w:rsid w:val="00690280"/>
    <w:rsid w:val="00690C2F"/>
    <w:rsid w:val="006A2D99"/>
    <w:rsid w:val="006A61B9"/>
    <w:rsid w:val="006C41B7"/>
    <w:rsid w:val="006D0286"/>
    <w:rsid w:val="00716FCC"/>
    <w:rsid w:val="00722737"/>
    <w:rsid w:val="007256B3"/>
    <w:rsid w:val="0073008E"/>
    <w:rsid w:val="0075311B"/>
    <w:rsid w:val="00764762"/>
    <w:rsid w:val="00782129"/>
    <w:rsid w:val="00786CD0"/>
    <w:rsid w:val="00790781"/>
    <w:rsid w:val="0079333E"/>
    <w:rsid w:val="00795FAC"/>
    <w:rsid w:val="007B555A"/>
    <w:rsid w:val="007C5E4F"/>
    <w:rsid w:val="007C78E2"/>
    <w:rsid w:val="007C7A04"/>
    <w:rsid w:val="007D041A"/>
    <w:rsid w:val="007D288D"/>
    <w:rsid w:val="007D4E60"/>
    <w:rsid w:val="007D6EF0"/>
    <w:rsid w:val="007E437C"/>
    <w:rsid w:val="007E5EB5"/>
    <w:rsid w:val="007E7358"/>
    <w:rsid w:val="007F3305"/>
    <w:rsid w:val="007F7405"/>
    <w:rsid w:val="00807FCE"/>
    <w:rsid w:val="008129BF"/>
    <w:rsid w:val="0081341D"/>
    <w:rsid w:val="00817B8F"/>
    <w:rsid w:val="00817E85"/>
    <w:rsid w:val="00823EAD"/>
    <w:rsid w:val="00823EDD"/>
    <w:rsid w:val="0082760E"/>
    <w:rsid w:val="0083266F"/>
    <w:rsid w:val="00860DCD"/>
    <w:rsid w:val="008723F0"/>
    <w:rsid w:val="00875E9F"/>
    <w:rsid w:val="0088225F"/>
    <w:rsid w:val="00886CA3"/>
    <w:rsid w:val="008906AB"/>
    <w:rsid w:val="00892B23"/>
    <w:rsid w:val="00894218"/>
    <w:rsid w:val="008A33D9"/>
    <w:rsid w:val="008A7D7D"/>
    <w:rsid w:val="008B3E29"/>
    <w:rsid w:val="008B6240"/>
    <w:rsid w:val="008B7278"/>
    <w:rsid w:val="008C07E2"/>
    <w:rsid w:val="008D1306"/>
    <w:rsid w:val="008D287B"/>
    <w:rsid w:val="008E0ABA"/>
    <w:rsid w:val="008E1A92"/>
    <w:rsid w:val="008E56E8"/>
    <w:rsid w:val="008E758B"/>
    <w:rsid w:val="008F2FB9"/>
    <w:rsid w:val="00901951"/>
    <w:rsid w:val="00907ED3"/>
    <w:rsid w:val="00924C83"/>
    <w:rsid w:val="009416D1"/>
    <w:rsid w:val="00941C40"/>
    <w:rsid w:val="00942AF9"/>
    <w:rsid w:val="00944972"/>
    <w:rsid w:val="009526B1"/>
    <w:rsid w:val="00991ACF"/>
    <w:rsid w:val="009976DC"/>
    <w:rsid w:val="009A7BB0"/>
    <w:rsid w:val="009B51C8"/>
    <w:rsid w:val="009C29AE"/>
    <w:rsid w:val="009C2B0C"/>
    <w:rsid w:val="009C3007"/>
    <w:rsid w:val="009C4AA9"/>
    <w:rsid w:val="009C6234"/>
    <w:rsid w:val="009C6837"/>
    <w:rsid w:val="009D6D6C"/>
    <w:rsid w:val="009E4220"/>
    <w:rsid w:val="009E6818"/>
    <w:rsid w:val="009E7EB8"/>
    <w:rsid w:val="009F0853"/>
    <w:rsid w:val="009F374E"/>
    <w:rsid w:val="009F56A1"/>
    <w:rsid w:val="00A00533"/>
    <w:rsid w:val="00A06901"/>
    <w:rsid w:val="00A071CF"/>
    <w:rsid w:val="00A1284E"/>
    <w:rsid w:val="00A1435B"/>
    <w:rsid w:val="00A15AD5"/>
    <w:rsid w:val="00A15EA2"/>
    <w:rsid w:val="00A249F5"/>
    <w:rsid w:val="00A34C31"/>
    <w:rsid w:val="00A43CF0"/>
    <w:rsid w:val="00A57332"/>
    <w:rsid w:val="00A729F3"/>
    <w:rsid w:val="00A95E9F"/>
    <w:rsid w:val="00A962D7"/>
    <w:rsid w:val="00AB0A5D"/>
    <w:rsid w:val="00AB11BE"/>
    <w:rsid w:val="00AB78E1"/>
    <w:rsid w:val="00AB7976"/>
    <w:rsid w:val="00AC0DAF"/>
    <w:rsid w:val="00AD6A21"/>
    <w:rsid w:val="00AE63B1"/>
    <w:rsid w:val="00B01A93"/>
    <w:rsid w:val="00B10DF1"/>
    <w:rsid w:val="00B127D7"/>
    <w:rsid w:val="00B15602"/>
    <w:rsid w:val="00B36834"/>
    <w:rsid w:val="00B403E8"/>
    <w:rsid w:val="00B43507"/>
    <w:rsid w:val="00B439DA"/>
    <w:rsid w:val="00B45260"/>
    <w:rsid w:val="00B51CAB"/>
    <w:rsid w:val="00B53633"/>
    <w:rsid w:val="00B540BF"/>
    <w:rsid w:val="00B57727"/>
    <w:rsid w:val="00B718A2"/>
    <w:rsid w:val="00B7355E"/>
    <w:rsid w:val="00B75D30"/>
    <w:rsid w:val="00B76152"/>
    <w:rsid w:val="00B76E01"/>
    <w:rsid w:val="00B92596"/>
    <w:rsid w:val="00B94B21"/>
    <w:rsid w:val="00B96DCF"/>
    <w:rsid w:val="00BC40F5"/>
    <w:rsid w:val="00BD1D6C"/>
    <w:rsid w:val="00BE1041"/>
    <w:rsid w:val="00BF110D"/>
    <w:rsid w:val="00C00F5A"/>
    <w:rsid w:val="00C0132B"/>
    <w:rsid w:val="00C07F99"/>
    <w:rsid w:val="00C11A77"/>
    <w:rsid w:val="00C2747B"/>
    <w:rsid w:val="00C34EFE"/>
    <w:rsid w:val="00C37CD9"/>
    <w:rsid w:val="00C41405"/>
    <w:rsid w:val="00C42916"/>
    <w:rsid w:val="00C4438B"/>
    <w:rsid w:val="00C47C6C"/>
    <w:rsid w:val="00C770B6"/>
    <w:rsid w:val="00C83E0F"/>
    <w:rsid w:val="00CA10A0"/>
    <w:rsid w:val="00CA2BB8"/>
    <w:rsid w:val="00CA754E"/>
    <w:rsid w:val="00CB2AE6"/>
    <w:rsid w:val="00CB32CD"/>
    <w:rsid w:val="00CB5863"/>
    <w:rsid w:val="00CC05CB"/>
    <w:rsid w:val="00CC072B"/>
    <w:rsid w:val="00CC206C"/>
    <w:rsid w:val="00CC50E9"/>
    <w:rsid w:val="00CC5C52"/>
    <w:rsid w:val="00CC70AC"/>
    <w:rsid w:val="00CD08B3"/>
    <w:rsid w:val="00CD09AE"/>
    <w:rsid w:val="00CE3364"/>
    <w:rsid w:val="00CE4BFC"/>
    <w:rsid w:val="00CE5ABF"/>
    <w:rsid w:val="00CF57D4"/>
    <w:rsid w:val="00CF6634"/>
    <w:rsid w:val="00D00915"/>
    <w:rsid w:val="00D023B3"/>
    <w:rsid w:val="00D02924"/>
    <w:rsid w:val="00D06793"/>
    <w:rsid w:val="00D170B0"/>
    <w:rsid w:val="00D32571"/>
    <w:rsid w:val="00D456CC"/>
    <w:rsid w:val="00D57DF5"/>
    <w:rsid w:val="00D61084"/>
    <w:rsid w:val="00D66F6D"/>
    <w:rsid w:val="00D71E6A"/>
    <w:rsid w:val="00D73342"/>
    <w:rsid w:val="00D7371E"/>
    <w:rsid w:val="00D75615"/>
    <w:rsid w:val="00D8266A"/>
    <w:rsid w:val="00D937C1"/>
    <w:rsid w:val="00D96C4D"/>
    <w:rsid w:val="00DB58B3"/>
    <w:rsid w:val="00DC290A"/>
    <w:rsid w:val="00DC76D7"/>
    <w:rsid w:val="00DE0EAE"/>
    <w:rsid w:val="00DE7B64"/>
    <w:rsid w:val="00DF72E3"/>
    <w:rsid w:val="00E12149"/>
    <w:rsid w:val="00E15E5E"/>
    <w:rsid w:val="00E3165E"/>
    <w:rsid w:val="00E34F01"/>
    <w:rsid w:val="00E71047"/>
    <w:rsid w:val="00E90619"/>
    <w:rsid w:val="00E94A8C"/>
    <w:rsid w:val="00EB00EF"/>
    <w:rsid w:val="00EB04F3"/>
    <w:rsid w:val="00EB4E7E"/>
    <w:rsid w:val="00EC068C"/>
    <w:rsid w:val="00EC3DBD"/>
    <w:rsid w:val="00ED2461"/>
    <w:rsid w:val="00ED47CC"/>
    <w:rsid w:val="00ED6136"/>
    <w:rsid w:val="00EE3B30"/>
    <w:rsid w:val="00EF3661"/>
    <w:rsid w:val="00F02CC6"/>
    <w:rsid w:val="00F03532"/>
    <w:rsid w:val="00F047BB"/>
    <w:rsid w:val="00F138B3"/>
    <w:rsid w:val="00F23BAF"/>
    <w:rsid w:val="00F31A96"/>
    <w:rsid w:val="00F47257"/>
    <w:rsid w:val="00F52094"/>
    <w:rsid w:val="00F529FC"/>
    <w:rsid w:val="00F55FCB"/>
    <w:rsid w:val="00F602AF"/>
    <w:rsid w:val="00F607C1"/>
    <w:rsid w:val="00F6110C"/>
    <w:rsid w:val="00F67017"/>
    <w:rsid w:val="00F67EFE"/>
    <w:rsid w:val="00F745C6"/>
    <w:rsid w:val="00F74D44"/>
    <w:rsid w:val="00F75D20"/>
    <w:rsid w:val="00F76660"/>
    <w:rsid w:val="00F81021"/>
    <w:rsid w:val="00F9358D"/>
    <w:rsid w:val="00FB58C3"/>
    <w:rsid w:val="00FC07F4"/>
    <w:rsid w:val="00FC2239"/>
    <w:rsid w:val="00FC2F85"/>
    <w:rsid w:val="00FC4E35"/>
    <w:rsid w:val="00FC6F92"/>
    <w:rsid w:val="00FC7DFD"/>
    <w:rsid w:val="00FD0CE1"/>
    <w:rsid w:val="00FD22BF"/>
    <w:rsid w:val="00FD6C40"/>
    <w:rsid w:val="00FE5343"/>
    <w:rsid w:val="00FE6CC6"/>
    <w:rsid w:val="00FF265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4D9A94B"/>
  <w15:docId w15:val="{240026A2-E83C-4433-946D-8FF5DE75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B03"/>
    <w:rPr>
      <w:rFonts w:ascii="Times" w:eastAsia="Times" w:hAnsi="Times"/>
      <w:sz w:val="24"/>
    </w:rPr>
  </w:style>
  <w:style w:type="paragraph" w:styleId="Heading1">
    <w:name w:val="heading 1"/>
    <w:basedOn w:val="Normal"/>
    <w:next w:val="Normal"/>
    <w:link w:val="Heading1Char"/>
    <w:qFormat/>
    <w:rsid w:val="00CA0734"/>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321A8"/>
    <w:pPr>
      <w:tabs>
        <w:tab w:val="center" w:pos="4320"/>
        <w:tab w:val="right" w:pos="8640"/>
      </w:tabs>
    </w:pPr>
  </w:style>
  <w:style w:type="paragraph" w:styleId="BodyText2">
    <w:name w:val="Body Text 2"/>
    <w:basedOn w:val="Normal"/>
    <w:rsid w:val="005321A8"/>
    <w:rPr>
      <w:color w:val="FF0000"/>
    </w:rPr>
  </w:style>
  <w:style w:type="paragraph" w:styleId="Footer">
    <w:name w:val="footer"/>
    <w:basedOn w:val="Normal"/>
    <w:link w:val="FooterChar"/>
    <w:uiPriority w:val="99"/>
    <w:rsid w:val="00CF374D"/>
    <w:pPr>
      <w:tabs>
        <w:tab w:val="center" w:pos="4320"/>
        <w:tab w:val="right" w:pos="8640"/>
      </w:tabs>
    </w:pPr>
  </w:style>
  <w:style w:type="character" w:styleId="PageNumber">
    <w:name w:val="page number"/>
    <w:basedOn w:val="DefaultParagraphFont"/>
    <w:rsid w:val="00CF374D"/>
  </w:style>
  <w:style w:type="paragraph" w:styleId="BalloonText">
    <w:name w:val="Balloon Text"/>
    <w:basedOn w:val="Normal"/>
    <w:semiHidden/>
    <w:rsid w:val="000F3165"/>
    <w:rPr>
      <w:rFonts w:ascii="Lucida Grande" w:hAnsi="Lucida Grande"/>
      <w:sz w:val="18"/>
      <w:szCs w:val="18"/>
    </w:rPr>
  </w:style>
  <w:style w:type="character" w:customStyle="1" w:styleId="Heading1Char">
    <w:name w:val="Heading 1 Char"/>
    <w:basedOn w:val="DefaultParagraphFont"/>
    <w:link w:val="Heading1"/>
    <w:rsid w:val="00CA0734"/>
    <w:rPr>
      <w:rFonts w:ascii="Arial" w:eastAsia="Times" w:hAnsi="Arial"/>
      <w:b/>
      <w:sz w:val="24"/>
    </w:rPr>
  </w:style>
  <w:style w:type="paragraph" w:styleId="BodyText">
    <w:name w:val="Body Text"/>
    <w:basedOn w:val="Normal"/>
    <w:link w:val="BodyTextChar"/>
    <w:uiPriority w:val="99"/>
    <w:semiHidden/>
    <w:unhideWhenUsed/>
    <w:rsid w:val="00CA0734"/>
    <w:pPr>
      <w:spacing w:after="120"/>
    </w:pPr>
  </w:style>
  <w:style w:type="character" w:customStyle="1" w:styleId="BodyTextChar">
    <w:name w:val="Body Text Char"/>
    <w:basedOn w:val="DefaultParagraphFont"/>
    <w:link w:val="BodyText"/>
    <w:uiPriority w:val="99"/>
    <w:semiHidden/>
    <w:rsid w:val="00CA0734"/>
    <w:rPr>
      <w:rFonts w:ascii="Times" w:eastAsia="Times" w:hAnsi="Times"/>
      <w:sz w:val="24"/>
    </w:rPr>
  </w:style>
  <w:style w:type="character" w:customStyle="1" w:styleId="HeaderChar">
    <w:name w:val="Header Char"/>
    <w:basedOn w:val="DefaultParagraphFont"/>
    <w:link w:val="Header"/>
    <w:rsid w:val="00CA0734"/>
    <w:rPr>
      <w:rFonts w:ascii="Times" w:eastAsia="Times" w:hAnsi="Times"/>
      <w:sz w:val="24"/>
    </w:rPr>
  </w:style>
  <w:style w:type="paragraph" w:customStyle="1" w:styleId="ColorfulList-Accent11">
    <w:name w:val="Colorful List - Accent 11"/>
    <w:basedOn w:val="Normal"/>
    <w:uiPriority w:val="34"/>
    <w:qFormat/>
    <w:rsid w:val="00CA0734"/>
    <w:pPr>
      <w:ind w:left="720"/>
      <w:contextualSpacing/>
    </w:pPr>
    <w:rPr>
      <w:rFonts w:ascii="Arial" w:hAnsi="Arial"/>
    </w:rPr>
  </w:style>
  <w:style w:type="paragraph" w:styleId="ListParagraph">
    <w:name w:val="List Paragraph"/>
    <w:basedOn w:val="Normal"/>
    <w:qFormat/>
    <w:rsid w:val="002927B8"/>
    <w:pPr>
      <w:ind w:left="720"/>
      <w:contextualSpacing/>
    </w:pPr>
  </w:style>
  <w:style w:type="character" w:customStyle="1" w:styleId="FooterChar">
    <w:name w:val="Footer Char"/>
    <w:basedOn w:val="DefaultParagraphFont"/>
    <w:link w:val="Footer"/>
    <w:uiPriority w:val="99"/>
    <w:rsid w:val="00425BF5"/>
    <w:rPr>
      <w:rFonts w:ascii="Times" w:eastAsia="Times" w:hAnsi="Times"/>
      <w:sz w:val="24"/>
    </w:rPr>
  </w:style>
  <w:style w:type="table" w:styleId="LightList">
    <w:name w:val="Light List"/>
    <w:basedOn w:val="TableNormal"/>
    <w:rsid w:val="00D7371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D7371E"/>
    <w:pPr>
      <w:spacing w:before="100" w:beforeAutospacing="1" w:after="100" w:afterAutospacing="1"/>
    </w:pPr>
    <w:rPr>
      <w:rFonts w:ascii="Times New Roman" w:eastAsia="Times New Roman" w:hAnsi="Times New Roman"/>
      <w:szCs w:val="24"/>
    </w:rPr>
  </w:style>
  <w:style w:type="character" w:styleId="Hyperlink">
    <w:name w:val="Hyperlink"/>
    <w:basedOn w:val="DefaultParagraphFont"/>
    <w:unhideWhenUsed/>
    <w:rsid w:val="00194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972">
      <w:bodyDiv w:val="1"/>
      <w:marLeft w:val="0"/>
      <w:marRight w:val="0"/>
      <w:marTop w:val="0"/>
      <w:marBottom w:val="0"/>
      <w:divBdr>
        <w:top w:val="none" w:sz="0" w:space="0" w:color="auto"/>
        <w:left w:val="none" w:sz="0" w:space="0" w:color="auto"/>
        <w:bottom w:val="none" w:sz="0" w:space="0" w:color="auto"/>
        <w:right w:val="none" w:sz="0" w:space="0" w:color="auto"/>
      </w:divBdr>
    </w:div>
    <w:div w:id="127213405">
      <w:bodyDiv w:val="1"/>
      <w:marLeft w:val="0"/>
      <w:marRight w:val="0"/>
      <w:marTop w:val="0"/>
      <w:marBottom w:val="0"/>
      <w:divBdr>
        <w:top w:val="none" w:sz="0" w:space="0" w:color="auto"/>
        <w:left w:val="none" w:sz="0" w:space="0" w:color="auto"/>
        <w:bottom w:val="none" w:sz="0" w:space="0" w:color="auto"/>
        <w:right w:val="none" w:sz="0" w:space="0" w:color="auto"/>
      </w:divBdr>
    </w:div>
    <w:div w:id="166677021">
      <w:bodyDiv w:val="1"/>
      <w:marLeft w:val="0"/>
      <w:marRight w:val="0"/>
      <w:marTop w:val="0"/>
      <w:marBottom w:val="0"/>
      <w:divBdr>
        <w:top w:val="none" w:sz="0" w:space="0" w:color="auto"/>
        <w:left w:val="none" w:sz="0" w:space="0" w:color="auto"/>
        <w:bottom w:val="none" w:sz="0" w:space="0" w:color="auto"/>
        <w:right w:val="none" w:sz="0" w:space="0" w:color="auto"/>
      </w:divBdr>
    </w:div>
    <w:div w:id="171990078">
      <w:bodyDiv w:val="1"/>
      <w:marLeft w:val="0"/>
      <w:marRight w:val="0"/>
      <w:marTop w:val="0"/>
      <w:marBottom w:val="0"/>
      <w:divBdr>
        <w:top w:val="none" w:sz="0" w:space="0" w:color="auto"/>
        <w:left w:val="none" w:sz="0" w:space="0" w:color="auto"/>
        <w:bottom w:val="none" w:sz="0" w:space="0" w:color="auto"/>
        <w:right w:val="none" w:sz="0" w:space="0" w:color="auto"/>
      </w:divBdr>
    </w:div>
    <w:div w:id="222178498">
      <w:bodyDiv w:val="1"/>
      <w:marLeft w:val="0"/>
      <w:marRight w:val="0"/>
      <w:marTop w:val="0"/>
      <w:marBottom w:val="0"/>
      <w:divBdr>
        <w:top w:val="none" w:sz="0" w:space="0" w:color="auto"/>
        <w:left w:val="none" w:sz="0" w:space="0" w:color="auto"/>
        <w:bottom w:val="none" w:sz="0" w:space="0" w:color="auto"/>
        <w:right w:val="none" w:sz="0" w:space="0" w:color="auto"/>
      </w:divBdr>
    </w:div>
    <w:div w:id="281159302">
      <w:bodyDiv w:val="1"/>
      <w:marLeft w:val="0"/>
      <w:marRight w:val="0"/>
      <w:marTop w:val="0"/>
      <w:marBottom w:val="0"/>
      <w:divBdr>
        <w:top w:val="none" w:sz="0" w:space="0" w:color="auto"/>
        <w:left w:val="none" w:sz="0" w:space="0" w:color="auto"/>
        <w:bottom w:val="none" w:sz="0" w:space="0" w:color="auto"/>
        <w:right w:val="none" w:sz="0" w:space="0" w:color="auto"/>
      </w:divBdr>
    </w:div>
    <w:div w:id="297879600">
      <w:bodyDiv w:val="1"/>
      <w:marLeft w:val="0"/>
      <w:marRight w:val="0"/>
      <w:marTop w:val="0"/>
      <w:marBottom w:val="0"/>
      <w:divBdr>
        <w:top w:val="none" w:sz="0" w:space="0" w:color="auto"/>
        <w:left w:val="none" w:sz="0" w:space="0" w:color="auto"/>
        <w:bottom w:val="none" w:sz="0" w:space="0" w:color="auto"/>
        <w:right w:val="none" w:sz="0" w:space="0" w:color="auto"/>
      </w:divBdr>
    </w:div>
    <w:div w:id="388723036">
      <w:bodyDiv w:val="1"/>
      <w:marLeft w:val="0"/>
      <w:marRight w:val="0"/>
      <w:marTop w:val="0"/>
      <w:marBottom w:val="0"/>
      <w:divBdr>
        <w:top w:val="none" w:sz="0" w:space="0" w:color="auto"/>
        <w:left w:val="none" w:sz="0" w:space="0" w:color="auto"/>
        <w:bottom w:val="none" w:sz="0" w:space="0" w:color="auto"/>
        <w:right w:val="none" w:sz="0" w:space="0" w:color="auto"/>
      </w:divBdr>
    </w:div>
    <w:div w:id="465665267">
      <w:bodyDiv w:val="1"/>
      <w:marLeft w:val="0"/>
      <w:marRight w:val="0"/>
      <w:marTop w:val="0"/>
      <w:marBottom w:val="0"/>
      <w:divBdr>
        <w:top w:val="none" w:sz="0" w:space="0" w:color="auto"/>
        <w:left w:val="none" w:sz="0" w:space="0" w:color="auto"/>
        <w:bottom w:val="none" w:sz="0" w:space="0" w:color="auto"/>
        <w:right w:val="none" w:sz="0" w:space="0" w:color="auto"/>
      </w:divBdr>
    </w:div>
    <w:div w:id="513687470">
      <w:bodyDiv w:val="1"/>
      <w:marLeft w:val="0"/>
      <w:marRight w:val="0"/>
      <w:marTop w:val="0"/>
      <w:marBottom w:val="0"/>
      <w:divBdr>
        <w:top w:val="none" w:sz="0" w:space="0" w:color="auto"/>
        <w:left w:val="none" w:sz="0" w:space="0" w:color="auto"/>
        <w:bottom w:val="none" w:sz="0" w:space="0" w:color="auto"/>
        <w:right w:val="none" w:sz="0" w:space="0" w:color="auto"/>
      </w:divBdr>
    </w:div>
    <w:div w:id="665401375">
      <w:bodyDiv w:val="1"/>
      <w:marLeft w:val="0"/>
      <w:marRight w:val="0"/>
      <w:marTop w:val="0"/>
      <w:marBottom w:val="0"/>
      <w:divBdr>
        <w:top w:val="none" w:sz="0" w:space="0" w:color="auto"/>
        <w:left w:val="none" w:sz="0" w:space="0" w:color="auto"/>
        <w:bottom w:val="none" w:sz="0" w:space="0" w:color="auto"/>
        <w:right w:val="none" w:sz="0" w:space="0" w:color="auto"/>
      </w:divBdr>
    </w:div>
    <w:div w:id="717508067">
      <w:bodyDiv w:val="1"/>
      <w:marLeft w:val="0"/>
      <w:marRight w:val="0"/>
      <w:marTop w:val="0"/>
      <w:marBottom w:val="0"/>
      <w:divBdr>
        <w:top w:val="none" w:sz="0" w:space="0" w:color="auto"/>
        <w:left w:val="none" w:sz="0" w:space="0" w:color="auto"/>
        <w:bottom w:val="none" w:sz="0" w:space="0" w:color="auto"/>
        <w:right w:val="none" w:sz="0" w:space="0" w:color="auto"/>
      </w:divBdr>
    </w:div>
    <w:div w:id="751509566">
      <w:bodyDiv w:val="1"/>
      <w:marLeft w:val="0"/>
      <w:marRight w:val="0"/>
      <w:marTop w:val="0"/>
      <w:marBottom w:val="0"/>
      <w:divBdr>
        <w:top w:val="none" w:sz="0" w:space="0" w:color="auto"/>
        <w:left w:val="none" w:sz="0" w:space="0" w:color="auto"/>
        <w:bottom w:val="none" w:sz="0" w:space="0" w:color="auto"/>
        <w:right w:val="none" w:sz="0" w:space="0" w:color="auto"/>
      </w:divBdr>
    </w:div>
    <w:div w:id="763115733">
      <w:bodyDiv w:val="1"/>
      <w:marLeft w:val="0"/>
      <w:marRight w:val="0"/>
      <w:marTop w:val="0"/>
      <w:marBottom w:val="0"/>
      <w:divBdr>
        <w:top w:val="none" w:sz="0" w:space="0" w:color="auto"/>
        <w:left w:val="none" w:sz="0" w:space="0" w:color="auto"/>
        <w:bottom w:val="none" w:sz="0" w:space="0" w:color="auto"/>
        <w:right w:val="none" w:sz="0" w:space="0" w:color="auto"/>
      </w:divBdr>
    </w:div>
    <w:div w:id="765807272">
      <w:bodyDiv w:val="1"/>
      <w:marLeft w:val="0"/>
      <w:marRight w:val="0"/>
      <w:marTop w:val="0"/>
      <w:marBottom w:val="0"/>
      <w:divBdr>
        <w:top w:val="none" w:sz="0" w:space="0" w:color="auto"/>
        <w:left w:val="none" w:sz="0" w:space="0" w:color="auto"/>
        <w:bottom w:val="none" w:sz="0" w:space="0" w:color="auto"/>
        <w:right w:val="none" w:sz="0" w:space="0" w:color="auto"/>
      </w:divBdr>
    </w:div>
    <w:div w:id="769551505">
      <w:bodyDiv w:val="1"/>
      <w:marLeft w:val="0"/>
      <w:marRight w:val="0"/>
      <w:marTop w:val="0"/>
      <w:marBottom w:val="0"/>
      <w:divBdr>
        <w:top w:val="none" w:sz="0" w:space="0" w:color="auto"/>
        <w:left w:val="none" w:sz="0" w:space="0" w:color="auto"/>
        <w:bottom w:val="none" w:sz="0" w:space="0" w:color="auto"/>
        <w:right w:val="none" w:sz="0" w:space="0" w:color="auto"/>
      </w:divBdr>
    </w:div>
    <w:div w:id="834342766">
      <w:bodyDiv w:val="1"/>
      <w:marLeft w:val="0"/>
      <w:marRight w:val="0"/>
      <w:marTop w:val="0"/>
      <w:marBottom w:val="0"/>
      <w:divBdr>
        <w:top w:val="none" w:sz="0" w:space="0" w:color="auto"/>
        <w:left w:val="none" w:sz="0" w:space="0" w:color="auto"/>
        <w:bottom w:val="none" w:sz="0" w:space="0" w:color="auto"/>
        <w:right w:val="none" w:sz="0" w:space="0" w:color="auto"/>
      </w:divBdr>
    </w:div>
    <w:div w:id="839196014">
      <w:bodyDiv w:val="1"/>
      <w:marLeft w:val="0"/>
      <w:marRight w:val="0"/>
      <w:marTop w:val="0"/>
      <w:marBottom w:val="0"/>
      <w:divBdr>
        <w:top w:val="none" w:sz="0" w:space="0" w:color="auto"/>
        <w:left w:val="none" w:sz="0" w:space="0" w:color="auto"/>
        <w:bottom w:val="none" w:sz="0" w:space="0" w:color="auto"/>
        <w:right w:val="none" w:sz="0" w:space="0" w:color="auto"/>
      </w:divBdr>
    </w:div>
    <w:div w:id="843907208">
      <w:bodyDiv w:val="1"/>
      <w:marLeft w:val="0"/>
      <w:marRight w:val="0"/>
      <w:marTop w:val="0"/>
      <w:marBottom w:val="0"/>
      <w:divBdr>
        <w:top w:val="none" w:sz="0" w:space="0" w:color="auto"/>
        <w:left w:val="none" w:sz="0" w:space="0" w:color="auto"/>
        <w:bottom w:val="none" w:sz="0" w:space="0" w:color="auto"/>
        <w:right w:val="none" w:sz="0" w:space="0" w:color="auto"/>
      </w:divBdr>
    </w:div>
    <w:div w:id="864446933">
      <w:bodyDiv w:val="1"/>
      <w:marLeft w:val="0"/>
      <w:marRight w:val="0"/>
      <w:marTop w:val="0"/>
      <w:marBottom w:val="0"/>
      <w:divBdr>
        <w:top w:val="none" w:sz="0" w:space="0" w:color="auto"/>
        <w:left w:val="none" w:sz="0" w:space="0" w:color="auto"/>
        <w:bottom w:val="none" w:sz="0" w:space="0" w:color="auto"/>
        <w:right w:val="none" w:sz="0" w:space="0" w:color="auto"/>
      </w:divBdr>
    </w:div>
    <w:div w:id="870729926">
      <w:bodyDiv w:val="1"/>
      <w:marLeft w:val="0"/>
      <w:marRight w:val="0"/>
      <w:marTop w:val="0"/>
      <w:marBottom w:val="0"/>
      <w:divBdr>
        <w:top w:val="none" w:sz="0" w:space="0" w:color="auto"/>
        <w:left w:val="none" w:sz="0" w:space="0" w:color="auto"/>
        <w:bottom w:val="none" w:sz="0" w:space="0" w:color="auto"/>
        <w:right w:val="none" w:sz="0" w:space="0" w:color="auto"/>
      </w:divBdr>
    </w:div>
    <w:div w:id="995764119">
      <w:bodyDiv w:val="1"/>
      <w:marLeft w:val="0"/>
      <w:marRight w:val="0"/>
      <w:marTop w:val="0"/>
      <w:marBottom w:val="0"/>
      <w:divBdr>
        <w:top w:val="none" w:sz="0" w:space="0" w:color="auto"/>
        <w:left w:val="none" w:sz="0" w:space="0" w:color="auto"/>
        <w:bottom w:val="none" w:sz="0" w:space="0" w:color="auto"/>
        <w:right w:val="none" w:sz="0" w:space="0" w:color="auto"/>
      </w:divBdr>
    </w:div>
    <w:div w:id="1030690446">
      <w:bodyDiv w:val="1"/>
      <w:marLeft w:val="0"/>
      <w:marRight w:val="0"/>
      <w:marTop w:val="0"/>
      <w:marBottom w:val="0"/>
      <w:divBdr>
        <w:top w:val="none" w:sz="0" w:space="0" w:color="auto"/>
        <w:left w:val="none" w:sz="0" w:space="0" w:color="auto"/>
        <w:bottom w:val="none" w:sz="0" w:space="0" w:color="auto"/>
        <w:right w:val="none" w:sz="0" w:space="0" w:color="auto"/>
      </w:divBdr>
      <w:divsChild>
        <w:div w:id="624584590">
          <w:marLeft w:val="1267"/>
          <w:marRight w:val="0"/>
          <w:marTop w:val="150"/>
          <w:marBottom w:val="0"/>
          <w:divBdr>
            <w:top w:val="none" w:sz="0" w:space="0" w:color="auto"/>
            <w:left w:val="none" w:sz="0" w:space="0" w:color="auto"/>
            <w:bottom w:val="none" w:sz="0" w:space="0" w:color="auto"/>
            <w:right w:val="none" w:sz="0" w:space="0" w:color="auto"/>
          </w:divBdr>
        </w:div>
        <w:div w:id="72166721">
          <w:marLeft w:val="1267"/>
          <w:marRight w:val="0"/>
          <w:marTop w:val="150"/>
          <w:marBottom w:val="0"/>
          <w:divBdr>
            <w:top w:val="none" w:sz="0" w:space="0" w:color="auto"/>
            <w:left w:val="none" w:sz="0" w:space="0" w:color="auto"/>
            <w:bottom w:val="none" w:sz="0" w:space="0" w:color="auto"/>
            <w:right w:val="none" w:sz="0" w:space="0" w:color="auto"/>
          </w:divBdr>
        </w:div>
        <w:div w:id="878515427">
          <w:marLeft w:val="1267"/>
          <w:marRight w:val="0"/>
          <w:marTop w:val="150"/>
          <w:marBottom w:val="0"/>
          <w:divBdr>
            <w:top w:val="none" w:sz="0" w:space="0" w:color="auto"/>
            <w:left w:val="none" w:sz="0" w:space="0" w:color="auto"/>
            <w:bottom w:val="none" w:sz="0" w:space="0" w:color="auto"/>
            <w:right w:val="none" w:sz="0" w:space="0" w:color="auto"/>
          </w:divBdr>
        </w:div>
        <w:div w:id="1461918443">
          <w:marLeft w:val="1267"/>
          <w:marRight w:val="0"/>
          <w:marTop w:val="150"/>
          <w:marBottom w:val="0"/>
          <w:divBdr>
            <w:top w:val="none" w:sz="0" w:space="0" w:color="auto"/>
            <w:left w:val="none" w:sz="0" w:space="0" w:color="auto"/>
            <w:bottom w:val="none" w:sz="0" w:space="0" w:color="auto"/>
            <w:right w:val="none" w:sz="0" w:space="0" w:color="auto"/>
          </w:divBdr>
        </w:div>
      </w:divsChild>
    </w:div>
    <w:div w:id="1054351734">
      <w:bodyDiv w:val="1"/>
      <w:marLeft w:val="0"/>
      <w:marRight w:val="0"/>
      <w:marTop w:val="0"/>
      <w:marBottom w:val="0"/>
      <w:divBdr>
        <w:top w:val="none" w:sz="0" w:space="0" w:color="auto"/>
        <w:left w:val="none" w:sz="0" w:space="0" w:color="auto"/>
        <w:bottom w:val="none" w:sz="0" w:space="0" w:color="auto"/>
        <w:right w:val="none" w:sz="0" w:space="0" w:color="auto"/>
      </w:divBdr>
      <w:divsChild>
        <w:div w:id="46880780">
          <w:marLeft w:val="1267"/>
          <w:marRight w:val="0"/>
          <w:marTop w:val="150"/>
          <w:marBottom w:val="0"/>
          <w:divBdr>
            <w:top w:val="none" w:sz="0" w:space="0" w:color="auto"/>
            <w:left w:val="none" w:sz="0" w:space="0" w:color="auto"/>
            <w:bottom w:val="none" w:sz="0" w:space="0" w:color="auto"/>
            <w:right w:val="none" w:sz="0" w:space="0" w:color="auto"/>
          </w:divBdr>
        </w:div>
        <w:div w:id="504521336">
          <w:marLeft w:val="1267"/>
          <w:marRight w:val="0"/>
          <w:marTop w:val="150"/>
          <w:marBottom w:val="0"/>
          <w:divBdr>
            <w:top w:val="none" w:sz="0" w:space="0" w:color="auto"/>
            <w:left w:val="none" w:sz="0" w:space="0" w:color="auto"/>
            <w:bottom w:val="none" w:sz="0" w:space="0" w:color="auto"/>
            <w:right w:val="none" w:sz="0" w:space="0" w:color="auto"/>
          </w:divBdr>
        </w:div>
        <w:div w:id="1118916324">
          <w:marLeft w:val="1267"/>
          <w:marRight w:val="0"/>
          <w:marTop w:val="150"/>
          <w:marBottom w:val="0"/>
          <w:divBdr>
            <w:top w:val="none" w:sz="0" w:space="0" w:color="auto"/>
            <w:left w:val="none" w:sz="0" w:space="0" w:color="auto"/>
            <w:bottom w:val="none" w:sz="0" w:space="0" w:color="auto"/>
            <w:right w:val="none" w:sz="0" w:space="0" w:color="auto"/>
          </w:divBdr>
        </w:div>
        <w:div w:id="1934168617">
          <w:marLeft w:val="1267"/>
          <w:marRight w:val="0"/>
          <w:marTop w:val="150"/>
          <w:marBottom w:val="0"/>
          <w:divBdr>
            <w:top w:val="none" w:sz="0" w:space="0" w:color="auto"/>
            <w:left w:val="none" w:sz="0" w:space="0" w:color="auto"/>
            <w:bottom w:val="none" w:sz="0" w:space="0" w:color="auto"/>
            <w:right w:val="none" w:sz="0" w:space="0" w:color="auto"/>
          </w:divBdr>
        </w:div>
      </w:divsChild>
    </w:div>
    <w:div w:id="1109162729">
      <w:bodyDiv w:val="1"/>
      <w:marLeft w:val="0"/>
      <w:marRight w:val="0"/>
      <w:marTop w:val="0"/>
      <w:marBottom w:val="0"/>
      <w:divBdr>
        <w:top w:val="none" w:sz="0" w:space="0" w:color="auto"/>
        <w:left w:val="none" w:sz="0" w:space="0" w:color="auto"/>
        <w:bottom w:val="none" w:sz="0" w:space="0" w:color="auto"/>
        <w:right w:val="none" w:sz="0" w:space="0" w:color="auto"/>
      </w:divBdr>
      <w:divsChild>
        <w:div w:id="866794211">
          <w:marLeft w:val="1800"/>
          <w:marRight w:val="0"/>
          <w:marTop w:val="106"/>
          <w:marBottom w:val="0"/>
          <w:divBdr>
            <w:top w:val="none" w:sz="0" w:space="0" w:color="auto"/>
            <w:left w:val="none" w:sz="0" w:space="0" w:color="auto"/>
            <w:bottom w:val="none" w:sz="0" w:space="0" w:color="auto"/>
            <w:right w:val="none" w:sz="0" w:space="0" w:color="auto"/>
          </w:divBdr>
        </w:div>
      </w:divsChild>
    </w:div>
    <w:div w:id="1123499670">
      <w:bodyDiv w:val="1"/>
      <w:marLeft w:val="0"/>
      <w:marRight w:val="0"/>
      <w:marTop w:val="0"/>
      <w:marBottom w:val="0"/>
      <w:divBdr>
        <w:top w:val="none" w:sz="0" w:space="0" w:color="auto"/>
        <w:left w:val="none" w:sz="0" w:space="0" w:color="auto"/>
        <w:bottom w:val="none" w:sz="0" w:space="0" w:color="auto"/>
        <w:right w:val="none" w:sz="0" w:space="0" w:color="auto"/>
      </w:divBdr>
    </w:div>
    <w:div w:id="1131367715">
      <w:bodyDiv w:val="1"/>
      <w:marLeft w:val="0"/>
      <w:marRight w:val="0"/>
      <w:marTop w:val="0"/>
      <w:marBottom w:val="0"/>
      <w:divBdr>
        <w:top w:val="none" w:sz="0" w:space="0" w:color="auto"/>
        <w:left w:val="none" w:sz="0" w:space="0" w:color="auto"/>
        <w:bottom w:val="none" w:sz="0" w:space="0" w:color="auto"/>
        <w:right w:val="none" w:sz="0" w:space="0" w:color="auto"/>
      </w:divBdr>
      <w:divsChild>
        <w:div w:id="351692703">
          <w:marLeft w:val="360"/>
          <w:marRight w:val="0"/>
          <w:marTop w:val="0"/>
          <w:marBottom w:val="0"/>
          <w:divBdr>
            <w:top w:val="none" w:sz="0" w:space="0" w:color="auto"/>
            <w:left w:val="none" w:sz="0" w:space="0" w:color="auto"/>
            <w:bottom w:val="none" w:sz="0" w:space="0" w:color="auto"/>
            <w:right w:val="none" w:sz="0" w:space="0" w:color="auto"/>
          </w:divBdr>
        </w:div>
        <w:div w:id="454714523">
          <w:marLeft w:val="360"/>
          <w:marRight w:val="0"/>
          <w:marTop w:val="0"/>
          <w:marBottom w:val="0"/>
          <w:divBdr>
            <w:top w:val="none" w:sz="0" w:space="0" w:color="auto"/>
            <w:left w:val="none" w:sz="0" w:space="0" w:color="auto"/>
            <w:bottom w:val="none" w:sz="0" w:space="0" w:color="auto"/>
            <w:right w:val="none" w:sz="0" w:space="0" w:color="auto"/>
          </w:divBdr>
        </w:div>
        <w:div w:id="17433068">
          <w:marLeft w:val="360"/>
          <w:marRight w:val="0"/>
          <w:marTop w:val="0"/>
          <w:marBottom w:val="0"/>
          <w:divBdr>
            <w:top w:val="none" w:sz="0" w:space="0" w:color="auto"/>
            <w:left w:val="none" w:sz="0" w:space="0" w:color="auto"/>
            <w:bottom w:val="none" w:sz="0" w:space="0" w:color="auto"/>
            <w:right w:val="none" w:sz="0" w:space="0" w:color="auto"/>
          </w:divBdr>
        </w:div>
      </w:divsChild>
    </w:div>
    <w:div w:id="1276400198">
      <w:bodyDiv w:val="1"/>
      <w:marLeft w:val="0"/>
      <w:marRight w:val="0"/>
      <w:marTop w:val="0"/>
      <w:marBottom w:val="0"/>
      <w:divBdr>
        <w:top w:val="none" w:sz="0" w:space="0" w:color="auto"/>
        <w:left w:val="none" w:sz="0" w:space="0" w:color="auto"/>
        <w:bottom w:val="none" w:sz="0" w:space="0" w:color="auto"/>
        <w:right w:val="none" w:sz="0" w:space="0" w:color="auto"/>
      </w:divBdr>
    </w:div>
    <w:div w:id="1293831887">
      <w:bodyDiv w:val="1"/>
      <w:marLeft w:val="0"/>
      <w:marRight w:val="0"/>
      <w:marTop w:val="0"/>
      <w:marBottom w:val="0"/>
      <w:divBdr>
        <w:top w:val="none" w:sz="0" w:space="0" w:color="auto"/>
        <w:left w:val="none" w:sz="0" w:space="0" w:color="auto"/>
        <w:bottom w:val="none" w:sz="0" w:space="0" w:color="auto"/>
        <w:right w:val="none" w:sz="0" w:space="0" w:color="auto"/>
      </w:divBdr>
      <w:divsChild>
        <w:div w:id="1272282405">
          <w:marLeft w:val="274"/>
          <w:marRight w:val="0"/>
          <w:marTop w:val="0"/>
          <w:marBottom w:val="0"/>
          <w:divBdr>
            <w:top w:val="none" w:sz="0" w:space="0" w:color="auto"/>
            <w:left w:val="none" w:sz="0" w:space="0" w:color="auto"/>
            <w:bottom w:val="none" w:sz="0" w:space="0" w:color="auto"/>
            <w:right w:val="none" w:sz="0" w:space="0" w:color="auto"/>
          </w:divBdr>
        </w:div>
        <w:div w:id="445269231">
          <w:marLeft w:val="274"/>
          <w:marRight w:val="0"/>
          <w:marTop w:val="0"/>
          <w:marBottom w:val="0"/>
          <w:divBdr>
            <w:top w:val="none" w:sz="0" w:space="0" w:color="auto"/>
            <w:left w:val="none" w:sz="0" w:space="0" w:color="auto"/>
            <w:bottom w:val="none" w:sz="0" w:space="0" w:color="auto"/>
            <w:right w:val="none" w:sz="0" w:space="0" w:color="auto"/>
          </w:divBdr>
        </w:div>
        <w:div w:id="1196842768">
          <w:marLeft w:val="274"/>
          <w:marRight w:val="0"/>
          <w:marTop w:val="0"/>
          <w:marBottom w:val="0"/>
          <w:divBdr>
            <w:top w:val="none" w:sz="0" w:space="0" w:color="auto"/>
            <w:left w:val="none" w:sz="0" w:space="0" w:color="auto"/>
            <w:bottom w:val="none" w:sz="0" w:space="0" w:color="auto"/>
            <w:right w:val="none" w:sz="0" w:space="0" w:color="auto"/>
          </w:divBdr>
        </w:div>
        <w:div w:id="322389522">
          <w:marLeft w:val="274"/>
          <w:marRight w:val="0"/>
          <w:marTop w:val="0"/>
          <w:marBottom w:val="0"/>
          <w:divBdr>
            <w:top w:val="none" w:sz="0" w:space="0" w:color="auto"/>
            <w:left w:val="none" w:sz="0" w:space="0" w:color="auto"/>
            <w:bottom w:val="none" w:sz="0" w:space="0" w:color="auto"/>
            <w:right w:val="none" w:sz="0" w:space="0" w:color="auto"/>
          </w:divBdr>
        </w:div>
      </w:divsChild>
    </w:div>
    <w:div w:id="1306817550">
      <w:bodyDiv w:val="1"/>
      <w:marLeft w:val="0"/>
      <w:marRight w:val="0"/>
      <w:marTop w:val="0"/>
      <w:marBottom w:val="0"/>
      <w:divBdr>
        <w:top w:val="none" w:sz="0" w:space="0" w:color="auto"/>
        <w:left w:val="none" w:sz="0" w:space="0" w:color="auto"/>
        <w:bottom w:val="none" w:sz="0" w:space="0" w:color="auto"/>
        <w:right w:val="none" w:sz="0" w:space="0" w:color="auto"/>
      </w:divBdr>
    </w:div>
    <w:div w:id="1496843650">
      <w:bodyDiv w:val="1"/>
      <w:marLeft w:val="0"/>
      <w:marRight w:val="0"/>
      <w:marTop w:val="0"/>
      <w:marBottom w:val="0"/>
      <w:divBdr>
        <w:top w:val="none" w:sz="0" w:space="0" w:color="auto"/>
        <w:left w:val="none" w:sz="0" w:space="0" w:color="auto"/>
        <w:bottom w:val="none" w:sz="0" w:space="0" w:color="auto"/>
        <w:right w:val="none" w:sz="0" w:space="0" w:color="auto"/>
      </w:divBdr>
    </w:div>
    <w:div w:id="1502963218">
      <w:bodyDiv w:val="1"/>
      <w:marLeft w:val="0"/>
      <w:marRight w:val="0"/>
      <w:marTop w:val="0"/>
      <w:marBottom w:val="0"/>
      <w:divBdr>
        <w:top w:val="none" w:sz="0" w:space="0" w:color="auto"/>
        <w:left w:val="none" w:sz="0" w:space="0" w:color="auto"/>
        <w:bottom w:val="none" w:sz="0" w:space="0" w:color="auto"/>
        <w:right w:val="none" w:sz="0" w:space="0" w:color="auto"/>
      </w:divBdr>
      <w:divsChild>
        <w:div w:id="1153912060">
          <w:marLeft w:val="1800"/>
          <w:marRight w:val="0"/>
          <w:marTop w:val="106"/>
          <w:marBottom w:val="0"/>
          <w:divBdr>
            <w:top w:val="none" w:sz="0" w:space="0" w:color="auto"/>
            <w:left w:val="none" w:sz="0" w:space="0" w:color="auto"/>
            <w:bottom w:val="none" w:sz="0" w:space="0" w:color="auto"/>
            <w:right w:val="none" w:sz="0" w:space="0" w:color="auto"/>
          </w:divBdr>
        </w:div>
        <w:div w:id="2015453634">
          <w:marLeft w:val="1800"/>
          <w:marRight w:val="0"/>
          <w:marTop w:val="106"/>
          <w:marBottom w:val="0"/>
          <w:divBdr>
            <w:top w:val="none" w:sz="0" w:space="0" w:color="auto"/>
            <w:left w:val="none" w:sz="0" w:space="0" w:color="auto"/>
            <w:bottom w:val="none" w:sz="0" w:space="0" w:color="auto"/>
            <w:right w:val="none" w:sz="0" w:space="0" w:color="auto"/>
          </w:divBdr>
        </w:div>
        <w:div w:id="1157914740">
          <w:marLeft w:val="1800"/>
          <w:marRight w:val="0"/>
          <w:marTop w:val="106"/>
          <w:marBottom w:val="0"/>
          <w:divBdr>
            <w:top w:val="none" w:sz="0" w:space="0" w:color="auto"/>
            <w:left w:val="none" w:sz="0" w:space="0" w:color="auto"/>
            <w:bottom w:val="none" w:sz="0" w:space="0" w:color="auto"/>
            <w:right w:val="none" w:sz="0" w:space="0" w:color="auto"/>
          </w:divBdr>
        </w:div>
      </w:divsChild>
    </w:div>
    <w:div w:id="1550342708">
      <w:bodyDiv w:val="1"/>
      <w:marLeft w:val="0"/>
      <w:marRight w:val="0"/>
      <w:marTop w:val="0"/>
      <w:marBottom w:val="0"/>
      <w:divBdr>
        <w:top w:val="none" w:sz="0" w:space="0" w:color="auto"/>
        <w:left w:val="none" w:sz="0" w:space="0" w:color="auto"/>
        <w:bottom w:val="none" w:sz="0" w:space="0" w:color="auto"/>
        <w:right w:val="none" w:sz="0" w:space="0" w:color="auto"/>
      </w:divBdr>
    </w:div>
    <w:div w:id="1557936205">
      <w:bodyDiv w:val="1"/>
      <w:marLeft w:val="0"/>
      <w:marRight w:val="0"/>
      <w:marTop w:val="0"/>
      <w:marBottom w:val="0"/>
      <w:divBdr>
        <w:top w:val="none" w:sz="0" w:space="0" w:color="auto"/>
        <w:left w:val="none" w:sz="0" w:space="0" w:color="auto"/>
        <w:bottom w:val="none" w:sz="0" w:space="0" w:color="auto"/>
        <w:right w:val="none" w:sz="0" w:space="0" w:color="auto"/>
      </w:divBdr>
    </w:div>
    <w:div w:id="1584214941">
      <w:bodyDiv w:val="1"/>
      <w:marLeft w:val="0"/>
      <w:marRight w:val="0"/>
      <w:marTop w:val="0"/>
      <w:marBottom w:val="0"/>
      <w:divBdr>
        <w:top w:val="none" w:sz="0" w:space="0" w:color="auto"/>
        <w:left w:val="none" w:sz="0" w:space="0" w:color="auto"/>
        <w:bottom w:val="none" w:sz="0" w:space="0" w:color="auto"/>
        <w:right w:val="none" w:sz="0" w:space="0" w:color="auto"/>
      </w:divBdr>
    </w:div>
    <w:div w:id="1650554338">
      <w:bodyDiv w:val="1"/>
      <w:marLeft w:val="0"/>
      <w:marRight w:val="0"/>
      <w:marTop w:val="0"/>
      <w:marBottom w:val="0"/>
      <w:divBdr>
        <w:top w:val="none" w:sz="0" w:space="0" w:color="auto"/>
        <w:left w:val="none" w:sz="0" w:space="0" w:color="auto"/>
        <w:bottom w:val="none" w:sz="0" w:space="0" w:color="auto"/>
        <w:right w:val="none" w:sz="0" w:space="0" w:color="auto"/>
      </w:divBdr>
    </w:div>
    <w:div w:id="1698311030">
      <w:bodyDiv w:val="1"/>
      <w:marLeft w:val="0"/>
      <w:marRight w:val="0"/>
      <w:marTop w:val="0"/>
      <w:marBottom w:val="0"/>
      <w:divBdr>
        <w:top w:val="none" w:sz="0" w:space="0" w:color="auto"/>
        <w:left w:val="none" w:sz="0" w:space="0" w:color="auto"/>
        <w:bottom w:val="none" w:sz="0" w:space="0" w:color="auto"/>
        <w:right w:val="none" w:sz="0" w:space="0" w:color="auto"/>
      </w:divBdr>
    </w:div>
    <w:div w:id="1778524954">
      <w:bodyDiv w:val="1"/>
      <w:marLeft w:val="0"/>
      <w:marRight w:val="0"/>
      <w:marTop w:val="0"/>
      <w:marBottom w:val="0"/>
      <w:divBdr>
        <w:top w:val="none" w:sz="0" w:space="0" w:color="auto"/>
        <w:left w:val="none" w:sz="0" w:space="0" w:color="auto"/>
        <w:bottom w:val="none" w:sz="0" w:space="0" w:color="auto"/>
        <w:right w:val="none" w:sz="0" w:space="0" w:color="auto"/>
      </w:divBdr>
    </w:div>
    <w:div w:id="1791435943">
      <w:bodyDiv w:val="1"/>
      <w:marLeft w:val="0"/>
      <w:marRight w:val="0"/>
      <w:marTop w:val="0"/>
      <w:marBottom w:val="0"/>
      <w:divBdr>
        <w:top w:val="none" w:sz="0" w:space="0" w:color="auto"/>
        <w:left w:val="none" w:sz="0" w:space="0" w:color="auto"/>
        <w:bottom w:val="none" w:sz="0" w:space="0" w:color="auto"/>
        <w:right w:val="none" w:sz="0" w:space="0" w:color="auto"/>
      </w:divBdr>
    </w:div>
    <w:div w:id="1795102711">
      <w:bodyDiv w:val="1"/>
      <w:marLeft w:val="0"/>
      <w:marRight w:val="0"/>
      <w:marTop w:val="0"/>
      <w:marBottom w:val="0"/>
      <w:divBdr>
        <w:top w:val="none" w:sz="0" w:space="0" w:color="auto"/>
        <w:left w:val="none" w:sz="0" w:space="0" w:color="auto"/>
        <w:bottom w:val="none" w:sz="0" w:space="0" w:color="auto"/>
        <w:right w:val="none" w:sz="0" w:space="0" w:color="auto"/>
      </w:divBdr>
    </w:div>
    <w:div w:id="1811553616">
      <w:bodyDiv w:val="1"/>
      <w:marLeft w:val="0"/>
      <w:marRight w:val="0"/>
      <w:marTop w:val="0"/>
      <w:marBottom w:val="0"/>
      <w:divBdr>
        <w:top w:val="none" w:sz="0" w:space="0" w:color="auto"/>
        <w:left w:val="none" w:sz="0" w:space="0" w:color="auto"/>
        <w:bottom w:val="none" w:sz="0" w:space="0" w:color="auto"/>
        <w:right w:val="none" w:sz="0" w:space="0" w:color="auto"/>
      </w:divBdr>
      <w:divsChild>
        <w:div w:id="1300064766">
          <w:marLeft w:val="720"/>
          <w:marRight w:val="0"/>
          <w:marTop w:val="0"/>
          <w:marBottom w:val="0"/>
          <w:divBdr>
            <w:top w:val="none" w:sz="0" w:space="0" w:color="auto"/>
            <w:left w:val="none" w:sz="0" w:space="0" w:color="auto"/>
            <w:bottom w:val="none" w:sz="0" w:space="0" w:color="auto"/>
            <w:right w:val="none" w:sz="0" w:space="0" w:color="auto"/>
          </w:divBdr>
        </w:div>
      </w:divsChild>
    </w:div>
    <w:div w:id="1921140284">
      <w:bodyDiv w:val="1"/>
      <w:marLeft w:val="0"/>
      <w:marRight w:val="0"/>
      <w:marTop w:val="0"/>
      <w:marBottom w:val="0"/>
      <w:divBdr>
        <w:top w:val="none" w:sz="0" w:space="0" w:color="auto"/>
        <w:left w:val="none" w:sz="0" w:space="0" w:color="auto"/>
        <w:bottom w:val="none" w:sz="0" w:space="0" w:color="auto"/>
        <w:right w:val="none" w:sz="0" w:space="0" w:color="auto"/>
      </w:divBdr>
      <w:divsChild>
        <w:div w:id="424226925">
          <w:marLeft w:val="0"/>
          <w:marRight w:val="0"/>
          <w:marTop w:val="0"/>
          <w:marBottom w:val="360"/>
          <w:divBdr>
            <w:top w:val="none" w:sz="0" w:space="0" w:color="auto"/>
            <w:left w:val="none" w:sz="0" w:space="0" w:color="auto"/>
            <w:bottom w:val="none" w:sz="0" w:space="0" w:color="auto"/>
            <w:right w:val="none" w:sz="0" w:space="0" w:color="auto"/>
          </w:divBdr>
        </w:div>
        <w:div w:id="1861695006">
          <w:marLeft w:val="0"/>
          <w:marRight w:val="0"/>
          <w:marTop w:val="0"/>
          <w:marBottom w:val="360"/>
          <w:divBdr>
            <w:top w:val="none" w:sz="0" w:space="0" w:color="auto"/>
            <w:left w:val="none" w:sz="0" w:space="0" w:color="auto"/>
            <w:bottom w:val="none" w:sz="0" w:space="0" w:color="auto"/>
            <w:right w:val="none" w:sz="0" w:space="0" w:color="auto"/>
          </w:divBdr>
        </w:div>
        <w:div w:id="2116249356">
          <w:marLeft w:val="720"/>
          <w:marRight w:val="0"/>
          <w:marTop w:val="0"/>
          <w:marBottom w:val="360"/>
          <w:divBdr>
            <w:top w:val="none" w:sz="0" w:space="0" w:color="auto"/>
            <w:left w:val="none" w:sz="0" w:space="0" w:color="auto"/>
            <w:bottom w:val="none" w:sz="0" w:space="0" w:color="auto"/>
            <w:right w:val="none" w:sz="0" w:space="0" w:color="auto"/>
          </w:divBdr>
        </w:div>
        <w:div w:id="1056901207">
          <w:marLeft w:val="720"/>
          <w:marRight w:val="0"/>
          <w:marTop w:val="0"/>
          <w:marBottom w:val="360"/>
          <w:divBdr>
            <w:top w:val="none" w:sz="0" w:space="0" w:color="auto"/>
            <w:left w:val="none" w:sz="0" w:space="0" w:color="auto"/>
            <w:bottom w:val="none" w:sz="0" w:space="0" w:color="auto"/>
            <w:right w:val="none" w:sz="0" w:space="0" w:color="auto"/>
          </w:divBdr>
        </w:div>
        <w:div w:id="600770413">
          <w:marLeft w:val="0"/>
          <w:marRight w:val="0"/>
          <w:marTop w:val="0"/>
          <w:marBottom w:val="360"/>
          <w:divBdr>
            <w:top w:val="none" w:sz="0" w:space="0" w:color="auto"/>
            <w:left w:val="none" w:sz="0" w:space="0" w:color="auto"/>
            <w:bottom w:val="none" w:sz="0" w:space="0" w:color="auto"/>
            <w:right w:val="none" w:sz="0" w:space="0" w:color="auto"/>
          </w:divBdr>
        </w:div>
      </w:divsChild>
    </w:div>
    <w:div w:id="1944876989">
      <w:bodyDiv w:val="1"/>
      <w:marLeft w:val="0"/>
      <w:marRight w:val="0"/>
      <w:marTop w:val="0"/>
      <w:marBottom w:val="0"/>
      <w:divBdr>
        <w:top w:val="none" w:sz="0" w:space="0" w:color="auto"/>
        <w:left w:val="none" w:sz="0" w:space="0" w:color="auto"/>
        <w:bottom w:val="none" w:sz="0" w:space="0" w:color="auto"/>
        <w:right w:val="none" w:sz="0" w:space="0" w:color="auto"/>
      </w:divBdr>
    </w:div>
    <w:div w:id="1992563192">
      <w:bodyDiv w:val="1"/>
      <w:marLeft w:val="0"/>
      <w:marRight w:val="0"/>
      <w:marTop w:val="0"/>
      <w:marBottom w:val="0"/>
      <w:divBdr>
        <w:top w:val="none" w:sz="0" w:space="0" w:color="auto"/>
        <w:left w:val="none" w:sz="0" w:space="0" w:color="auto"/>
        <w:bottom w:val="none" w:sz="0" w:space="0" w:color="auto"/>
        <w:right w:val="none" w:sz="0" w:space="0" w:color="auto"/>
      </w:divBdr>
    </w:div>
    <w:div w:id="2025160352">
      <w:bodyDiv w:val="1"/>
      <w:marLeft w:val="0"/>
      <w:marRight w:val="0"/>
      <w:marTop w:val="0"/>
      <w:marBottom w:val="0"/>
      <w:divBdr>
        <w:top w:val="none" w:sz="0" w:space="0" w:color="auto"/>
        <w:left w:val="none" w:sz="0" w:space="0" w:color="auto"/>
        <w:bottom w:val="none" w:sz="0" w:space="0" w:color="auto"/>
        <w:right w:val="none" w:sz="0" w:space="0" w:color="auto"/>
      </w:divBdr>
    </w:div>
    <w:div w:id="2123761312">
      <w:bodyDiv w:val="1"/>
      <w:marLeft w:val="0"/>
      <w:marRight w:val="0"/>
      <w:marTop w:val="0"/>
      <w:marBottom w:val="0"/>
      <w:divBdr>
        <w:top w:val="none" w:sz="0" w:space="0" w:color="auto"/>
        <w:left w:val="none" w:sz="0" w:space="0" w:color="auto"/>
        <w:bottom w:val="none" w:sz="0" w:space="0" w:color="auto"/>
        <w:right w:val="none" w:sz="0" w:space="0" w:color="auto"/>
      </w:divBdr>
    </w:div>
    <w:div w:id="214299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110.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6C728-2451-4909-BBAA-0E429DB54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12</Pages>
  <Words>1635</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TRAINING RUN-DOWN TEMPLATE</vt:lpstr>
    </vt:vector>
  </TitlesOfParts>
  <Company>Home</Company>
  <LinksUpToDate>false</LinksUpToDate>
  <CharactersWithSpaces>10934</CharactersWithSpaces>
  <SharedDoc>false</SharedDoc>
  <HLinks>
    <vt:vector size="12" baseType="variant">
      <vt:variant>
        <vt:i4>3670094</vt:i4>
      </vt:variant>
      <vt:variant>
        <vt:i4>4448</vt:i4>
      </vt:variant>
      <vt:variant>
        <vt:i4>1025</vt:i4>
      </vt:variant>
      <vt:variant>
        <vt:i4>1</vt:i4>
      </vt:variant>
      <vt:variant>
        <vt:lpwstr>Slide01</vt:lpwstr>
      </vt:variant>
      <vt:variant>
        <vt:lpwstr/>
      </vt:variant>
      <vt:variant>
        <vt:i4>8192105</vt:i4>
      </vt:variant>
      <vt:variant>
        <vt:i4>8451</vt:i4>
      </vt:variant>
      <vt:variant>
        <vt:i4>1049</vt:i4>
      </vt:variant>
      <vt:variant>
        <vt:i4>1</vt:i4>
      </vt:variant>
      <vt:variant>
        <vt:lpwstr>banner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RUN-DOWN TEMPLATE</dc:title>
  <dc:creator>PCSB</dc:creator>
  <cp:lastModifiedBy>Luz Roldan</cp:lastModifiedBy>
  <cp:revision>22</cp:revision>
  <cp:lastPrinted>2014-08-18T16:21:00Z</cp:lastPrinted>
  <dcterms:created xsi:type="dcterms:W3CDTF">2020-11-13T18:34:00Z</dcterms:created>
  <dcterms:modified xsi:type="dcterms:W3CDTF">2021-02-16T21:49:00Z</dcterms:modified>
</cp:coreProperties>
</file>