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3B4C6" w14:textId="35265F67" w:rsidR="00210F99" w:rsidRPr="004920A2" w:rsidRDefault="00394E11" w:rsidP="00210F99">
      <w:pPr>
        <w:jc w:val="center"/>
        <w:rPr>
          <w:rFonts w:ascii="Times New Roman" w:hAnsi="Times New Roman"/>
        </w:rPr>
      </w:pPr>
      <w:r>
        <w:rPr>
          <w:rFonts w:ascii="Times New Roman" w:hAnsi="Times New Roman"/>
        </w:rPr>
        <w:t xml:space="preserve"> </w:t>
      </w:r>
      <w:r w:rsidR="0009113E">
        <w:rPr>
          <w:rFonts w:ascii="Times New Roman" w:hAnsi="Times New Roman"/>
        </w:rPr>
        <w:t>MINUTES</w:t>
      </w:r>
    </w:p>
    <w:p w14:paraId="3B5B1095" w14:textId="77777777" w:rsidR="00210F99" w:rsidRPr="004920A2" w:rsidRDefault="00210F99" w:rsidP="00210F99">
      <w:pPr>
        <w:jc w:val="center"/>
        <w:rPr>
          <w:rFonts w:ascii="Times New Roman" w:hAnsi="Times New Roman"/>
        </w:rPr>
      </w:pPr>
    </w:p>
    <w:p w14:paraId="2F97F953" w14:textId="2B9459CA" w:rsidR="00210F99" w:rsidRPr="004920A2" w:rsidRDefault="00185A39" w:rsidP="00210F99">
      <w:pPr>
        <w:jc w:val="center"/>
        <w:rPr>
          <w:rFonts w:ascii="Times New Roman" w:hAnsi="Times New Roman"/>
          <w:b/>
        </w:rPr>
      </w:pPr>
      <w:r>
        <w:rPr>
          <w:rFonts w:ascii="Times New Roman" w:hAnsi="Times New Roman"/>
          <w:b/>
        </w:rPr>
        <w:t>SPECIAL</w:t>
      </w:r>
      <w:r w:rsidR="00210F99" w:rsidRPr="004920A2">
        <w:rPr>
          <w:rFonts w:ascii="Times New Roman" w:hAnsi="Times New Roman"/>
          <w:b/>
        </w:rPr>
        <w:t xml:space="preserve"> MEETING</w:t>
      </w:r>
    </w:p>
    <w:p w14:paraId="7444ACC8" w14:textId="77777777" w:rsidR="00210F99" w:rsidRPr="004920A2" w:rsidRDefault="00210F99" w:rsidP="00210F99">
      <w:pPr>
        <w:jc w:val="center"/>
        <w:rPr>
          <w:rFonts w:ascii="Times New Roman" w:hAnsi="Times New Roman"/>
        </w:rPr>
      </w:pPr>
    </w:p>
    <w:p w14:paraId="09A56760" w14:textId="77777777" w:rsidR="00210F99" w:rsidRPr="004920A2" w:rsidRDefault="00210F99" w:rsidP="00210F99">
      <w:pPr>
        <w:jc w:val="center"/>
        <w:rPr>
          <w:rFonts w:ascii="Times New Roman" w:hAnsi="Times New Roman"/>
        </w:rPr>
      </w:pPr>
      <w:r w:rsidRPr="004920A2">
        <w:rPr>
          <w:rFonts w:ascii="Times New Roman" w:hAnsi="Times New Roman"/>
        </w:rPr>
        <w:t>BOARD OF DIRECTORS</w:t>
      </w:r>
    </w:p>
    <w:p w14:paraId="297B84F3" w14:textId="77777777" w:rsidR="00210F99" w:rsidRPr="004920A2" w:rsidRDefault="00210F99" w:rsidP="00210F99">
      <w:pPr>
        <w:jc w:val="center"/>
        <w:rPr>
          <w:rFonts w:ascii="Times New Roman" w:hAnsi="Times New Roman"/>
        </w:rPr>
      </w:pPr>
      <w:r w:rsidRPr="004920A2">
        <w:rPr>
          <w:rFonts w:ascii="Times New Roman" w:hAnsi="Times New Roman"/>
        </w:rPr>
        <w:t>SACRAMENTO VALLEY CHARTER SCHOOL</w:t>
      </w:r>
    </w:p>
    <w:p w14:paraId="02A8252A" w14:textId="77777777" w:rsidR="00210F99" w:rsidRPr="004920A2" w:rsidRDefault="00210F99" w:rsidP="00210F99">
      <w:pPr>
        <w:jc w:val="center"/>
        <w:rPr>
          <w:rFonts w:ascii="Times New Roman" w:hAnsi="Times New Roman"/>
          <w:b/>
        </w:rPr>
      </w:pPr>
    </w:p>
    <w:p w14:paraId="07A6694B" w14:textId="77777777" w:rsidR="00210F99" w:rsidRPr="004920A2" w:rsidRDefault="00210F99" w:rsidP="00210F99">
      <w:pPr>
        <w:jc w:val="center"/>
        <w:rPr>
          <w:rFonts w:ascii="Times New Roman" w:hAnsi="Times New Roman"/>
        </w:rPr>
      </w:pPr>
      <w:r w:rsidRPr="004920A2">
        <w:rPr>
          <w:rFonts w:ascii="Times New Roman" w:hAnsi="Times New Roman"/>
        </w:rPr>
        <w:t>2301 Evergreen Avenue, West Sacramento, California 95691</w:t>
      </w:r>
    </w:p>
    <w:p w14:paraId="16221C19" w14:textId="77777777" w:rsidR="00210F99" w:rsidRPr="004920A2" w:rsidRDefault="00210F99" w:rsidP="00210F99">
      <w:pPr>
        <w:jc w:val="center"/>
        <w:rPr>
          <w:rFonts w:ascii="Times New Roman" w:hAnsi="Times New Roman"/>
        </w:rPr>
      </w:pPr>
    </w:p>
    <w:p w14:paraId="359C97E1" w14:textId="506DF7FA" w:rsidR="00210F99" w:rsidRPr="004920A2" w:rsidRDefault="00185A39" w:rsidP="00210F99">
      <w:pPr>
        <w:jc w:val="center"/>
        <w:rPr>
          <w:rFonts w:ascii="Times New Roman" w:hAnsi="Times New Roman"/>
        </w:rPr>
      </w:pPr>
      <w:r>
        <w:rPr>
          <w:rFonts w:ascii="Times New Roman" w:hAnsi="Times New Roman"/>
        </w:rPr>
        <w:t>January 22</w:t>
      </w:r>
      <w:r w:rsidR="00C83522">
        <w:rPr>
          <w:rFonts w:ascii="Times New Roman" w:hAnsi="Times New Roman"/>
        </w:rPr>
        <w:t>, 2019</w:t>
      </w:r>
    </w:p>
    <w:p w14:paraId="537B7528" w14:textId="77777777" w:rsidR="00210F99" w:rsidRPr="004920A2" w:rsidRDefault="00210F99" w:rsidP="00210F99">
      <w:pPr>
        <w:jc w:val="center"/>
        <w:rPr>
          <w:rFonts w:ascii="Times New Roman" w:hAnsi="Times New Roman"/>
        </w:rPr>
      </w:pPr>
    </w:p>
    <w:p w14:paraId="424A5C98" w14:textId="047FE0C5" w:rsidR="00210F99" w:rsidRPr="004920A2" w:rsidRDefault="00185A39" w:rsidP="00210F99">
      <w:pPr>
        <w:jc w:val="center"/>
        <w:rPr>
          <w:rFonts w:ascii="Times New Roman" w:hAnsi="Times New Roman"/>
        </w:rPr>
      </w:pPr>
      <w:r>
        <w:rPr>
          <w:rFonts w:ascii="Times New Roman" w:hAnsi="Times New Roman"/>
        </w:rPr>
        <w:t>2</w:t>
      </w:r>
      <w:r w:rsidR="0011728A" w:rsidRPr="004920A2">
        <w:rPr>
          <w:rFonts w:ascii="Times New Roman" w:hAnsi="Times New Roman"/>
        </w:rPr>
        <w:t>:00</w:t>
      </w:r>
      <w:r w:rsidR="00BC4A31" w:rsidRPr="004920A2">
        <w:rPr>
          <w:rFonts w:ascii="Times New Roman" w:hAnsi="Times New Roman"/>
        </w:rPr>
        <w:t xml:space="preserve"> p.m.</w:t>
      </w:r>
      <w:bookmarkStart w:id="0" w:name="_GoBack"/>
      <w:bookmarkEnd w:id="0"/>
    </w:p>
    <w:p w14:paraId="39CEFDA0" w14:textId="77777777" w:rsidR="00210F99" w:rsidRPr="004920A2" w:rsidRDefault="00210F99" w:rsidP="00210F99">
      <w:pPr>
        <w:jc w:val="center"/>
        <w:rPr>
          <w:rFonts w:ascii="Times New Roman" w:hAnsi="Times New Roman"/>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10F99" w:rsidRPr="004920A2" w14:paraId="6CD06228" w14:textId="77777777" w:rsidTr="00567335">
        <w:trPr>
          <w:trHeight w:val="7768"/>
        </w:trPr>
        <w:tc>
          <w:tcPr>
            <w:tcW w:w="10800" w:type="dxa"/>
            <w:tcBorders>
              <w:bottom w:val="single" w:sz="4" w:space="0" w:color="000000"/>
            </w:tcBorders>
          </w:tcPr>
          <w:p w14:paraId="54E4A4C3" w14:textId="77777777" w:rsidR="00210F99" w:rsidRPr="004920A2" w:rsidRDefault="00210F99" w:rsidP="00567335">
            <w:pPr>
              <w:jc w:val="center"/>
              <w:rPr>
                <w:rFonts w:ascii="Times New Roman" w:hAnsi="Times New Roman"/>
              </w:rPr>
            </w:pPr>
          </w:p>
          <w:p w14:paraId="6291AB2C" w14:textId="77777777" w:rsidR="00210F99" w:rsidRPr="004920A2" w:rsidRDefault="00210F99" w:rsidP="00567335">
            <w:pPr>
              <w:jc w:val="center"/>
              <w:rPr>
                <w:rFonts w:ascii="Times New Roman" w:hAnsi="Times New Roman"/>
                <w:b/>
              </w:rPr>
            </w:pPr>
            <w:r w:rsidRPr="004920A2">
              <w:rPr>
                <w:rFonts w:ascii="Times New Roman" w:hAnsi="Times New Roman"/>
                <w:b/>
              </w:rPr>
              <w:t>INSTRUCTIONS FOR PRESENTATIONS TO</w:t>
            </w:r>
          </w:p>
          <w:p w14:paraId="0960AB20" w14:textId="77777777" w:rsidR="00210F99" w:rsidRPr="004920A2" w:rsidRDefault="00210F99" w:rsidP="00567335">
            <w:pPr>
              <w:jc w:val="center"/>
              <w:rPr>
                <w:rFonts w:ascii="Times New Roman" w:hAnsi="Times New Roman"/>
                <w:b/>
              </w:rPr>
            </w:pPr>
            <w:r w:rsidRPr="004920A2">
              <w:rPr>
                <w:rFonts w:ascii="Times New Roman" w:hAnsi="Times New Roman"/>
                <w:b/>
              </w:rPr>
              <w:t>THE BOARD BY PARENTS AND CITIZENS</w:t>
            </w:r>
          </w:p>
          <w:p w14:paraId="5C91B2EE" w14:textId="77777777" w:rsidR="00210F99" w:rsidRPr="004920A2" w:rsidRDefault="00210F99" w:rsidP="00567335">
            <w:pPr>
              <w:jc w:val="center"/>
              <w:rPr>
                <w:rFonts w:ascii="Times New Roman" w:hAnsi="Times New Roman"/>
              </w:rPr>
            </w:pPr>
          </w:p>
          <w:p w14:paraId="5C8A392A"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The Sacramento Valley Charter School (“School”) welcomes your participation at the School’s Board meetings.  The purpose of a public meeting of the Board of Directors (“Board”) is to conduct the affairs of the School in public.  We are pleased that you are in attendance.  Your participation assures us of continuing community interest in our School.  To assist you in the ease of speaking/participating in our meetings, the following guidelines are provided: </w:t>
            </w:r>
          </w:p>
          <w:p w14:paraId="3DBFDEE5"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04D6BA7B"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Agendas are available to all audience members at the door to the meeting. </w:t>
            </w:r>
          </w:p>
          <w:p w14:paraId="3CBCB881"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2EFF1311"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“Request to Speak” forms are available to all audience members who wish to speak on any agenda items or under the general category of “Oral Communications.”  “Oral Communications” is set aside for members of the audience to raise issues that are not specifically on the agenda.  However, due to public meeting laws, the Board can only listen to your issue, not respond or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 </w:t>
            </w:r>
          </w:p>
          <w:p w14:paraId="0A8B43B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1BB1F42A"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You may also complete a “Request to Speak” form to address the Board on Agenda items.  With regard to such agenda items, you may specify that agenda item on your “Request to Speak” form and you will be given an opp</w:t>
            </w:r>
            <w:r w:rsidR="009F65FA" w:rsidRPr="004920A2">
              <w:rPr>
                <w:rFonts w:ascii="Times New Roman" w:hAnsi="Times New Roman"/>
              </w:rPr>
              <w:t>ortunity to speak for up to three (3</w:t>
            </w:r>
            <w:r w:rsidRPr="004920A2">
              <w:rPr>
                <w:rFonts w:ascii="Times New Roman" w:hAnsi="Times New Roman"/>
              </w:rPr>
              <w:t xml:space="preserve">) minutes when the Board discusses that item. </w:t>
            </w:r>
          </w:p>
          <w:p w14:paraId="14F0AE93"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0660388"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When addressing the Board, speakers are requested to state their name and address from the podium and adhere to the time limits set forth. </w:t>
            </w:r>
          </w:p>
          <w:p w14:paraId="14A27936"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3810C963" w14:textId="7412735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Any public records relating to an agenda item for an open session of the Board which are distributed to all, or a majority of all, of the Board members shall be available for public inspection at Sacramento Valley Charter School </w:t>
            </w:r>
            <w:r w:rsidR="00AA00B6">
              <w:rPr>
                <w:rFonts w:ascii="Times New Roman" w:hAnsi="Times New Roman"/>
              </w:rPr>
              <w:t xml:space="preserve">in the School Office </w:t>
            </w:r>
            <w:r w:rsidRPr="004920A2">
              <w:rPr>
                <w:rFonts w:ascii="Times New Roman" w:hAnsi="Times New Roman"/>
              </w:rPr>
              <w:t>at 23</w:t>
            </w:r>
            <w:r w:rsidR="00AA00B6">
              <w:rPr>
                <w:rFonts w:ascii="Times New Roman" w:hAnsi="Times New Roman"/>
              </w:rPr>
              <w:t>99 Sellers Way</w:t>
            </w:r>
            <w:r w:rsidRPr="004920A2">
              <w:rPr>
                <w:rFonts w:ascii="Times New Roman" w:hAnsi="Times New Roman"/>
              </w:rPr>
              <w:t>, West Sacramento, CA 95691.</w:t>
            </w:r>
          </w:p>
          <w:p w14:paraId="770A9A5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tc>
      </w:tr>
    </w:tbl>
    <w:p w14:paraId="1152954A" w14:textId="77777777" w:rsidR="00210F99" w:rsidRPr="004920A2" w:rsidRDefault="00210F99" w:rsidP="00210F99">
      <w:pPr>
        <w:rPr>
          <w:rFonts w:ascii="Times New Roman" w:hAnsi="Times New Roman"/>
        </w:rPr>
      </w:pPr>
    </w:p>
    <w:p w14:paraId="2835FBFF"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lastRenderedPageBreak/>
        <w:t>PRELIMINARY</w:t>
      </w:r>
    </w:p>
    <w:p w14:paraId="3A111D62" w14:textId="77777777" w:rsidR="00210F99" w:rsidRPr="004920A2" w:rsidRDefault="00210F99" w:rsidP="00210F99">
      <w:pPr>
        <w:pStyle w:val="ListParagraph"/>
        <w:ind w:left="360"/>
        <w:rPr>
          <w:rFonts w:ascii="Times New Roman" w:hAnsi="Times New Roman"/>
        </w:rPr>
      </w:pPr>
    </w:p>
    <w:p w14:paraId="3DA117D6" w14:textId="77777777" w:rsidR="00210F99" w:rsidRPr="004920A2" w:rsidRDefault="00210F99" w:rsidP="004C3EE2">
      <w:pPr>
        <w:pStyle w:val="ListParagraph"/>
        <w:numPr>
          <w:ilvl w:val="1"/>
          <w:numId w:val="2"/>
        </w:numPr>
        <w:rPr>
          <w:rFonts w:ascii="Times New Roman" w:hAnsi="Times New Roman"/>
          <w:b/>
        </w:rPr>
      </w:pPr>
      <w:r w:rsidRPr="004920A2">
        <w:rPr>
          <w:rFonts w:ascii="Times New Roman" w:hAnsi="Times New Roman"/>
          <w:b/>
        </w:rPr>
        <w:t>CALL TO ORDER</w:t>
      </w:r>
    </w:p>
    <w:p w14:paraId="681C4169" w14:textId="6A94A25A" w:rsidR="00210F99" w:rsidRPr="004920A2" w:rsidRDefault="00210F99" w:rsidP="00210F99">
      <w:pPr>
        <w:pStyle w:val="ListParagraph"/>
        <w:ind w:left="1080"/>
        <w:rPr>
          <w:rFonts w:ascii="Times New Roman" w:hAnsi="Times New Roman"/>
        </w:rPr>
      </w:pPr>
      <w:r w:rsidRPr="004920A2">
        <w:rPr>
          <w:rFonts w:ascii="Times New Roman" w:hAnsi="Times New Roman"/>
        </w:rPr>
        <w:t>Meeting was called to order by the</w:t>
      </w:r>
      <w:r w:rsidR="00B00EA4">
        <w:rPr>
          <w:rFonts w:ascii="Times New Roman" w:hAnsi="Times New Roman"/>
        </w:rPr>
        <w:t xml:space="preserve"> Board Chair at </w:t>
      </w:r>
      <w:r w:rsidR="00B00EA4" w:rsidRPr="00B00EA4">
        <w:rPr>
          <w:rFonts w:ascii="Times New Roman" w:hAnsi="Times New Roman"/>
          <w:u w:val="single"/>
        </w:rPr>
        <w:t>2:36 PM</w:t>
      </w:r>
      <w:r w:rsidRPr="004920A2">
        <w:rPr>
          <w:rFonts w:ascii="Times New Roman" w:hAnsi="Times New Roman"/>
        </w:rPr>
        <w:t>.</w:t>
      </w:r>
    </w:p>
    <w:p w14:paraId="1F063CBA" w14:textId="77777777" w:rsidR="00210F99" w:rsidRPr="004920A2" w:rsidRDefault="00210F99" w:rsidP="00210F99">
      <w:pPr>
        <w:pStyle w:val="ListParagraph"/>
        <w:ind w:left="1080"/>
        <w:rPr>
          <w:rFonts w:ascii="Times New Roman" w:hAnsi="Times New Roman"/>
        </w:rPr>
      </w:pPr>
    </w:p>
    <w:p w14:paraId="4D546E68" w14:textId="77777777" w:rsidR="00210F99" w:rsidRPr="004920A2" w:rsidRDefault="00210F99" w:rsidP="00210F99">
      <w:pPr>
        <w:pStyle w:val="ListParagraph"/>
        <w:numPr>
          <w:ilvl w:val="1"/>
          <w:numId w:val="2"/>
        </w:numPr>
        <w:rPr>
          <w:rFonts w:ascii="Times New Roman" w:hAnsi="Times New Roman"/>
          <w:b/>
        </w:rPr>
      </w:pPr>
      <w:r w:rsidRPr="004920A2">
        <w:rPr>
          <w:rFonts w:ascii="Times New Roman" w:hAnsi="Times New Roman"/>
          <w:b/>
        </w:rPr>
        <w:t>ROLL CALL</w:t>
      </w:r>
    </w:p>
    <w:p w14:paraId="3B1C6685" w14:textId="77777777" w:rsidR="00210F99" w:rsidRPr="004920A2" w:rsidRDefault="00210F99" w:rsidP="00210F99">
      <w:pPr>
        <w:pStyle w:val="ListParagraph"/>
        <w:ind w:left="5040" w:firstLine="720"/>
        <w:rPr>
          <w:rFonts w:ascii="Times New Roman" w:hAnsi="Times New Roman"/>
        </w:rPr>
      </w:pPr>
      <w:r w:rsidRPr="004920A2">
        <w:rPr>
          <w:rFonts w:ascii="Times New Roman" w:hAnsi="Times New Roman"/>
        </w:rPr>
        <w:t>Present</w:t>
      </w:r>
      <w:r w:rsidRPr="004920A2">
        <w:rPr>
          <w:rFonts w:ascii="Times New Roman" w:hAnsi="Times New Roman"/>
        </w:rPr>
        <w:tab/>
      </w:r>
      <w:r w:rsidRPr="004920A2">
        <w:rPr>
          <w:rFonts w:ascii="Times New Roman" w:hAnsi="Times New Roman"/>
        </w:rPr>
        <w:tab/>
        <w:t>Absent</w:t>
      </w:r>
    </w:p>
    <w:p w14:paraId="4B95D4E2" w14:textId="63254224" w:rsidR="00210F99" w:rsidRPr="004920A2" w:rsidRDefault="00F52B24" w:rsidP="00210F99">
      <w:pPr>
        <w:pStyle w:val="ListParagraph"/>
        <w:ind w:left="1080"/>
        <w:rPr>
          <w:rFonts w:ascii="Times New Roman" w:hAnsi="Times New Roman"/>
        </w:rPr>
      </w:pPr>
      <w:r>
        <w:rPr>
          <w:rFonts w:ascii="Times New Roman" w:hAnsi="Times New Roman"/>
        </w:rPr>
        <w:t>Chamkaur Dhatt</w:t>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C82CB9" w:rsidRPr="004920A2">
        <w:rPr>
          <w:rFonts w:ascii="Times New Roman" w:hAnsi="Times New Roman"/>
        </w:rPr>
        <w:t xml:space="preserve">        </w:t>
      </w:r>
      <w:r w:rsidR="00C82CB9" w:rsidRPr="004920A2">
        <w:rPr>
          <w:rFonts w:ascii="Times New Roman" w:hAnsi="Times New Roman"/>
        </w:rPr>
        <w:tab/>
      </w:r>
      <w:r w:rsidR="00210F99" w:rsidRPr="004920A2">
        <w:rPr>
          <w:rFonts w:ascii="Times New Roman" w:hAnsi="Times New Roman"/>
        </w:rPr>
        <w:t>__</w:t>
      </w:r>
      <w:r w:rsidR="00B00EA4" w:rsidRPr="00B00EA4">
        <w:rPr>
          <w:rFonts w:ascii="Times New Roman" w:hAnsi="Times New Roman"/>
          <w:u w:val="single"/>
        </w:rPr>
        <w:t>X</w:t>
      </w:r>
      <w:r w:rsidR="00210F99" w:rsidRPr="004920A2">
        <w:rPr>
          <w:rFonts w:ascii="Times New Roman" w:hAnsi="Times New Roman"/>
        </w:rPr>
        <w:t>____</w:t>
      </w:r>
      <w:r w:rsidR="00210F99" w:rsidRPr="004920A2">
        <w:rPr>
          <w:rFonts w:ascii="Times New Roman" w:hAnsi="Times New Roman"/>
        </w:rPr>
        <w:tab/>
        <w:t>______</w:t>
      </w:r>
    </w:p>
    <w:p w14:paraId="4E14B067" w14:textId="40B701BF" w:rsidR="00210F99" w:rsidRPr="004920A2" w:rsidRDefault="00BC4A31" w:rsidP="00210F99">
      <w:pPr>
        <w:pStyle w:val="ListParagraph"/>
        <w:ind w:left="1080"/>
        <w:rPr>
          <w:rFonts w:ascii="Times New Roman" w:hAnsi="Times New Roman"/>
        </w:rPr>
      </w:pPr>
      <w:r w:rsidRPr="004920A2">
        <w:rPr>
          <w:rFonts w:ascii="Times New Roman" w:hAnsi="Times New Roman"/>
        </w:rPr>
        <w:t>Narinder Thandi</w:t>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w:t>
      </w:r>
      <w:r w:rsidR="00210F99" w:rsidRPr="00B00EA4">
        <w:rPr>
          <w:rFonts w:ascii="Times New Roman" w:hAnsi="Times New Roman"/>
          <w:u w:val="single"/>
        </w:rPr>
        <w:t>_</w:t>
      </w:r>
      <w:r w:rsidR="00B00EA4" w:rsidRPr="00B00EA4">
        <w:rPr>
          <w:rFonts w:ascii="Times New Roman" w:hAnsi="Times New Roman"/>
          <w:u w:val="single"/>
        </w:rPr>
        <w:t>X</w:t>
      </w:r>
      <w:r w:rsidR="00210F99" w:rsidRPr="004920A2">
        <w:rPr>
          <w:rFonts w:ascii="Times New Roman" w:hAnsi="Times New Roman"/>
        </w:rPr>
        <w:t>____</w:t>
      </w:r>
      <w:r w:rsidR="00210F99" w:rsidRPr="004920A2">
        <w:rPr>
          <w:rFonts w:ascii="Times New Roman" w:hAnsi="Times New Roman"/>
        </w:rPr>
        <w:tab/>
        <w:t>______</w:t>
      </w:r>
    </w:p>
    <w:p w14:paraId="0AC03224" w14:textId="27674B0D" w:rsidR="00210F99" w:rsidRPr="004920A2" w:rsidRDefault="00BC4A31" w:rsidP="008F64EE">
      <w:pPr>
        <w:pStyle w:val="ListParagraph"/>
        <w:ind w:left="1080"/>
        <w:rPr>
          <w:rFonts w:ascii="Times New Roman" w:hAnsi="Times New Roman"/>
        </w:rPr>
      </w:pPr>
      <w:r w:rsidRPr="004920A2">
        <w:rPr>
          <w:rFonts w:ascii="Times New Roman" w:hAnsi="Times New Roman"/>
        </w:rPr>
        <w:t>Darshan Mundy</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B00EA4" w:rsidRPr="00B00EA4">
        <w:rPr>
          <w:rFonts w:ascii="Times New Roman" w:hAnsi="Times New Roman"/>
          <w:u w:val="single"/>
        </w:rPr>
        <w:t>X</w:t>
      </w:r>
      <w:r w:rsidR="00210F99" w:rsidRPr="004920A2">
        <w:rPr>
          <w:rFonts w:ascii="Times New Roman" w:hAnsi="Times New Roman"/>
        </w:rPr>
        <w:t>____</w:t>
      </w:r>
      <w:r w:rsidR="00210F99" w:rsidRPr="004920A2">
        <w:rPr>
          <w:rFonts w:ascii="Times New Roman" w:hAnsi="Times New Roman"/>
        </w:rPr>
        <w:tab/>
        <w:t>______</w:t>
      </w:r>
    </w:p>
    <w:p w14:paraId="0A5056F0" w14:textId="47CAD5ED" w:rsidR="00210F99" w:rsidRPr="004920A2" w:rsidRDefault="00BC4A31" w:rsidP="00210F99">
      <w:pPr>
        <w:pStyle w:val="ListParagraph"/>
        <w:ind w:left="1080"/>
        <w:rPr>
          <w:rFonts w:ascii="Times New Roman" w:hAnsi="Times New Roman"/>
        </w:rPr>
      </w:pPr>
      <w:r w:rsidRPr="004920A2">
        <w:rPr>
          <w:rFonts w:ascii="Times New Roman" w:hAnsi="Times New Roman"/>
        </w:rPr>
        <w:t>Surjit S. Dhillon</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B00EA4" w:rsidRPr="00B00EA4">
        <w:rPr>
          <w:rFonts w:ascii="Times New Roman" w:hAnsi="Times New Roman"/>
          <w:u w:val="single"/>
        </w:rPr>
        <w:t>X</w:t>
      </w:r>
      <w:r w:rsidR="00210F99" w:rsidRPr="004920A2">
        <w:rPr>
          <w:rFonts w:ascii="Times New Roman" w:hAnsi="Times New Roman"/>
        </w:rPr>
        <w:t>____</w:t>
      </w:r>
      <w:r w:rsidR="00210F99" w:rsidRPr="004920A2">
        <w:rPr>
          <w:rFonts w:ascii="Times New Roman" w:hAnsi="Times New Roman"/>
        </w:rPr>
        <w:tab/>
        <w:t>______</w:t>
      </w:r>
    </w:p>
    <w:p w14:paraId="4723F015" w14:textId="4B7DC142" w:rsidR="00210F99" w:rsidRPr="004920A2" w:rsidRDefault="00FB521A" w:rsidP="00210F99">
      <w:pPr>
        <w:pStyle w:val="ListParagraph"/>
        <w:ind w:left="1080"/>
        <w:rPr>
          <w:rFonts w:ascii="Times New Roman" w:hAnsi="Times New Roman"/>
        </w:rPr>
      </w:pPr>
      <w:r w:rsidRPr="004920A2">
        <w:rPr>
          <w:rFonts w:ascii="Times New Roman" w:hAnsi="Times New Roman"/>
        </w:rPr>
        <w:t>Bhajan S. Bhinder</w:t>
      </w:r>
      <w:r w:rsidR="00BC4A31"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B00EA4" w:rsidRPr="00B00EA4">
        <w:rPr>
          <w:rFonts w:ascii="Times New Roman" w:hAnsi="Times New Roman"/>
          <w:u w:val="single"/>
        </w:rPr>
        <w:t>X</w:t>
      </w:r>
      <w:r w:rsidR="00210F99" w:rsidRPr="004920A2">
        <w:rPr>
          <w:rFonts w:ascii="Times New Roman" w:hAnsi="Times New Roman"/>
        </w:rPr>
        <w:t>____</w:t>
      </w:r>
      <w:r w:rsidR="00210F99" w:rsidRPr="004920A2">
        <w:rPr>
          <w:rFonts w:ascii="Times New Roman" w:hAnsi="Times New Roman"/>
        </w:rPr>
        <w:tab/>
        <w:t>______</w:t>
      </w:r>
    </w:p>
    <w:p w14:paraId="48BE26A0" w14:textId="77777777" w:rsidR="00210F99" w:rsidRPr="004920A2" w:rsidRDefault="00210F99" w:rsidP="00210F99">
      <w:pPr>
        <w:pStyle w:val="ListParagraph"/>
        <w:ind w:left="1080"/>
        <w:rPr>
          <w:rFonts w:ascii="Times New Roman" w:hAnsi="Times New Roman"/>
        </w:rPr>
      </w:pPr>
    </w:p>
    <w:p w14:paraId="41DCAF87" w14:textId="5656B647" w:rsidR="00210F99" w:rsidRPr="00B00EA4" w:rsidRDefault="00210F99" w:rsidP="00B00EA4">
      <w:pPr>
        <w:rPr>
          <w:rFonts w:ascii="Times New Roman" w:hAnsi="Times New Roman"/>
          <w:b/>
        </w:rPr>
      </w:pPr>
    </w:p>
    <w:p w14:paraId="587864A5" w14:textId="77777777" w:rsidR="0027470D" w:rsidRPr="004920A2" w:rsidRDefault="0027470D" w:rsidP="004D2277">
      <w:pPr>
        <w:pStyle w:val="ListParagraph"/>
        <w:ind w:left="0"/>
        <w:rPr>
          <w:rFonts w:ascii="Times New Roman" w:hAnsi="Times New Roman"/>
          <w:b/>
        </w:rPr>
      </w:pPr>
    </w:p>
    <w:p w14:paraId="11B4F105" w14:textId="77777777" w:rsidR="008F64EE"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PUBLIC SESSION</w:t>
      </w:r>
    </w:p>
    <w:p w14:paraId="22775EB1" w14:textId="77777777" w:rsidR="0027470D" w:rsidRPr="004920A2" w:rsidRDefault="0027470D" w:rsidP="009118DD">
      <w:pPr>
        <w:pStyle w:val="ListParagraph"/>
        <w:ind w:left="0"/>
        <w:rPr>
          <w:rFonts w:ascii="Times New Roman" w:hAnsi="Times New Roman"/>
        </w:rPr>
      </w:pPr>
    </w:p>
    <w:p w14:paraId="3CB73024"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COMMUNICATIONS</w:t>
      </w:r>
    </w:p>
    <w:p w14:paraId="5ABE98BD" w14:textId="77777777" w:rsidR="00210F99" w:rsidRPr="004920A2" w:rsidRDefault="00210F99" w:rsidP="00210F99">
      <w:pPr>
        <w:pStyle w:val="ListParagraph"/>
        <w:ind w:left="360"/>
        <w:rPr>
          <w:rFonts w:ascii="Times New Roman" w:hAnsi="Times New Roman"/>
        </w:rPr>
      </w:pPr>
    </w:p>
    <w:p w14:paraId="5CF66552" w14:textId="428E2226" w:rsidR="00210F99" w:rsidRPr="004920A2" w:rsidRDefault="00210F99" w:rsidP="00255C16">
      <w:pPr>
        <w:pStyle w:val="ListParagraph"/>
        <w:numPr>
          <w:ilvl w:val="1"/>
          <w:numId w:val="2"/>
        </w:numPr>
        <w:rPr>
          <w:rFonts w:ascii="Times New Roman" w:hAnsi="Times New Roman"/>
        </w:rPr>
      </w:pPr>
      <w:r w:rsidRPr="004920A2">
        <w:rPr>
          <w:rFonts w:ascii="Times New Roman" w:hAnsi="Times New Roman"/>
          <w:u w:val="single"/>
        </w:rPr>
        <w:t>ORAL COMMUNICATIONS</w:t>
      </w:r>
      <w:r w:rsidRPr="004920A2">
        <w:rPr>
          <w:rFonts w:ascii="Times New Roman" w:hAnsi="Times New Roman"/>
        </w:rPr>
        <w:t>: Non-agenda items: no individual presentation shall be for more than three (3) minutes</w:t>
      </w:r>
      <w:r w:rsidR="00006B5A">
        <w:rPr>
          <w:rFonts w:ascii="Times New Roman" w:hAnsi="Times New Roman"/>
        </w:rPr>
        <w:t>*</w:t>
      </w:r>
      <w:r w:rsidRPr="004920A2">
        <w:rPr>
          <w:rFonts w:ascii="Times New Roman" w:hAnsi="Times New Roman"/>
        </w:rPr>
        <w:t xml:space="preserve"> and the total time for this purpose shall not exceed fifteen (15) minutes.  Ordinarily, Board members will not respond to presentations and no action can be taken.  However, the Board may give direction to staff following a presentation. </w:t>
      </w:r>
      <w:r w:rsidR="00006B5A">
        <w:rPr>
          <w:rFonts w:ascii="Times New Roman" w:hAnsi="Times New Roman"/>
        </w:rPr>
        <w:t>*Persons requiring and interpreter shall receive a maximum of six (6) minutes.</w:t>
      </w:r>
    </w:p>
    <w:p w14:paraId="7399F2BF" w14:textId="77777777" w:rsidR="00210F99" w:rsidRPr="004920A2" w:rsidRDefault="00210F99" w:rsidP="00210F99">
      <w:pPr>
        <w:pStyle w:val="ListParagraph"/>
        <w:ind w:left="1080"/>
        <w:rPr>
          <w:rFonts w:ascii="Times New Roman" w:hAnsi="Times New Roman"/>
          <w:u w:val="single"/>
        </w:rPr>
      </w:pPr>
    </w:p>
    <w:p w14:paraId="36274A2D" w14:textId="2D2EEEEC" w:rsidR="00E27A93" w:rsidRPr="00FE07F2" w:rsidRDefault="00210F99" w:rsidP="00FE07F2">
      <w:pPr>
        <w:pStyle w:val="ListParagraph"/>
        <w:numPr>
          <w:ilvl w:val="1"/>
          <w:numId w:val="2"/>
        </w:numPr>
        <w:shd w:val="clear" w:color="auto" w:fill="FFFFFF"/>
        <w:rPr>
          <w:rFonts w:ascii="Times New Roman" w:hAnsi="Times New Roman"/>
          <w:color w:val="222222"/>
          <w:lang w:bidi="pa-IN"/>
        </w:rPr>
      </w:pPr>
      <w:r w:rsidRPr="00AA00B6">
        <w:rPr>
          <w:rFonts w:ascii="Times New Roman" w:hAnsi="Times New Roman"/>
          <w:caps/>
          <w:u w:val="single"/>
        </w:rPr>
        <w:t>For Information: Board/Staff</w:t>
      </w:r>
      <w:r w:rsidRPr="00AA00B6">
        <w:rPr>
          <w:rFonts w:ascii="Times New Roman" w:hAnsi="Times New Roman"/>
          <w:u w:val="single"/>
        </w:rPr>
        <w:t xml:space="preserve"> </w:t>
      </w:r>
      <w:r w:rsidRPr="00AA00B6">
        <w:rPr>
          <w:rFonts w:ascii="Times New Roman" w:hAnsi="Times New Roman"/>
          <w:caps/>
          <w:u w:val="single"/>
        </w:rPr>
        <w:t>Discussions</w:t>
      </w:r>
      <w:r w:rsidRPr="00AA00B6">
        <w:rPr>
          <w:rFonts w:ascii="Times New Roman" w:hAnsi="Times New Roman"/>
          <w:caps/>
        </w:rPr>
        <w:t>:</w:t>
      </w:r>
      <w:r w:rsidRPr="00AA00B6">
        <w:rPr>
          <w:rFonts w:ascii="Times New Roman" w:hAnsi="Times New Roman"/>
        </w:rPr>
        <w:t xml:space="preserve"> Board and staff discuss items of mutual interest.</w:t>
      </w:r>
      <w:r w:rsidR="00A037E0" w:rsidRPr="00AA00B6">
        <w:rPr>
          <w:rFonts w:ascii="Times New Roman" w:hAnsi="Times New Roman"/>
        </w:rPr>
        <w:t xml:space="preserve"> </w:t>
      </w:r>
    </w:p>
    <w:p w14:paraId="1DB9FE90" w14:textId="77777777" w:rsidR="0027470D" w:rsidRPr="00AA00B6" w:rsidRDefault="0027470D" w:rsidP="00006B5A">
      <w:pPr>
        <w:pStyle w:val="ListParagraph"/>
        <w:shd w:val="clear" w:color="auto" w:fill="FFFFFF"/>
        <w:tabs>
          <w:tab w:val="left" w:pos="1260"/>
        </w:tabs>
        <w:ind w:left="1440"/>
        <w:rPr>
          <w:rFonts w:ascii="Times New Roman" w:hAnsi="Times New Roman"/>
          <w:u w:val="single"/>
        </w:rPr>
      </w:pPr>
    </w:p>
    <w:p w14:paraId="42B51F7C" w14:textId="02EFA2EB" w:rsidR="00AA00B6" w:rsidRPr="00AA00B6" w:rsidRDefault="00210F99" w:rsidP="00AA00B6">
      <w:pPr>
        <w:pStyle w:val="ListParagraph"/>
        <w:numPr>
          <w:ilvl w:val="0"/>
          <w:numId w:val="2"/>
        </w:numPr>
        <w:rPr>
          <w:rFonts w:ascii="Times New Roman" w:hAnsi="Times New Roman"/>
          <w:u w:val="single"/>
        </w:rPr>
      </w:pPr>
      <w:r w:rsidRPr="00AA00B6">
        <w:rPr>
          <w:rFonts w:ascii="Times New Roman" w:hAnsi="Times New Roman"/>
          <w:b/>
          <w:u w:val="single"/>
        </w:rPr>
        <w:t>CONSENT AGENDA ITEMS:</w:t>
      </w:r>
      <w:r w:rsidRPr="00AA00B6">
        <w:rPr>
          <w:rFonts w:ascii="Times New Roman" w:hAnsi="Times New Roman"/>
        </w:rPr>
        <w:t xml:space="preserve"> 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principal recommends approval of al</w:t>
      </w:r>
      <w:r w:rsidR="00AA00B6" w:rsidRPr="00AA00B6">
        <w:rPr>
          <w:rFonts w:ascii="Times New Roman" w:hAnsi="Times New Roman"/>
        </w:rPr>
        <w:t xml:space="preserve">l consent agenda items. </w:t>
      </w:r>
    </w:p>
    <w:p w14:paraId="706010C9" w14:textId="4FDDEED1" w:rsidR="00386A2B" w:rsidRPr="005E7BBE" w:rsidRDefault="00AA00B6" w:rsidP="005E7BBE">
      <w:pPr>
        <w:pStyle w:val="ListParagraph"/>
        <w:numPr>
          <w:ilvl w:val="1"/>
          <w:numId w:val="2"/>
        </w:numPr>
        <w:rPr>
          <w:rFonts w:ascii="Times New Roman" w:hAnsi="Times New Roman"/>
        </w:rPr>
      </w:pPr>
      <w:r w:rsidRPr="00AA00B6">
        <w:rPr>
          <w:rFonts w:ascii="Times New Roman" w:hAnsi="Times New Roman"/>
        </w:rPr>
        <w:t>Approval of Meeting Agenda</w:t>
      </w:r>
    </w:p>
    <w:p w14:paraId="17758F33" w14:textId="77777777" w:rsidR="00D867C5" w:rsidRPr="00BF5E33" w:rsidRDefault="00D867C5" w:rsidP="00BF5E33">
      <w:pPr>
        <w:tabs>
          <w:tab w:val="left" w:pos="720"/>
        </w:tabs>
        <w:rPr>
          <w:rFonts w:ascii="Times New Roman" w:hAnsi="Times New Roman"/>
        </w:rPr>
      </w:pPr>
    </w:p>
    <w:p w14:paraId="60358455" w14:textId="77777777" w:rsidR="00210F99" w:rsidRPr="00AA00B6" w:rsidRDefault="00210F99" w:rsidP="00210F99">
      <w:pPr>
        <w:pStyle w:val="ListParagraph"/>
        <w:numPr>
          <w:ilvl w:val="0"/>
          <w:numId w:val="2"/>
        </w:numPr>
        <w:rPr>
          <w:rFonts w:ascii="Times New Roman" w:hAnsi="Times New Roman"/>
          <w:b/>
          <w:u w:val="single"/>
        </w:rPr>
      </w:pPr>
      <w:r w:rsidRPr="00AA00B6">
        <w:rPr>
          <w:rFonts w:ascii="Times New Roman" w:hAnsi="Times New Roman"/>
          <w:b/>
          <w:u w:val="single"/>
        </w:rPr>
        <w:t>ITEMS SCHEDULED FOR ACTION</w:t>
      </w:r>
    </w:p>
    <w:p w14:paraId="4DCC1B0C" w14:textId="2399BFC7" w:rsidR="00C76307" w:rsidRPr="00185A39" w:rsidRDefault="00210F99" w:rsidP="00185A39">
      <w:pPr>
        <w:pStyle w:val="ListParagraph"/>
        <w:numPr>
          <w:ilvl w:val="1"/>
          <w:numId w:val="2"/>
        </w:numPr>
        <w:rPr>
          <w:rFonts w:ascii="Times New Roman" w:hAnsi="Times New Roman"/>
        </w:rPr>
      </w:pPr>
      <w:r w:rsidRPr="00AA00B6">
        <w:rPr>
          <w:rFonts w:ascii="Times New Roman" w:hAnsi="Times New Roman"/>
          <w:b/>
        </w:rPr>
        <w:t>BUSINESS</w:t>
      </w:r>
      <w:r w:rsidR="00E80F20" w:rsidRPr="00AA00B6">
        <w:rPr>
          <w:rFonts w:ascii="Times New Roman" w:hAnsi="Times New Roman"/>
          <w:b/>
        </w:rPr>
        <w:t xml:space="preserve"> </w:t>
      </w:r>
      <w:r w:rsidR="00C83522">
        <w:rPr>
          <w:rFonts w:ascii="Times New Roman" w:hAnsi="Times New Roman"/>
        </w:rPr>
        <w:t>(5</w:t>
      </w:r>
      <w:r w:rsidR="00E80F20" w:rsidRPr="00AA00B6">
        <w:rPr>
          <w:rFonts w:ascii="Times New Roman" w:hAnsi="Times New Roman"/>
        </w:rPr>
        <w:t xml:space="preserve"> min</w:t>
      </w:r>
      <w:r w:rsidR="00006B5A">
        <w:rPr>
          <w:rFonts w:ascii="Times New Roman" w:hAnsi="Times New Roman"/>
        </w:rPr>
        <w:t>utes</w:t>
      </w:r>
      <w:r w:rsidR="00E80F20" w:rsidRPr="00AA00B6">
        <w:rPr>
          <w:rFonts w:ascii="Times New Roman" w:hAnsi="Times New Roman"/>
        </w:rPr>
        <w:t>)</w:t>
      </w:r>
    </w:p>
    <w:p w14:paraId="62504CAF" w14:textId="5F052564" w:rsidR="007D2307" w:rsidRDefault="007D2307" w:rsidP="000D5693">
      <w:pPr>
        <w:pStyle w:val="NormalWeb"/>
        <w:spacing w:before="0" w:beforeAutospacing="0" w:after="0" w:afterAutospacing="0"/>
        <w:rPr>
          <w:b/>
          <w:color w:val="222222"/>
          <w:shd w:val="clear" w:color="auto" w:fill="FFFFFF"/>
        </w:rPr>
      </w:pPr>
    </w:p>
    <w:p w14:paraId="3B7B6F1C" w14:textId="77777777" w:rsidR="0067686F" w:rsidRPr="00B95133" w:rsidRDefault="0067686F" w:rsidP="000D5693">
      <w:pPr>
        <w:pStyle w:val="NormalWeb"/>
        <w:spacing w:before="0" w:beforeAutospacing="0" w:after="0" w:afterAutospacing="0"/>
        <w:rPr>
          <w:b/>
          <w:color w:val="222222"/>
          <w:shd w:val="clear" w:color="auto" w:fill="FFFFFF"/>
        </w:rPr>
      </w:pPr>
    </w:p>
    <w:p w14:paraId="0664D467" w14:textId="45AB6CFC" w:rsidR="00C83522" w:rsidRPr="00185A39" w:rsidRDefault="00F007F9" w:rsidP="00D867C5">
      <w:pPr>
        <w:pStyle w:val="ListParagraph"/>
        <w:numPr>
          <w:ilvl w:val="1"/>
          <w:numId w:val="2"/>
        </w:numPr>
        <w:rPr>
          <w:rFonts w:ascii="Times New Roman" w:hAnsi="Times New Roman"/>
          <w:u w:val="single"/>
        </w:rPr>
      </w:pPr>
      <w:r w:rsidRPr="00652DB3">
        <w:rPr>
          <w:rFonts w:ascii="Times New Roman" w:hAnsi="Times New Roman"/>
          <w:b/>
        </w:rPr>
        <w:t xml:space="preserve">CURRICULUM AND INSTRUCTION </w:t>
      </w:r>
    </w:p>
    <w:p w14:paraId="6535180E" w14:textId="77777777" w:rsidR="00C83522" w:rsidRDefault="00C83522" w:rsidP="00D867C5">
      <w:pPr>
        <w:rPr>
          <w:rFonts w:ascii="Times New Roman" w:hAnsi="Times New Roman"/>
          <w:u w:val="single"/>
        </w:rPr>
      </w:pPr>
    </w:p>
    <w:p w14:paraId="09626529" w14:textId="77777777" w:rsidR="0067686F" w:rsidRPr="00D867C5" w:rsidRDefault="0067686F" w:rsidP="00D867C5">
      <w:pPr>
        <w:rPr>
          <w:rFonts w:ascii="Times New Roman" w:hAnsi="Times New Roman"/>
          <w:u w:val="single"/>
        </w:rPr>
      </w:pPr>
    </w:p>
    <w:p w14:paraId="410B4442" w14:textId="099A7AC7" w:rsidR="00C83522" w:rsidRPr="00C83522" w:rsidRDefault="00210F99" w:rsidP="00C83522">
      <w:pPr>
        <w:pStyle w:val="ListParagraph"/>
        <w:numPr>
          <w:ilvl w:val="1"/>
          <w:numId w:val="2"/>
        </w:numPr>
        <w:rPr>
          <w:rFonts w:ascii="Times New Roman" w:hAnsi="Times New Roman"/>
          <w:u w:val="single"/>
        </w:rPr>
      </w:pPr>
      <w:r w:rsidRPr="00652DB3">
        <w:rPr>
          <w:rFonts w:ascii="Times New Roman" w:hAnsi="Times New Roman"/>
          <w:b/>
        </w:rPr>
        <w:t>PERSONNEL</w:t>
      </w:r>
      <w:r w:rsidR="000619AF">
        <w:rPr>
          <w:rFonts w:ascii="Times New Roman" w:hAnsi="Times New Roman"/>
          <w:b/>
        </w:rPr>
        <w:t xml:space="preserve"> </w:t>
      </w:r>
      <w:r w:rsidR="00C83522" w:rsidRPr="00C83522">
        <w:rPr>
          <w:rFonts w:ascii="Times New Roman" w:hAnsi="Times New Roman"/>
        </w:rPr>
        <w:t>(5 minutes)</w:t>
      </w:r>
    </w:p>
    <w:p w14:paraId="5C80CAB3" w14:textId="77777777" w:rsidR="00185A39" w:rsidRPr="00EB681F" w:rsidRDefault="00185A39" w:rsidP="00EB681F">
      <w:pPr>
        <w:rPr>
          <w:rFonts w:ascii="Times New Roman" w:hAnsi="Times New Roman"/>
          <w:u w:val="single"/>
        </w:rPr>
      </w:pPr>
    </w:p>
    <w:p w14:paraId="5A28082D" w14:textId="4CD4F73B" w:rsidR="007D7142" w:rsidRPr="00652DB3" w:rsidRDefault="00210F99" w:rsidP="00652DB3">
      <w:pPr>
        <w:pStyle w:val="ListParagraph"/>
        <w:numPr>
          <w:ilvl w:val="0"/>
          <w:numId w:val="2"/>
        </w:numPr>
        <w:tabs>
          <w:tab w:val="left" w:pos="720"/>
        </w:tabs>
        <w:rPr>
          <w:rFonts w:ascii="Times New Roman" w:hAnsi="Times New Roman"/>
          <w:u w:val="single"/>
        </w:rPr>
      </w:pPr>
      <w:r w:rsidRPr="00652DB3">
        <w:rPr>
          <w:rFonts w:ascii="Times New Roman" w:hAnsi="Times New Roman"/>
          <w:b/>
          <w:u w:val="single"/>
        </w:rPr>
        <w:lastRenderedPageBreak/>
        <w:t>ITEMS SCHEDULED FOR INFORMATION</w:t>
      </w:r>
      <w:r w:rsidR="00EB681F" w:rsidRPr="00652DB3">
        <w:rPr>
          <w:rFonts w:ascii="Times New Roman" w:hAnsi="Times New Roman"/>
          <w:b/>
          <w:u w:val="single"/>
        </w:rPr>
        <w:t>/DISCUSSION</w:t>
      </w:r>
      <w:r w:rsidR="00BC64EB" w:rsidRPr="00652DB3">
        <w:rPr>
          <w:rFonts w:ascii="Times New Roman" w:hAnsi="Times New Roman"/>
          <w:b/>
          <w:u w:val="single"/>
        </w:rPr>
        <w:t xml:space="preserve"> </w:t>
      </w:r>
    </w:p>
    <w:p w14:paraId="13C23EAF" w14:textId="19014844" w:rsidR="00F007F9" w:rsidRPr="000D5693" w:rsidRDefault="00F007F9" w:rsidP="00652DB3">
      <w:pPr>
        <w:pStyle w:val="ListParagraph"/>
        <w:numPr>
          <w:ilvl w:val="1"/>
          <w:numId w:val="2"/>
        </w:numPr>
        <w:tabs>
          <w:tab w:val="left" w:pos="720"/>
        </w:tabs>
        <w:rPr>
          <w:rFonts w:ascii="Times New Roman" w:hAnsi="Times New Roman"/>
        </w:rPr>
      </w:pPr>
      <w:r w:rsidRPr="00386A2B">
        <w:rPr>
          <w:rFonts w:ascii="Times New Roman" w:hAnsi="Times New Roman"/>
          <w:b/>
        </w:rPr>
        <w:t>B</w:t>
      </w:r>
      <w:r w:rsidR="00652DB3" w:rsidRPr="00386A2B">
        <w:rPr>
          <w:rFonts w:ascii="Times New Roman" w:hAnsi="Times New Roman"/>
          <w:b/>
        </w:rPr>
        <w:t>USINESS</w:t>
      </w:r>
      <w:r w:rsidR="000D5693">
        <w:rPr>
          <w:rFonts w:ascii="Times New Roman" w:hAnsi="Times New Roman"/>
          <w:b/>
        </w:rPr>
        <w:t xml:space="preserve"> </w:t>
      </w:r>
      <w:r w:rsidR="0067686F">
        <w:rPr>
          <w:rFonts w:ascii="Times New Roman" w:hAnsi="Times New Roman"/>
        </w:rPr>
        <w:t>(5</w:t>
      </w:r>
      <w:r w:rsidR="00D37C68">
        <w:rPr>
          <w:rFonts w:ascii="Times New Roman" w:hAnsi="Times New Roman"/>
        </w:rPr>
        <w:t>0</w:t>
      </w:r>
      <w:r w:rsidR="000D5693" w:rsidRPr="000D5693">
        <w:rPr>
          <w:rFonts w:ascii="Times New Roman" w:hAnsi="Times New Roman"/>
        </w:rPr>
        <w:t xml:space="preserve"> minutes)</w:t>
      </w:r>
    </w:p>
    <w:p w14:paraId="0B438D4F" w14:textId="2FA9995F" w:rsidR="00431810" w:rsidRDefault="00790D09" w:rsidP="00185A39">
      <w:pPr>
        <w:pStyle w:val="ListParagraph"/>
        <w:numPr>
          <w:ilvl w:val="2"/>
          <w:numId w:val="2"/>
        </w:numPr>
        <w:tabs>
          <w:tab w:val="left" w:pos="720"/>
        </w:tabs>
        <w:rPr>
          <w:rFonts w:ascii="Times New Roman" w:hAnsi="Times New Roman"/>
        </w:rPr>
      </w:pPr>
      <w:r>
        <w:rPr>
          <w:rFonts w:ascii="Times New Roman" w:hAnsi="Times New Roman"/>
        </w:rPr>
        <w:t xml:space="preserve">The </w:t>
      </w:r>
      <w:r w:rsidR="00185A39" w:rsidRPr="00185A39">
        <w:rPr>
          <w:rFonts w:ascii="Times New Roman" w:hAnsi="Times New Roman"/>
        </w:rPr>
        <w:t>Board</w:t>
      </w:r>
      <w:r w:rsidR="00185A39">
        <w:rPr>
          <w:rFonts w:ascii="Times New Roman" w:hAnsi="Times New Roman"/>
        </w:rPr>
        <w:t xml:space="preserve"> </w:t>
      </w:r>
      <w:r>
        <w:rPr>
          <w:rFonts w:ascii="Times New Roman" w:hAnsi="Times New Roman"/>
        </w:rPr>
        <w:t xml:space="preserve">conducted a </w:t>
      </w:r>
      <w:r w:rsidR="00185A39">
        <w:rPr>
          <w:rFonts w:ascii="Times New Roman" w:hAnsi="Times New Roman"/>
        </w:rPr>
        <w:t xml:space="preserve">Workshop to prepare </w:t>
      </w:r>
      <w:r>
        <w:rPr>
          <w:rFonts w:ascii="Times New Roman" w:hAnsi="Times New Roman"/>
        </w:rPr>
        <w:t xml:space="preserve">for the </w:t>
      </w:r>
      <w:r w:rsidR="00185A39">
        <w:rPr>
          <w:rFonts w:ascii="Times New Roman" w:hAnsi="Times New Roman"/>
        </w:rPr>
        <w:t xml:space="preserve">Charter Renewal Public Hearing </w:t>
      </w:r>
      <w:r w:rsidR="0067686F">
        <w:rPr>
          <w:rFonts w:ascii="Times New Roman" w:hAnsi="Times New Roman"/>
        </w:rPr>
        <w:t>schedul</w:t>
      </w:r>
      <w:r w:rsidR="00185A39">
        <w:rPr>
          <w:rFonts w:ascii="Times New Roman" w:hAnsi="Times New Roman"/>
        </w:rPr>
        <w:t>ed for WUSD’s Board Meeting on Jan. 24, 2019.</w:t>
      </w:r>
      <w:r>
        <w:rPr>
          <w:rFonts w:ascii="Times New Roman" w:hAnsi="Times New Roman"/>
        </w:rPr>
        <w:t xml:space="preserve"> K</w:t>
      </w:r>
      <w:r w:rsidR="00150A10">
        <w:rPr>
          <w:rFonts w:ascii="Times New Roman" w:hAnsi="Times New Roman"/>
        </w:rPr>
        <w:t xml:space="preserve">ey points were discussed that </w:t>
      </w:r>
      <w:r>
        <w:rPr>
          <w:rFonts w:ascii="Times New Roman" w:hAnsi="Times New Roman"/>
        </w:rPr>
        <w:t>highlight the Charter’s successful program over the last eight years with a focus on the five-year renewal period of 7/1/14-6/30/19.</w:t>
      </w:r>
    </w:p>
    <w:p w14:paraId="47433800" w14:textId="77777777" w:rsidR="00185A39" w:rsidRPr="00185A39" w:rsidRDefault="00185A39" w:rsidP="00185A39">
      <w:pPr>
        <w:pStyle w:val="ListParagraph"/>
        <w:tabs>
          <w:tab w:val="left" w:pos="720"/>
        </w:tabs>
        <w:ind w:left="1440"/>
        <w:rPr>
          <w:rFonts w:ascii="Times New Roman" w:hAnsi="Times New Roman"/>
        </w:rPr>
      </w:pPr>
    </w:p>
    <w:p w14:paraId="0268FE68" w14:textId="5E555131" w:rsidR="005133F1" w:rsidRPr="00006B5A" w:rsidRDefault="00210F99" w:rsidP="0053424A">
      <w:pPr>
        <w:pStyle w:val="ListParagraph"/>
        <w:numPr>
          <w:ilvl w:val="1"/>
          <w:numId w:val="2"/>
        </w:numPr>
        <w:rPr>
          <w:rFonts w:ascii="Times New Roman" w:hAnsi="Times New Roman"/>
          <w:u w:val="single"/>
        </w:rPr>
      </w:pPr>
      <w:r w:rsidRPr="00AA00B6">
        <w:rPr>
          <w:rFonts w:ascii="Times New Roman" w:hAnsi="Times New Roman"/>
          <w:b/>
        </w:rPr>
        <w:t>CURRICULUM AND INSTRUCTION</w:t>
      </w:r>
      <w:r w:rsidR="0063249F" w:rsidRPr="00AA00B6">
        <w:rPr>
          <w:rFonts w:ascii="Times New Roman" w:hAnsi="Times New Roman"/>
          <w:b/>
        </w:rPr>
        <w:t xml:space="preserve"> </w:t>
      </w:r>
      <w:r w:rsidR="00C83522">
        <w:rPr>
          <w:rFonts w:ascii="Times New Roman" w:hAnsi="Times New Roman"/>
        </w:rPr>
        <w:t>(15</w:t>
      </w:r>
      <w:r w:rsidR="0063249F" w:rsidRPr="00AA00B6">
        <w:rPr>
          <w:rFonts w:ascii="Times New Roman" w:hAnsi="Times New Roman"/>
        </w:rPr>
        <w:t xml:space="preserve"> minutes)</w:t>
      </w:r>
    </w:p>
    <w:p w14:paraId="10F4934E" w14:textId="33EB156D" w:rsidR="00C84A6C" w:rsidRDefault="00C84A6C" w:rsidP="0053424A">
      <w:pPr>
        <w:pStyle w:val="ListParagraph"/>
        <w:numPr>
          <w:ilvl w:val="2"/>
          <w:numId w:val="2"/>
        </w:numPr>
        <w:rPr>
          <w:rFonts w:ascii="Times New Roman" w:hAnsi="Times New Roman"/>
        </w:rPr>
      </w:pPr>
      <w:r w:rsidRPr="00AA00B6">
        <w:rPr>
          <w:rFonts w:ascii="Times New Roman" w:hAnsi="Times New Roman"/>
          <w:u w:val="single"/>
        </w:rPr>
        <w:t>Principal’s Report:</w:t>
      </w:r>
      <w:r w:rsidRPr="00AA00B6">
        <w:rPr>
          <w:rFonts w:ascii="Times New Roman" w:hAnsi="Times New Roman"/>
        </w:rPr>
        <w:t xml:space="preserve">  This is a presentation of information which has occurred since the previous Board meeting. </w:t>
      </w:r>
      <w:r w:rsidR="003A5A65" w:rsidRPr="00AA00B6">
        <w:rPr>
          <w:rFonts w:ascii="Times New Roman" w:hAnsi="Times New Roman"/>
        </w:rPr>
        <w:t xml:space="preserve">This also includes ongoing </w:t>
      </w:r>
      <w:r w:rsidR="000D5693">
        <w:rPr>
          <w:rFonts w:ascii="Times New Roman" w:hAnsi="Times New Roman"/>
        </w:rPr>
        <w:t>efforts for student performance and enrollment update.</w:t>
      </w:r>
    </w:p>
    <w:p w14:paraId="11C3E1AC" w14:textId="3410B76D" w:rsidR="001D2563" w:rsidRPr="00AA00B6" w:rsidRDefault="001D2563" w:rsidP="002050C4">
      <w:pPr>
        <w:rPr>
          <w:rFonts w:ascii="Times New Roman" w:hAnsi="Times New Roman"/>
        </w:rPr>
      </w:pPr>
    </w:p>
    <w:p w14:paraId="1132F626" w14:textId="0DB6737C" w:rsidR="00765573" w:rsidRPr="00B95133" w:rsidRDefault="00210F99" w:rsidP="0053424A">
      <w:pPr>
        <w:pStyle w:val="ListParagraph"/>
        <w:numPr>
          <w:ilvl w:val="1"/>
          <w:numId w:val="2"/>
        </w:numPr>
        <w:rPr>
          <w:rFonts w:ascii="Times New Roman" w:hAnsi="Times New Roman"/>
          <w:b/>
        </w:rPr>
      </w:pPr>
      <w:r w:rsidRPr="00AA00B6">
        <w:rPr>
          <w:rFonts w:ascii="Times New Roman" w:hAnsi="Times New Roman"/>
          <w:b/>
        </w:rPr>
        <w:t>PERSONNEL</w:t>
      </w:r>
    </w:p>
    <w:p w14:paraId="03EB584F" w14:textId="77777777" w:rsidR="001D2563" w:rsidRPr="00AA00B6" w:rsidRDefault="001D2563" w:rsidP="00B7731A">
      <w:pPr>
        <w:pStyle w:val="ListParagraph"/>
        <w:ind w:left="0"/>
        <w:rPr>
          <w:rFonts w:ascii="Times New Roman" w:hAnsi="Times New Roman"/>
          <w:u w:val="single"/>
        </w:rPr>
      </w:pPr>
    </w:p>
    <w:p w14:paraId="6507D290" w14:textId="2B1933D5" w:rsidR="00223AEE" w:rsidRPr="00223AEE" w:rsidRDefault="00210F99" w:rsidP="0053424A">
      <w:pPr>
        <w:pStyle w:val="ListParagraph"/>
        <w:numPr>
          <w:ilvl w:val="1"/>
          <w:numId w:val="2"/>
        </w:numPr>
        <w:rPr>
          <w:rFonts w:ascii="Times New Roman" w:hAnsi="Times New Roman"/>
          <w:u w:val="single"/>
        </w:rPr>
      </w:pPr>
      <w:r w:rsidRPr="00AA00B6">
        <w:rPr>
          <w:rFonts w:ascii="Times New Roman" w:hAnsi="Times New Roman"/>
          <w:b/>
        </w:rPr>
        <w:t>PUPIL SERVICES</w:t>
      </w:r>
      <w:r w:rsidR="00652DB3">
        <w:rPr>
          <w:rFonts w:ascii="Times New Roman" w:hAnsi="Times New Roman"/>
          <w:b/>
        </w:rPr>
        <w:t xml:space="preserve"> </w:t>
      </w:r>
      <w:r w:rsidR="00FE07F2">
        <w:rPr>
          <w:rFonts w:ascii="Times New Roman" w:hAnsi="Times New Roman"/>
        </w:rPr>
        <w:t>(1</w:t>
      </w:r>
      <w:r w:rsidR="00B46A95">
        <w:rPr>
          <w:rFonts w:ascii="Times New Roman" w:hAnsi="Times New Roman"/>
        </w:rPr>
        <w:t>0</w:t>
      </w:r>
      <w:r w:rsidR="00652DB3" w:rsidRPr="00652DB3">
        <w:rPr>
          <w:rFonts w:ascii="Times New Roman" w:hAnsi="Times New Roman"/>
        </w:rPr>
        <w:t xml:space="preserve"> minutes)</w:t>
      </w:r>
    </w:p>
    <w:p w14:paraId="1D59B658" w14:textId="2F284E34" w:rsidR="00A645FB" w:rsidRPr="00B625E0" w:rsidRDefault="00A645FB" w:rsidP="00D37C68">
      <w:pPr>
        <w:rPr>
          <w:rFonts w:ascii="Times New Roman" w:hAnsi="Times New Roman"/>
          <w:u w:val="single"/>
        </w:rPr>
      </w:pPr>
    </w:p>
    <w:p w14:paraId="1CA07711" w14:textId="3C59A88A" w:rsidR="00210F99" w:rsidRDefault="00210F99" w:rsidP="0053424A">
      <w:pPr>
        <w:pStyle w:val="ListParagraph"/>
        <w:numPr>
          <w:ilvl w:val="0"/>
          <w:numId w:val="2"/>
        </w:numPr>
        <w:rPr>
          <w:rFonts w:ascii="Times New Roman" w:hAnsi="Times New Roman"/>
          <w:b/>
          <w:u w:val="single"/>
        </w:rPr>
      </w:pPr>
      <w:r w:rsidRPr="00AA00B6">
        <w:rPr>
          <w:rFonts w:ascii="Times New Roman" w:hAnsi="Times New Roman"/>
          <w:b/>
          <w:u w:val="single"/>
        </w:rPr>
        <w:t>ITEMS FROM THE BOARD</w:t>
      </w:r>
    </w:p>
    <w:p w14:paraId="5AC79CF3" w14:textId="77777777" w:rsidR="00D707B9" w:rsidRPr="0027470D" w:rsidRDefault="00D707B9" w:rsidP="0027470D">
      <w:pPr>
        <w:rPr>
          <w:rFonts w:ascii="Times New Roman" w:hAnsi="Times New Roman"/>
          <w:b/>
          <w:u w:val="single"/>
        </w:rPr>
      </w:pPr>
    </w:p>
    <w:p w14:paraId="68C78C8F" w14:textId="4857EE4A" w:rsidR="0027470D" w:rsidRPr="00D37C68" w:rsidRDefault="005118FD" w:rsidP="0053424A">
      <w:pPr>
        <w:pStyle w:val="ListParagraph"/>
        <w:numPr>
          <w:ilvl w:val="0"/>
          <w:numId w:val="2"/>
        </w:numPr>
        <w:tabs>
          <w:tab w:val="left" w:pos="720"/>
        </w:tabs>
        <w:rPr>
          <w:rFonts w:ascii="Times New Roman" w:hAnsi="Times New Roman"/>
          <w:b/>
          <w:u w:val="single"/>
        </w:rPr>
      </w:pPr>
      <w:r w:rsidRPr="00AA00B6">
        <w:rPr>
          <w:rFonts w:ascii="Times New Roman" w:hAnsi="Times New Roman"/>
          <w:b/>
          <w:u w:val="single"/>
        </w:rPr>
        <w:t xml:space="preserve">CLOSED SESSION </w:t>
      </w:r>
    </w:p>
    <w:p w14:paraId="705D6DC3" w14:textId="77777777" w:rsidR="00D37C68" w:rsidRPr="0027470D" w:rsidRDefault="00D37C68" w:rsidP="0027470D">
      <w:pPr>
        <w:tabs>
          <w:tab w:val="left" w:pos="720"/>
        </w:tabs>
        <w:rPr>
          <w:rFonts w:ascii="Times New Roman" w:hAnsi="Times New Roman"/>
          <w:b/>
          <w:u w:val="single"/>
        </w:rPr>
      </w:pPr>
    </w:p>
    <w:p w14:paraId="77D14A47" w14:textId="547E0F52" w:rsidR="00210F99" w:rsidRPr="00D867C5" w:rsidRDefault="0053424A" w:rsidP="0053424A">
      <w:pPr>
        <w:pStyle w:val="ListParagraph"/>
        <w:numPr>
          <w:ilvl w:val="0"/>
          <w:numId w:val="2"/>
        </w:numPr>
        <w:tabs>
          <w:tab w:val="left" w:pos="720"/>
        </w:tabs>
        <w:rPr>
          <w:rFonts w:ascii="Times New Roman" w:hAnsi="Times New Roman"/>
          <w:b/>
          <w:u w:val="single"/>
        </w:rPr>
      </w:pPr>
      <w:r w:rsidRPr="0053424A">
        <w:rPr>
          <w:rFonts w:ascii="Times New Roman" w:hAnsi="Times New Roman"/>
          <w:b/>
        </w:rPr>
        <w:t xml:space="preserve">      </w:t>
      </w:r>
      <w:r w:rsidR="00210F99" w:rsidRPr="00AA00B6">
        <w:rPr>
          <w:rFonts w:ascii="Times New Roman" w:hAnsi="Times New Roman"/>
          <w:b/>
          <w:u w:val="single"/>
        </w:rPr>
        <w:t>ADJOURNMENT</w:t>
      </w:r>
    </w:p>
    <w:p w14:paraId="259F71CF" w14:textId="3E039F07" w:rsidR="00020E5D" w:rsidRDefault="00210F99" w:rsidP="00020E5D">
      <w:pPr>
        <w:pStyle w:val="ListParagraph"/>
        <w:rPr>
          <w:rFonts w:ascii="Times New Roman" w:hAnsi="Times New Roman"/>
        </w:rPr>
      </w:pPr>
      <w:r w:rsidRPr="00AA00B6">
        <w:rPr>
          <w:rFonts w:ascii="Times New Roman" w:hAnsi="Times New Roman"/>
        </w:rPr>
        <w:t>The meeting w</w:t>
      </w:r>
      <w:r w:rsidR="00150A10">
        <w:rPr>
          <w:rFonts w:ascii="Times New Roman" w:hAnsi="Times New Roman"/>
        </w:rPr>
        <w:t xml:space="preserve">as adjourned at </w:t>
      </w:r>
      <w:r w:rsidR="00150A10" w:rsidRPr="00150A10">
        <w:rPr>
          <w:rFonts w:ascii="Times New Roman" w:hAnsi="Times New Roman"/>
          <w:u w:val="single"/>
        </w:rPr>
        <w:t>3:30 PM</w:t>
      </w:r>
      <w:r w:rsidR="00150A10">
        <w:rPr>
          <w:rFonts w:ascii="Times New Roman" w:hAnsi="Times New Roman"/>
        </w:rPr>
        <w:t>.</w:t>
      </w:r>
    </w:p>
    <w:p w14:paraId="7A42E1AD" w14:textId="5AEF763E" w:rsidR="00F13F15" w:rsidRPr="00020E5D" w:rsidRDefault="00F13F15" w:rsidP="00D37C68">
      <w:pPr>
        <w:rPr>
          <w:rFonts w:ascii="Times New Roman" w:hAnsi="Times New Roman"/>
        </w:rPr>
      </w:pPr>
    </w:p>
    <w:sectPr w:rsidR="00F13F15" w:rsidRPr="00020E5D" w:rsidSect="005C2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56CB" w14:textId="77777777" w:rsidR="00C338B0" w:rsidRDefault="00C338B0" w:rsidP="00AC2908">
      <w:r>
        <w:separator/>
      </w:r>
    </w:p>
  </w:endnote>
  <w:endnote w:type="continuationSeparator" w:id="0">
    <w:p w14:paraId="27255C71" w14:textId="77777777" w:rsidR="00C338B0" w:rsidRDefault="00C338B0" w:rsidP="00A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Raav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52092" w14:textId="77777777" w:rsidR="00DF2A58" w:rsidRDefault="00DF2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E5314" w14:textId="77777777" w:rsidR="005C2B24" w:rsidRDefault="00A80804" w:rsidP="005C2B24">
    <w:pPr>
      <w:pStyle w:val="Footer"/>
      <w:rPr>
        <w:rFonts w:ascii="Times New Roman" w:hAnsi="Times New Roman"/>
      </w:rPr>
    </w:pPr>
    <w:r>
      <w:rPr>
        <w:rFonts w:ascii="Times New Roman" w:hAnsi="Times New Roman"/>
      </w:rPr>
      <w:pict w14:anchorId="2407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 o:title="Default Line"/>
        </v:shape>
      </w:pict>
    </w:r>
  </w:p>
  <w:p w14:paraId="5795CCED" w14:textId="15578A18" w:rsidR="005C2B24" w:rsidRPr="0061617B" w:rsidRDefault="0009113E" w:rsidP="005C2B24">
    <w:pPr>
      <w:pStyle w:val="Footer"/>
      <w:rPr>
        <w:rFonts w:ascii="Times New Roman" w:hAnsi="Times New Roman"/>
        <w:smallCaps/>
      </w:rPr>
    </w:pPr>
    <w:r>
      <w:rPr>
        <w:rFonts w:ascii="Times New Roman" w:hAnsi="Times New Roman"/>
        <w:smallCaps/>
      </w:rPr>
      <w:t>SVCS Minutes</w:t>
    </w:r>
    <w:r w:rsidR="00210F99" w:rsidRPr="0061617B">
      <w:rPr>
        <w:rFonts w:ascii="Times New Roman" w:hAnsi="Times New Roman"/>
        <w:smallCaps/>
      </w:rPr>
      <w:t xml:space="preserve"> </w:t>
    </w:r>
    <w:r w:rsidR="00210F99" w:rsidRPr="0061617B">
      <w:rPr>
        <w:rFonts w:ascii="Times New Roman" w:hAnsi="Times New Roman"/>
        <w:smallCaps/>
      </w:rPr>
      <w:tab/>
    </w:r>
    <w:r w:rsidR="00210F99" w:rsidRPr="0061617B">
      <w:rPr>
        <w:rFonts w:ascii="Times New Roman" w:hAnsi="Times New Roman"/>
        <w:smallCaps/>
      </w:rPr>
      <w:tab/>
    </w:r>
  </w:p>
  <w:p w14:paraId="28E395D0" w14:textId="00B8BEDA" w:rsidR="005C2B24" w:rsidRPr="00405D61" w:rsidRDefault="00210F99" w:rsidP="005C2B24">
    <w:pPr>
      <w:pStyle w:val="Footer"/>
      <w:rPr>
        <w:rFonts w:ascii="Times New Roman" w:hAnsi="Times New Roman"/>
      </w:rPr>
    </w:pPr>
    <w:r w:rsidRPr="00D12717">
      <w:rPr>
        <w:rFonts w:ascii="Times New Roman" w:hAnsi="Times New Roman"/>
      </w:rPr>
      <w:t xml:space="preserve">Page </w:t>
    </w:r>
    <w:r w:rsidR="00B242C3" w:rsidRPr="00D12717">
      <w:rPr>
        <w:rFonts w:ascii="Times New Roman" w:hAnsi="Times New Roman"/>
      </w:rPr>
      <w:fldChar w:fldCharType="begin"/>
    </w:r>
    <w:r w:rsidRPr="00D12717">
      <w:rPr>
        <w:rFonts w:ascii="Times New Roman" w:hAnsi="Times New Roman"/>
      </w:rPr>
      <w:instrText xml:space="preserve"> PAGE </w:instrText>
    </w:r>
    <w:r w:rsidR="00B242C3" w:rsidRPr="00D12717">
      <w:rPr>
        <w:rFonts w:ascii="Times New Roman" w:hAnsi="Times New Roman"/>
      </w:rPr>
      <w:fldChar w:fldCharType="separate"/>
    </w:r>
    <w:r w:rsidR="00A80804">
      <w:rPr>
        <w:rFonts w:ascii="Times New Roman" w:hAnsi="Times New Roman"/>
        <w:noProof/>
      </w:rPr>
      <w:t>3</w:t>
    </w:r>
    <w:r w:rsidR="00B242C3" w:rsidRPr="00D12717">
      <w:rPr>
        <w:rFonts w:ascii="Times New Roman" w:hAnsi="Times New Roman"/>
      </w:rPr>
      <w:fldChar w:fldCharType="end"/>
    </w:r>
    <w:r w:rsidRPr="00D12717">
      <w:rPr>
        <w:rFonts w:ascii="Times New Roman" w:hAnsi="Times New Roman"/>
      </w:rPr>
      <w:t xml:space="preserve"> of </w:t>
    </w:r>
    <w:r w:rsidR="00B242C3" w:rsidRPr="00D12717">
      <w:rPr>
        <w:rFonts w:ascii="Times New Roman" w:hAnsi="Times New Roman"/>
      </w:rPr>
      <w:fldChar w:fldCharType="begin"/>
    </w:r>
    <w:r w:rsidRPr="00D12717">
      <w:rPr>
        <w:rFonts w:ascii="Times New Roman" w:hAnsi="Times New Roman"/>
      </w:rPr>
      <w:instrText xml:space="preserve"> NUMPAGES </w:instrText>
    </w:r>
    <w:r w:rsidR="00B242C3" w:rsidRPr="00D12717">
      <w:rPr>
        <w:rFonts w:ascii="Times New Roman" w:hAnsi="Times New Roman"/>
      </w:rPr>
      <w:fldChar w:fldCharType="separate"/>
    </w:r>
    <w:r w:rsidR="00A80804">
      <w:rPr>
        <w:rFonts w:ascii="Times New Roman" w:hAnsi="Times New Roman"/>
        <w:noProof/>
      </w:rPr>
      <w:t>3</w:t>
    </w:r>
    <w:r w:rsidR="00B242C3" w:rsidRPr="00D12717">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52DD" w14:textId="77777777" w:rsidR="00DF2A58" w:rsidRDefault="00DF2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4DC4D" w14:textId="77777777" w:rsidR="00C338B0" w:rsidRDefault="00C338B0" w:rsidP="00AC2908">
      <w:r>
        <w:separator/>
      </w:r>
    </w:p>
  </w:footnote>
  <w:footnote w:type="continuationSeparator" w:id="0">
    <w:p w14:paraId="668D8817" w14:textId="77777777" w:rsidR="00C338B0" w:rsidRDefault="00C338B0" w:rsidP="00AC2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A8C88" w14:textId="219A891D" w:rsidR="00DF2A58" w:rsidRDefault="00DF2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0F6A5" w14:textId="408AED7C" w:rsidR="00DF2A58" w:rsidRDefault="00DF2A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3745F" w14:textId="2BA98686" w:rsidR="00DF2A58" w:rsidRDefault="00DF2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7E7"/>
    <w:multiLevelType w:val="hybridMultilevel"/>
    <w:tmpl w:val="AD3A2FC4"/>
    <w:lvl w:ilvl="0" w:tplc="FFF4B84C">
      <w:start w:val="1"/>
      <w:numFmt w:val="decimal"/>
      <w:lvlText w:val="%1."/>
      <w:lvlJc w:val="left"/>
      <w:pPr>
        <w:ind w:left="720" w:hanging="360"/>
      </w:pPr>
      <w:rPr>
        <w:rFonts w:hint="default"/>
        <w:b w:val="0"/>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32868"/>
    <w:multiLevelType w:val="multilevel"/>
    <w:tmpl w:val="E3AA7D12"/>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430780"/>
    <w:multiLevelType w:val="hybridMultilevel"/>
    <w:tmpl w:val="B77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2BEC"/>
    <w:multiLevelType w:val="hybridMultilevel"/>
    <w:tmpl w:val="66E4C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D023AA"/>
    <w:multiLevelType w:val="multilevel"/>
    <w:tmpl w:val="863A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417531"/>
    <w:multiLevelType w:val="hybridMultilevel"/>
    <w:tmpl w:val="6D04A3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B8B7B56"/>
    <w:multiLevelType w:val="hybridMultilevel"/>
    <w:tmpl w:val="EF8ED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5143EF"/>
    <w:multiLevelType w:val="hybridMultilevel"/>
    <w:tmpl w:val="8D2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23625"/>
    <w:multiLevelType w:val="multilevel"/>
    <w:tmpl w:val="DD909B54"/>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5925AF"/>
    <w:multiLevelType w:val="hybridMultilevel"/>
    <w:tmpl w:val="0868EE46"/>
    <w:lvl w:ilvl="0" w:tplc="0A7A5A58">
      <w:start w:val="1"/>
      <w:numFmt w:val="upperRoman"/>
      <w:lvlText w:val="%1."/>
      <w:lvlJc w:val="left"/>
      <w:pPr>
        <w:ind w:left="360" w:hanging="360"/>
      </w:pPr>
      <w:rPr>
        <w:rFonts w:hint="default"/>
        <w:b/>
      </w:rPr>
    </w:lvl>
    <w:lvl w:ilvl="1" w:tplc="8DEC22AA">
      <w:start w:val="1"/>
      <w:numFmt w:val="upperLetter"/>
      <w:lvlText w:val="%2."/>
      <w:lvlJc w:val="left"/>
      <w:pPr>
        <w:ind w:left="1080" w:hanging="360"/>
      </w:pPr>
      <w:rPr>
        <w:rFonts w:ascii="Times New Roman" w:hAnsi="Times New Roman" w:cs="Times New Roman" w:hint="default"/>
        <w:b/>
        <w:sz w:val="24"/>
        <w:szCs w:val="24"/>
      </w:rPr>
    </w:lvl>
    <w:lvl w:ilvl="2" w:tplc="8C7CEDF0">
      <w:start w:val="1"/>
      <w:numFmt w:val="decimal"/>
      <w:lvlText w:val="%3."/>
      <w:lvlJc w:val="left"/>
      <w:pPr>
        <w:ind w:left="1440" w:hanging="360"/>
      </w:pPr>
      <w:rPr>
        <w:rFonts w:hint="default"/>
        <w:b w:val="0"/>
      </w:rPr>
    </w:lvl>
    <w:lvl w:ilvl="3" w:tplc="04090015">
      <w:start w:val="1"/>
      <w:numFmt w:val="upperLetter"/>
      <w:lvlText w:val="%4."/>
      <w:lvlJc w:val="left"/>
      <w:pPr>
        <w:ind w:left="2520" w:hanging="360"/>
      </w:pPr>
      <w:rPr>
        <w:rFonts w:hint="default"/>
      </w:rPr>
    </w:lvl>
    <w:lvl w:ilvl="4" w:tplc="4472507A">
      <w:start w:val="1"/>
      <w:numFmt w:val="lowerRoman"/>
      <w:lvlText w:val="%5)"/>
      <w:lvlJc w:val="left"/>
      <w:pPr>
        <w:ind w:left="3600" w:hanging="720"/>
      </w:pPr>
      <w:rPr>
        <w:rFonts w:hint="default"/>
      </w:rPr>
    </w:lvl>
    <w:lvl w:ilvl="5" w:tplc="BBD4261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BE3630"/>
    <w:multiLevelType w:val="hybridMultilevel"/>
    <w:tmpl w:val="863AF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448F7"/>
    <w:multiLevelType w:val="hybridMultilevel"/>
    <w:tmpl w:val="F50A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4"/>
  </w:num>
  <w:num w:numId="4">
    <w:abstractNumId w:val="8"/>
  </w:num>
  <w:num w:numId="5">
    <w:abstractNumId w:val="1"/>
  </w:num>
  <w:num w:numId="6">
    <w:abstractNumId w:val="3"/>
  </w:num>
  <w:num w:numId="7">
    <w:abstractNumId w:val="5"/>
  </w:num>
  <w:num w:numId="8">
    <w:abstractNumId w:val="11"/>
  </w:num>
  <w:num w:numId="9">
    <w:abstractNumId w:val="6"/>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53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99"/>
    <w:rsid w:val="00001623"/>
    <w:rsid w:val="00006684"/>
    <w:rsid w:val="00006B5A"/>
    <w:rsid w:val="00016638"/>
    <w:rsid w:val="00017C3D"/>
    <w:rsid w:val="00020E5D"/>
    <w:rsid w:val="00033B0A"/>
    <w:rsid w:val="0004173F"/>
    <w:rsid w:val="00042A63"/>
    <w:rsid w:val="00045627"/>
    <w:rsid w:val="00045D49"/>
    <w:rsid w:val="000619AF"/>
    <w:rsid w:val="0006664E"/>
    <w:rsid w:val="00071258"/>
    <w:rsid w:val="00080E36"/>
    <w:rsid w:val="0009113E"/>
    <w:rsid w:val="000A248F"/>
    <w:rsid w:val="000B07B8"/>
    <w:rsid w:val="000B0C97"/>
    <w:rsid w:val="000B372F"/>
    <w:rsid w:val="000B3C4B"/>
    <w:rsid w:val="000C2798"/>
    <w:rsid w:val="000D131A"/>
    <w:rsid w:val="000D21A3"/>
    <w:rsid w:val="000D41B1"/>
    <w:rsid w:val="000D5693"/>
    <w:rsid w:val="000E78A7"/>
    <w:rsid w:val="000F2A71"/>
    <w:rsid w:val="000F6264"/>
    <w:rsid w:val="000F71CA"/>
    <w:rsid w:val="000F7F02"/>
    <w:rsid w:val="00100C6C"/>
    <w:rsid w:val="001028D7"/>
    <w:rsid w:val="00105588"/>
    <w:rsid w:val="001134FA"/>
    <w:rsid w:val="00115D2B"/>
    <w:rsid w:val="0011728A"/>
    <w:rsid w:val="001231CC"/>
    <w:rsid w:val="00127DDE"/>
    <w:rsid w:val="001335FD"/>
    <w:rsid w:val="00136DBB"/>
    <w:rsid w:val="0014652A"/>
    <w:rsid w:val="00150A10"/>
    <w:rsid w:val="00161482"/>
    <w:rsid w:val="00173F71"/>
    <w:rsid w:val="001773B7"/>
    <w:rsid w:val="00185A39"/>
    <w:rsid w:val="001B050F"/>
    <w:rsid w:val="001B11F2"/>
    <w:rsid w:val="001B1D74"/>
    <w:rsid w:val="001B5774"/>
    <w:rsid w:val="001C29D2"/>
    <w:rsid w:val="001D2563"/>
    <w:rsid w:val="001D2E5D"/>
    <w:rsid w:val="001E074C"/>
    <w:rsid w:val="001F29F4"/>
    <w:rsid w:val="001F6E82"/>
    <w:rsid w:val="002050C4"/>
    <w:rsid w:val="00210F99"/>
    <w:rsid w:val="00223AEE"/>
    <w:rsid w:val="00230F4B"/>
    <w:rsid w:val="00232300"/>
    <w:rsid w:val="00233F12"/>
    <w:rsid w:val="00241352"/>
    <w:rsid w:val="00243B50"/>
    <w:rsid w:val="00243BFD"/>
    <w:rsid w:val="00251B3F"/>
    <w:rsid w:val="00255C16"/>
    <w:rsid w:val="0027470D"/>
    <w:rsid w:val="00275AB6"/>
    <w:rsid w:val="00282A42"/>
    <w:rsid w:val="0028349B"/>
    <w:rsid w:val="0028368F"/>
    <w:rsid w:val="00290AE4"/>
    <w:rsid w:val="00296B47"/>
    <w:rsid w:val="002A2A4D"/>
    <w:rsid w:val="002A7EC1"/>
    <w:rsid w:val="002B197D"/>
    <w:rsid w:val="002B1DF1"/>
    <w:rsid w:val="002B438C"/>
    <w:rsid w:val="002B73F8"/>
    <w:rsid w:val="002C048C"/>
    <w:rsid w:val="002C4FC0"/>
    <w:rsid w:val="002D1078"/>
    <w:rsid w:val="002D7567"/>
    <w:rsid w:val="002D7B49"/>
    <w:rsid w:val="002E60D9"/>
    <w:rsid w:val="002F04DC"/>
    <w:rsid w:val="002F78AD"/>
    <w:rsid w:val="00305BDC"/>
    <w:rsid w:val="003232FD"/>
    <w:rsid w:val="00324E51"/>
    <w:rsid w:val="00337246"/>
    <w:rsid w:val="0034010B"/>
    <w:rsid w:val="0034577F"/>
    <w:rsid w:val="0035458A"/>
    <w:rsid w:val="00357BC8"/>
    <w:rsid w:val="0037317B"/>
    <w:rsid w:val="003853A8"/>
    <w:rsid w:val="00385600"/>
    <w:rsid w:val="00386A2B"/>
    <w:rsid w:val="00394E11"/>
    <w:rsid w:val="003A04A5"/>
    <w:rsid w:val="003A3574"/>
    <w:rsid w:val="003A5A65"/>
    <w:rsid w:val="003B66D8"/>
    <w:rsid w:val="003C28E2"/>
    <w:rsid w:val="003C3881"/>
    <w:rsid w:val="003C4359"/>
    <w:rsid w:val="003C7F81"/>
    <w:rsid w:val="003D4EFC"/>
    <w:rsid w:val="003F2FCB"/>
    <w:rsid w:val="003F48C7"/>
    <w:rsid w:val="00403A96"/>
    <w:rsid w:val="00410629"/>
    <w:rsid w:val="00411055"/>
    <w:rsid w:val="004206A9"/>
    <w:rsid w:val="00421038"/>
    <w:rsid w:val="00431810"/>
    <w:rsid w:val="00435287"/>
    <w:rsid w:val="004573A5"/>
    <w:rsid w:val="004763D4"/>
    <w:rsid w:val="00482300"/>
    <w:rsid w:val="00486168"/>
    <w:rsid w:val="004920A2"/>
    <w:rsid w:val="004A1EC5"/>
    <w:rsid w:val="004A2A47"/>
    <w:rsid w:val="004A4BC6"/>
    <w:rsid w:val="004C3EE2"/>
    <w:rsid w:val="004D192A"/>
    <w:rsid w:val="004D20DB"/>
    <w:rsid w:val="004D2277"/>
    <w:rsid w:val="004D2EBE"/>
    <w:rsid w:val="004D4209"/>
    <w:rsid w:val="004D6D1A"/>
    <w:rsid w:val="004F1E0A"/>
    <w:rsid w:val="004F5124"/>
    <w:rsid w:val="0050230A"/>
    <w:rsid w:val="00504DF1"/>
    <w:rsid w:val="005118FD"/>
    <w:rsid w:val="005133F1"/>
    <w:rsid w:val="00524FB3"/>
    <w:rsid w:val="0052643F"/>
    <w:rsid w:val="00527892"/>
    <w:rsid w:val="0053424A"/>
    <w:rsid w:val="0054026C"/>
    <w:rsid w:val="00544DEA"/>
    <w:rsid w:val="00545AE7"/>
    <w:rsid w:val="005566C5"/>
    <w:rsid w:val="00560794"/>
    <w:rsid w:val="00566266"/>
    <w:rsid w:val="00567335"/>
    <w:rsid w:val="00567DBF"/>
    <w:rsid w:val="005708A9"/>
    <w:rsid w:val="00574EE3"/>
    <w:rsid w:val="0058093B"/>
    <w:rsid w:val="00590660"/>
    <w:rsid w:val="00594F16"/>
    <w:rsid w:val="005A688A"/>
    <w:rsid w:val="005B30BB"/>
    <w:rsid w:val="005B5E03"/>
    <w:rsid w:val="005C2B24"/>
    <w:rsid w:val="005C7A30"/>
    <w:rsid w:val="005D1669"/>
    <w:rsid w:val="005E6CFE"/>
    <w:rsid w:val="005E7BBE"/>
    <w:rsid w:val="005F5FB7"/>
    <w:rsid w:val="006024AE"/>
    <w:rsid w:val="0060775A"/>
    <w:rsid w:val="00612E76"/>
    <w:rsid w:val="00622448"/>
    <w:rsid w:val="006241D8"/>
    <w:rsid w:val="00630ACF"/>
    <w:rsid w:val="0063249F"/>
    <w:rsid w:val="0063282F"/>
    <w:rsid w:val="00634CF8"/>
    <w:rsid w:val="00644083"/>
    <w:rsid w:val="00652DB3"/>
    <w:rsid w:val="00653B6B"/>
    <w:rsid w:val="006551A5"/>
    <w:rsid w:val="00657B1F"/>
    <w:rsid w:val="0066306A"/>
    <w:rsid w:val="00666BE7"/>
    <w:rsid w:val="006740E6"/>
    <w:rsid w:val="00674FE3"/>
    <w:rsid w:val="0067686F"/>
    <w:rsid w:val="00683EFB"/>
    <w:rsid w:val="006968B3"/>
    <w:rsid w:val="006A0F9E"/>
    <w:rsid w:val="006A67AA"/>
    <w:rsid w:val="006C030C"/>
    <w:rsid w:val="006C1230"/>
    <w:rsid w:val="006C2581"/>
    <w:rsid w:val="006C4D4F"/>
    <w:rsid w:val="006C7D4C"/>
    <w:rsid w:val="006E793C"/>
    <w:rsid w:val="006F68D0"/>
    <w:rsid w:val="006F783E"/>
    <w:rsid w:val="00705B6C"/>
    <w:rsid w:val="0071440D"/>
    <w:rsid w:val="007166EF"/>
    <w:rsid w:val="007320AF"/>
    <w:rsid w:val="007321BF"/>
    <w:rsid w:val="00756695"/>
    <w:rsid w:val="00763DA7"/>
    <w:rsid w:val="00765573"/>
    <w:rsid w:val="00770380"/>
    <w:rsid w:val="007712EC"/>
    <w:rsid w:val="00783F8D"/>
    <w:rsid w:val="00790D09"/>
    <w:rsid w:val="00793086"/>
    <w:rsid w:val="007A60CC"/>
    <w:rsid w:val="007B454B"/>
    <w:rsid w:val="007C09B0"/>
    <w:rsid w:val="007C4F1B"/>
    <w:rsid w:val="007C7186"/>
    <w:rsid w:val="007D2307"/>
    <w:rsid w:val="007D7142"/>
    <w:rsid w:val="007D7D9A"/>
    <w:rsid w:val="007E5509"/>
    <w:rsid w:val="007E7098"/>
    <w:rsid w:val="007F07A6"/>
    <w:rsid w:val="007F2245"/>
    <w:rsid w:val="007F6C4D"/>
    <w:rsid w:val="00821C4C"/>
    <w:rsid w:val="008360D5"/>
    <w:rsid w:val="00836BE9"/>
    <w:rsid w:val="00841C61"/>
    <w:rsid w:val="00850BA7"/>
    <w:rsid w:val="008533B6"/>
    <w:rsid w:val="008551B9"/>
    <w:rsid w:val="008629BF"/>
    <w:rsid w:val="008742EF"/>
    <w:rsid w:val="00874B74"/>
    <w:rsid w:val="008754DF"/>
    <w:rsid w:val="00883E63"/>
    <w:rsid w:val="0089134C"/>
    <w:rsid w:val="00894794"/>
    <w:rsid w:val="008A1418"/>
    <w:rsid w:val="008A2A22"/>
    <w:rsid w:val="008A4190"/>
    <w:rsid w:val="008B1504"/>
    <w:rsid w:val="008B2187"/>
    <w:rsid w:val="008B5941"/>
    <w:rsid w:val="008B5C8E"/>
    <w:rsid w:val="008C1287"/>
    <w:rsid w:val="008C6DAB"/>
    <w:rsid w:val="008E3637"/>
    <w:rsid w:val="008F447D"/>
    <w:rsid w:val="008F64EE"/>
    <w:rsid w:val="008F7800"/>
    <w:rsid w:val="00906FF4"/>
    <w:rsid w:val="009118DD"/>
    <w:rsid w:val="00912FE9"/>
    <w:rsid w:val="0092037C"/>
    <w:rsid w:val="0092207C"/>
    <w:rsid w:val="009222CC"/>
    <w:rsid w:val="00924766"/>
    <w:rsid w:val="00925818"/>
    <w:rsid w:val="00933315"/>
    <w:rsid w:val="00937970"/>
    <w:rsid w:val="00941D72"/>
    <w:rsid w:val="00946A9D"/>
    <w:rsid w:val="00952C4C"/>
    <w:rsid w:val="00962927"/>
    <w:rsid w:val="00967AB4"/>
    <w:rsid w:val="00971523"/>
    <w:rsid w:val="0098477E"/>
    <w:rsid w:val="00984DC9"/>
    <w:rsid w:val="009963DE"/>
    <w:rsid w:val="009A3B08"/>
    <w:rsid w:val="009B240D"/>
    <w:rsid w:val="009B41A8"/>
    <w:rsid w:val="009B5BCE"/>
    <w:rsid w:val="009C3A3A"/>
    <w:rsid w:val="009D11EB"/>
    <w:rsid w:val="009E0100"/>
    <w:rsid w:val="009E7566"/>
    <w:rsid w:val="009F504B"/>
    <w:rsid w:val="009F5FC4"/>
    <w:rsid w:val="009F65FA"/>
    <w:rsid w:val="00A01210"/>
    <w:rsid w:val="00A0203C"/>
    <w:rsid w:val="00A0349A"/>
    <w:rsid w:val="00A037E0"/>
    <w:rsid w:val="00A1712C"/>
    <w:rsid w:val="00A216BA"/>
    <w:rsid w:val="00A30CB5"/>
    <w:rsid w:val="00A331B2"/>
    <w:rsid w:val="00A3503C"/>
    <w:rsid w:val="00A546F0"/>
    <w:rsid w:val="00A645FB"/>
    <w:rsid w:val="00A65C8E"/>
    <w:rsid w:val="00A6758A"/>
    <w:rsid w:val="00A7042E"/>
    <w:rsid w:val="00A80804"/>
    <w:rsid w:val="00A82719"/>
    <w:rsid w:val="00A82C87"/>
    <w:rsid w:val="00AA00B6"/>
    <w:rsid w:val="00AA49C8"/>
    <w:rsid w:val="00AB1D96"/>
    <w:rsid w:val="00AB4369"/>
    <w:rsid w:val="00AC2908"/>
    <w:rsid w:val="00AC5A7E"/>
    <w:rsid w:val="00AD3E60"/>
    <w:rsid w:val="00AE07FB"/>
    <w:rsid w:val="00AE6B2D"/>
    <w:rsid w:val="00AF530F"/>
    <w:rsid w:val="00B00EA4"/>
    <w:rsid w:val="00B242C3"/>
    <w:rsid w:val="00B24E5A"/>
    <w:rsid w:val="00B252CB"/>
    <w:rsid w:val="00B35997"/>
    <w:rsid w:val="00B40008"/>
    <w:rsid w:val="00B46A95"/>
    <w:rsid w:val="00B507BE"/>
    <w:rsid w:val="00B50D99"/>
    <w:rsid w:val="00B52A89"/>
    <w:rsid w:val="00B55746"/>
    <w:rsid w:val="00B625E0"/>
    <w:rsid w:val="00B63126"/>
    <w:rsid w:val="00B64AC1"/>
    <w:rsid w:val="00B654C7"/>
    <w:rsid w:val="00B74F87"/>
    <w:rsid w:val="00B7731A"/>
    <w:rsid w:val="00B77AE0"/>
    <w:rsid w:val="00B95133"/>
    <w:rsid w:val="00B951B6"/>
    <w:rsid w:val="00B96293"/>
    <w:rsid w:val="00BA7C48"/>
    <w:rsid w:val="00BB5B01"/>
    <w:rsid w:val="00BC0C2A"/>
    <w:rsid w:val="00BC4A31"/>
    <w:rsid w:val="00BC64EB"/>
    <w:rsid w:val="00BD2E16"/>
    <w:rsid w:val="00BD3131"/>
    <w:rsid w:val="00BE0CEF"/>
    <w:rsid w:val="00BE4992"/>
    <w:rsid w:val="00BE4B5A"/>
    <w:rsid w:val="00BF2CFD"/>
    <w:rsid w:val="00BF5E33"/>
    <w:rsid w:val="00C077C7"/>
    <w:rsid w:val="00C134DF"/>
    <w:rsid w:val="00C2283B"/>
    <w:rsid w:val="00C230FB"/>
    <w:rsid w:val="00C338B0"/>
    <w:rsid w:val="00C34B40"/>
    <w:rsid w:val="00C4018E"/>
    <w:rsid w:val="00C47ADC"/>
    <w:rsid w:val="00C53266"/>
    <w:rsid w:val="00C55A9A"/>
    <w:rsid w:val="00C76307"/>
    <w:rsid w:val="00C82531"/>
    <w:rsid w:val="00C82CB9"/>
    <w:rsid w:val="00C83522"/>
    <w:rsid w:val="00C84A6C"/>
    <w:rsid w:val="00CA1A48"/>
    <w:rsid w:val="00CB2009"/>
    <w:rsid w:val="00CB3F9F"/>
    <w:rsid w:val="00CC1BC5"/>
    <w:rsid w:val="00CC5248"/>
    <w:rsid w:val="00CD1608"/>
    <w:rsid w:val="00CD4CBF"/>
    <w:rsid w:val="00CE59F4"/>
    <w:rsid w:val="00CF32BB"/>
    <w:rsid w:val="00D0340E"/>
    <w:rsid w:val="00D13A4C"/>
    <w:rsid w:val="00D163F6"/>
    <w:rsid w:val="00D16A57"/>
    <w:rsid w:val="00D23114"/>
    <w:rsid w:val="00D30064"/>
    <w:rsid w:val="00D37B4C"/>
    <w:rsid w:val="00D37C68"/>
    <w:rsid w:val="00D42DFC"/>
    <w:rsid w:val="00D479B2"/>
    <w:rsid w:val="00D55611"/>
    <w:rsid w:val="00D55772"/>
    <w:rsid w:val="00D57F8F"/>
    <w:rsid w:val="00D655E7"/>
    <w:rsid w:val="00D707B9"/>
    <w:rsid w:val="00D80D75"/>
    <w:rsid w:val="00D867C5"/>
    <w:rsid w:val="00D90AC6"/>
    <w:rsid w:val="00D93600"/>
    <w:rsid w:val="00D93F02"/>
    <w:rsid w:val="00DA289F"/>
    <w:rsid w:val="00DB65A4"/>
    <w:rsid w:val="00DB7C7F"/>
    <w:rsid w:val="00DC49B2"/>
    <w:rsid w:val="00DC5AB1"/>
    <w:rsid w:val="00DD7731"/>
    <w:rsid w:val="00DE43F8"/>
    <w:rsid w:val="00DE54AD"/>
    <w:rsid w:val="00DF190B"/>
    <w:rsid w:val="00DF2A58"/>
    <w:rsid w:val="00E00036"/>
    <w:rsid w:val="00E048E2"/>
    <w:rsid w:val="00E06B3A"/>
    <w:rsid w:val="00E12E4C"/>
    <w:rsid w:val="00E13F9C"/>
    <w:rsid w:val="00E14E1E"/>
    <w:rsid w:val="00E164A2"/>
    <w:rsid w:val="00E16990"/>
    <w:rsid w:val="00E2118D"/>
    <w:rsid w:val="00E219B2"/>
    <w:rsid w:val="00E22605"/>
    <w:rsid w:val="00E2297A"/>
    <w:rsid w:val="00E23F3D"/>
    <w:rsid w:val="00E24267"/>
    <w:rsid w:val="00E24EEE"/>
    <w:rsid w:val="00E27A93"/>
    <w:rsid w:val="00E31C9F"/>
    <w:rsid w:val="00E35750"/>
    <w:rsid w:val="00E4114C"/>
    <w:rsid w:val="00E453E2"/>
    <w:rsid w:val="00E463BC"/>
    <w:rsid w:val="00E47036"/>
    <w:rsid w:val="00E563A6"/>
    <w:rsid w:val="00E636CC"/>
    <w:rsid w:val="00E64048"/>
    <w:rsid w:val="00E6780C"/>
    <w:rsid w:val="00E70AF1"/>
    <w:rsid w:val="00E80F20"/>
    <w:rsid w:val="00E84285"/>
    <w:rsid w:val="00E85B46"/>
    <w:rsid w:val="00E86621"/>
    <w:rsid w:val="00E966A5"/>
    <w:rsid w:val="00EA4455"/>
    <w:rsid w:val="00EA6232"/>
    <w:rsid w:val="00EB48BD"/>
    <w:rsid w:val="00EB681F"/>
    <w:rsid w:val="00EC2928"/>
    <w:rsid w:val="00ED2FE3"/>
    <w:rsid w:val="00EE1DCC"/>
    <w:rsid w:val="00EF16D9"/>
    <w:rsid w:val="00EF50BA"/>
    <w:rsid w:val="00F007F9"/>
    <w:rsid w:val="00F04ED5"/>
    <w:rsid w:val="00F062EB"/>
    <w:rsid w:val="00F13F15"/>
    <w:rsid w:val="00F17B6F"/>
    <w:rsid w:val="00F31E27"/>
    <w:rsid w:val="00F43297"/>
    <w:rsid w:val="00F4517A"/>
    <w:rsid w:val="00F5035F"/>
    <w:rsid w:val="00F508E7"/>
    <w:rsid w:val="00F52B24"/>
    <w:rsid w:val="00F61B9E"/>
    <w:rsid w:val="00F65AC1"/>
    <w:rsid w:val="00F738D3"/>
    <w:rsid w:val="00F756AA"/>
    <w:rsid w:val="00F775A5"/>
    <w:rsid w:val="00F83096"/>
    <w:rsid w:val="00F86B81"/>
    <w:rsid w:val="00FA35A4"/>
    <w:rsid w:val="00FB0668"/>
    <w:rsid w:val="00FB521A"/>
    <w:rsid w:val="00FC43A2"/>
    <w:rsid w:val="00FC79BD"/>
    <w:rsid w:val="00FD1993"/>
    <w:rsid w:val="00FD2509"/>
    <w:rsid w:val="00FE07F2"/>
    <w:rsid w:val="00FE1082"/>
    <w:rsid w:val="00FE53D4"/>
    <w:rsid w:val="00FF4CC3"/>
    <w:rsid w:val="00FF57C4"/>
  </w:rsids>
  <m:mathPr>
    <m:mathFont m:val="Cambria Math"/>
    <m:brkBin m:val="before"/>
    <m:brkBinSub m:val="--"/>
    <m:smallFrac m:val="0"/>
    <m:dispDef m:val="0"/>
    <m:lMargin m:val="0"/>
    <m:rMargin m:val="0"/>
    <m:defJc m:val="centerGroup"/>
    <m:wrapRight/>
    <m:intLim m:val="subSup"/>
    <m:naryLim m:val="subSup"/>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55302"/>
    <o:shapelayout v:ext="edit">
      <o:idmap v:ext="edit" data="1"/>
    </o:shapelayout>
  </w:shapeDefaults>
  <w:decimalSymbol w:val="."/>
  <w:listSeparator w:val=","/>
  <w14:docId w14:val="3E1B97AC"/>
  <w15:docId w15:val="{2372B2CE-5F59-4A7E-B509-FD59C90D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232"/>
    <w:rPr>
      <w:sz w:val="24"/>
      <w:szCs w:val="24"/>
      <w:lang w:bidi="en-US"/>
    </w:rPr>
  </w:style>
  <w:style w:type="paragraph" w:styleId="Heading1">
    <w:name w:val="heading 1"/>
    <w:basedOn w:val="Normal"/>
    <w:next w:val="Normal"/>
    <w:link w:val="Heading1Char"/>
    <w:uiPriority w:val="9"/>
    <w:qFormat/>
    <w:rsid w:val="00EA62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A62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A623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62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62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62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6232"/>
    <w:pPr>
      <w:spacing w:before="240" w:after="60"/>
      <w:outlineLvl w:val="6"/>
    </w:pPr>
  </w:style>
  <w:style w:type="paragraph" w:styleId="Heading8">
    <w:name w:val="heading 8"/>
    <w:basedOn w:val="Normal"/>
    <w:next w:val="Normal"/>
    <w:link w:val="Heading8Char"/>
    <w:uiPriority w:val="9"/>
    <w:semiHidden/>
    <w:unhideWhenUsed/>
    <w:qFormat/>
    <w:rsid w:val="00EA6232"/>
    <w:pPr>
      <w:spacing w:before="240" w:after="60"/>
      <w:outlineLvl w:val="7"/>
    </w:pPr>
    <w:rPr>
      <w:i/>
      <w:iCs/>
    </w:rPr>
  </w:style>
  <w:style w:type="paragraph" w:styleId="Heading9">
    <w:name w:val="heading 9"/>
    <w:basedOn w:val="Normal"/>
    <w:next w:val="Normal"/>
    <w:link w:val="Heading9Char"/>
    <w:uiPriority w:val="9"/>
    <w:semiHidden/>
    <w:unhideWhenUsed/>
    <w:qFormat/>
    <w:rsid w:val="00EA62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A6232"/>
    <w:pPr>
      <w:ind w:left="720"/>
      <w:contextualSpacing/>
    </w:pPr>
  </w:style>
  <w:style w:type="paragraph" w:styleId="Header">
    <w:name w:val="header"/>
    <w:basedOn w:val="Normal"/>
    <w:link w:val="HeaderChar"/>
    <w:uiPriority w:val="99"/>
    <w:unhideWhenUsed/>
    <w:rsid w:val="00210F99"/>
    <w:pPr>
      <w:tabs>
        <w:tab w:val="center" w:pos="4320"/>
        <w:tab w:val="right" w:pos="8640"/>
      </w:tabs>
    </w:pPr>
  </w:style>
  <w:style w:type="character" w:customStyle="1" w:styleId="HeaderChar">
    <w:name w:val="Header Char"/>
    <w:basedOn w:val="DefaultParagraphFont"/>
    <w:link w:val="Header"/>
    <w:uiPriority w:val="99"/>
    <w:rsid w:val="00210F99"/>
  </w:style>
  <w:style w:type="paragraph" w:styleId="Footer">
    <w:name w:val="footer"/>
    <w:basedOn w:val="Normal"/>
    <w:link w:val="FooterChar"/>
    <w:uiPriority w:val="99"/>
    <w:unhideWhenUsed/>
    <w:rsid w:val="00210F99"/>
    <w:pPr>
      <w:tabs>
        <w:tab w:val="center" w:pos="4320"/>
        <w:tab w:val="right" w:pos="8640"/>
      </w:tabs>
    </w:pPr>
  </w:style>
  <w:style w:type="character" w:customStyle="1" w:styleId="FooterChar">
    <w:name w:val="Footer Char"/>
    <w:basedOn w:val="DefaultParagraphFont"/>
    <w:link w:val="Footer"/>
    <w:uiPriority w:val="99"/>
    <w:rsid w:val="00210F99"/>
  </w:style>
  <w:style w:type="paragraph" w:styleId="Subtitle">
    <w:name w:val="Subtitle"/>
    <w:basedOn w:val="Normal"/>
    <w:next w:val="Normal"/>
    <w:link w:val="SubtitleChar"/>
    <w:uiPriority w:val="11"/>
    <w:qFormat/>
    <w:rsid w:val="00EA6232"/>
    <w:pPr>
      <w:spacing w:after="60"/>
      <w:jc w:val="center"/>
      <w:outlineLvl w:val="1"/>
    </w:pPr>
    <w:rPr>
      <w:rFonts w:ascii="Cambria" w:hAnsi="Cambria"/>
    </w:rPr>
  </w:style>
  <w:style w:type="character" w:customStyle="1" w:styleId="SubtitleChar">
    <w:name w:val="Subtitle Char"/>
    <w:link w:val="Subtitle"/>
    <w:uiPriority w:val="11"/>
    <w:rsid w:val="00EA6232"/>
    <w:rPr>
      <w:rFonts w:ascii="Cambria" w:eastAsia="Times New Roman" w:hAnsi="Cambria" w:cs="Times New Roman"/>
      <w:sz w:val="24"/>
      <w:szCs w:val="24"/>
    </w:rPr>
  </w:style>
  <w:style w:type="character" w:customStyle="1" w:styleId="Heading1Char">
    <w:name w:val="Heading 1 Char"/>
    <w:link w:val="Heading1"/>
    <w:uiPriority w:val="9"/>
    <w:rsid w:val="00EA6232"/>
    <w:rPr>
      <w:rFonts w:ascii="Cambria" w:eastAsia="Times New Roman" w:hAnsi="Cambria"/>
      <w:b/>
      <w:bCs/>
      <w:kern w:val="32"/>
      <w:sz w:val="32"/>
      <w:szCs w:val="32"/>
    </w:rPr>
  </w:style>
  <w:style w:type="character" w:customStyle="1" w:styleId="Heading2Char">
    <w:name w:val="Heading 2 Char"/>
    <w:link w:val="Heading2"/>
    <w:uiPriority w:val="9"/>
    <w:semiHidden/>
    <w:rsid w:val="00EA6232"/>
    <w:rPr>
      <w:rFonts w:ascii="Cambria" w:eastAsia="Times New Roman" w:hAnsi="Cambria"/>
      <w:b/>
      <w:bCs/>
      <w:i/>
      <w:iCs/>
      <w:sz w:val="28"/>
      <w:szCs w:val="28"/>
    </w:rPr>
  </w:style>
  <w:style w:type="character" w:customStyle="1" w:styleId="Heading3Char">
    <w:name w:val="Heading 3 Char"/>
    <w:link w:val="Heading3"/>
    <w:uiPriority w:val="9"/>
    <w:semiHidden/>
    <w:rsid w:val="00EA6232"/>
    <w:rPr>
      <w:rFonts w:ascii="Cambria" w:eastAsia="Times New Roman" w:hAnsi="Cambria"/>
      <w:b/>
      <w:bCs/>
      <w:sz w:val="26"/>
      <w:szCs w:val="26"/>
    </w:rPr>
  </w:style>
  <w:style w:type="character" w:customStyle="1" w:styleId="Heading4Char">
    <w:name w:val="Heading 4 Char"/>
    <w:link w:val="Heading4"/>
    <w:uiPriority w:val="9"/>
    <w:rsid w:val="00EA6232"/>
    <w:rPr>
      <w:b/>
      <w:bCs/>
      <w:sz w:val="28"/>
      <w:szCs w:val="28"/>
    </w:rPr>
  </w:style>
  <w:style w:type="character" w:customStyle="1" w:styleId="Heading5Char">
    <w:name w:val="Heading 5 Char"/>
    <w:link w:val="Heading5"/>
    <w:uiPriority w:val="9"/>
    <w:semiHidden/>
    <w:rsid w:val="00EA6232"/>
    <w:rPr>
      <w:b/>
      <w:bCs/>
      <w:i/>
      <w:iCs/>
      <w:sz w:val="26"/>
      <w:szCs w:val="26"/>
    </w:rPr>
  </w:style>
  <w:style w:type="character" w:customStyle="1" w:styleId="Heading6Char">
    <w:name w:val="Heading 6 Char"/>
    <w:link w:val="Heading6"/>
    <w:uiPriority w:val="9"/>
    <w:semiHidden/>
    <w:rsid w:val="00EA6232"/>
    <w:rPr>
      <w:b/>
      <w:bCs/>
    </w:rPr>
  </w:style>
  <w:style w:type="character" w:customStyle="1" w:styleId="Heading7Char">
    <w:name w:val="Heading 7 Char"/>
    <w:link w:val="Heading7"/>
    <w:uiPriority w:val="9"/>
    <w:semiHidden/>
    <w:rsid w:val="00EA6232"/>
    <w:rPr>
      <w:sz w:val="24"/>
      <w:szCs w:val="24"/>
    </w:rPr>
  </w:style>
  <w:style w:type="character" w:customStyle="1" w:styleId="Heading8Char">
    <w:name w:val="Heading 8 Char"/>
    <w:link w:val="Heading8"/>
    <w:uiPriority w:val="9"/>
    <w:semiHidden/>
    <w:rsid w:val="00EA6232"/>
    <w:rPr>
      <w:i/>
      <w:iCs/>
      <w:sz w:val="24"/>
      <w:szCs w:val="24"/>
    </w:rPr>
  </w:style>
  <w:style w:type="character" w:customStyle="1" w:styleId="Heading9Char">
    <w:name w:val="Heading 9 Char"/>
    <w:link w:val="Heading9"/>
    <w:uiPriority w:val="9"/>
    <w:semiHidden/>
    <w:rsid w:val="00EA6232"/>
    <w:rPr>
      <w:rFonts w:ascii="Cambria" w:eastAsia="Times New Roman" w:hAnsi="Cambria"/>
    </w:rPr>
  </w:style>
  <w:style w:type="paragraph" w:styleId="Title">
    <w:name w:val="Title"/>
    <w:basedOn w:val="Normal"/>
    <w:next w:val="Normal"/>
    <w:link w:val="TitleChar"/>
    <w:uiPriority w:val="10"/>
    <w:qFormat/>
    <w:rsid w:val="00EA623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A6232"/>
    <w:rPr>
      <w:rFonts w:ascii="Cambria" w:eastAsia="Times New Roman" w:hAnsi="Cambria"/>
      <w:b/>
      <w:bCs/>
      <w:kern w:val="28"/>
      <w:sz w:val="32"/>
      <w:szCs w:val="32"/>
    </w:rPr>
  </w:style>
  <w:style w:type="character" w:styleId="Strong">
    <w:name w:val="Strong"/>
    <w:uiPriority w:val="22"/>
    <w:qFormat/>
    <w:rsid w:val="00EA6232"/>
    <w:rPr>
      <w:b/>
      <w:bCs/>
    </w:rPr>
  </w:style>
  <w:style w:type="character" w:styleId="Emphasis">
    <w:name w:val="Emphasis"/>
    <w:uiPriority w:val="20"/>
    <w:qFormat/>
    <w:rsid w:val="00EA6232"/>
    <w:rPr>
      <w:rFonts w:ascii="Calibri" w:hAnsi="Calibri"/>
      <w:b/>
      <w:i/>
      <w:iCs/>
    </w:rPr>
  </w:style>
  <w:style w:type="paragraph" w:styleId="NoSpacing">
    <w:name w:val="No Spacing"/>
    <w:basedOn w:val="Normal"/>
    <w:uiPriority w:val="1"/>
    <w:qFormat/>
    <w:rsid w:val="00EA6232"/>
    <w:rPr>
      <w:szCs w:val="32"/>
    </w:rPr>
  </w:style>
  <w:style w:type="paragraph" w:styleId="Quote">
    <w:name w:val="Quote"/>
    <w:basedOn w:val="Normal"/>
    <w:next w:val="Normal"/>
    <w:link w:val="QuoteChar"/>
    <w:uiPriority w:val="29"/>
    <w:qFormat/>
    <w:rsid w:val="00EA6232"/>
    <w:rPr>
      <w:i/>
    </w:rPr>
  </w:style>
  <w:style w:type="character" w:customStyle="1" w:styleId="QuoteChar">
    <w:name w:val="Quote Char"/>
    <w:link w:val="Quote"/>
    <w:uiPriority w:val="29"/>
    <w:rsid w:val="00EA6232"/>
    <w:rPr>
      <w:i/>
      <w:sz w:val="24"/>
      <w:szCs w:val="24"/>
    </w:rPr>
  </w:style>
  <w:style w:type="paragraph" w:styleId="IntenseQuote">
    <w:name w:val="Intense Quote"/>
    <w:basedOn w:val="Normal"/>
    <w:next w:val="Normal"/>
    <w:link w:val="IntenseQuoteChar"/>
    <w:uiPriority w:val="30"/>
    <w:qFormat/>
    <w:rsid w:val="00EA6232"/>
    <w:pPr>
      <w:ind w:left="720" w:right="720"/>
    </w:pPr>
    <w:rPr>
      <w:b/>
      <w:i/>
      <w:szCs w:val="22"/>
    </w:rPr>
  </w:style>
  <w:style w:type="character" w:customStyle="1" w:styleId="IntenseQuoteChar">
    <w:name w:val="Intense Quote Char"/>
    <w:link w:val="IntenseQuote"/>
    <w:uiPriority w:val="30"/>
    <w:rsid w:val="00EA6232"/>
    <w:rPr>
      <w:b/>
      <w:i/>
      <w:sz w:val="24"/>
    </w:rPr>
  </w:style>
  <w:style w:type="character" w:styleId="SubtleEmphasis">
    <w:name w:val="Subtle Emphasis"/>
    <w:uiPriority w:val="19"/>
    <w:qFormat/>
    <w:rsid w:val="00EA6232"/>
    <w:rPr>
      <w:i/>
      <w:color w:val="5A5A5A"/>
    </w:rPr>
  </w:style>
  <w:style w:type="character" w:styleId="IntenseEmphasis">
    <w:name w:val="Intense Emphasis"/>
    <w:uiPriority w:val="21"/>
    <w:qFormat/>
    <w:rsid w:val="00EA6232"/>
    <w:rPr>
      <w:b/>
      <w:i/>
      <w:sz w:val="24"/>
      <w:szCs w:val="24"/>
      <w:u w:val="single"/>
    </w:rPr>
  </w:style>
  <w:style w:type="character" w:styleId="SubtleReference">
    <w:name w:val="Subtle Reference"/>
    <w:uiPriority w:val="31"/>
    <w:qFormat/>
    <w:rsid w:val="00EA6232"/>
    <w:rPr>
      <w:sz w:val="24"/>
      <w:szCs w:val="24"/>
      <w:u w:val="single"/>
    </w:rPr>
  </w:style>
  <w:style w:type="character" w:styleId="IntenseReference">
    <w:name w:val="Intense Reference"/>
    <w:uiPriority w:val="32"/>
    <w:qFormat/>
    <w:rsid w:val="00EA6232"/>
    <w:rPr>
      <w:b/>
      <w:sz w:val="24"/>
      <w:u w:val="single"/>
    </w:rPr>
  </w:style>
  <w:style w:type="character" w:styleId="BookTitle">
    <w:name w:val="Book Title"/>
    <w:uiPriority w:val="33"/>
    <w:qFormat/>
    <w:rsid w:val="00EA623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A6232"/>
    <w:pPr>
      <w:outlineLvl w:val="9"/>
    </w:pPr>
  </w:style>
  <w:style w:type="paragraph" w:styleId="BalloonText">
    <w:name w:val="Balloon Text"/>
    <w:basedOn w:val="Normal"/>
    <w:link w:val="BalloonTextChar"/>
    <w:uiPriority w:val="99"/>
    <w:semiHidden/>
    <w:unhideWhenUsed/>
    <w:rsid w:val="004823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2300"/>
    <w:rPr>
      <w:rFonts w:ascii="Times New Roman" w:hAnsi="Times New Roman"/>
      <w:sz w:val="18"/>
      <w:szCs w:val="18"/>
      <w:lang w:bidi="en-US"/>
    </w:rPr>
  </w:style>
  <w:style w:type="paragraph" w:styleId="NormalWeb">
    <w:name w:val="Normal (Web)"/>
    <w:basedOn w:val="Normal"/>
    <w:uiPriority w:val="99"/>
    <w:unhideWhenUsed/>
    <w:rsid w:val="00C76307"/>
    <w:pPr>
      <w:spacing w:before="100" w:beforeAutospacing="1" w:after="100" w:afterAutospacing="1"/>
    </w:pPr>
    <w:rPr>
      <w:rFonts w:ascii="Times New Roman" w:hAnsi="Times New Roman"/>
      <w:lang w:bidi="pa-IN"/>
    </w:rPr>
  </w:style>
  <w:style w:type="character" w:styleId="Hyperlink">
    <w:name w:val="Hyperlink"/>
    <w:basedOn w:val="DefaultParagraphFont"/>
    <w:uiPriority w:val="99"/>
    <w:semiHidden/>
    <w:unhideWhenUsed/>
    <w:rsid w:val="00F50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6563">
      <w:bodyDiv w:val="1"/>
      <w:marLeft w:val="0"/>
      <w:marRight w:val="0"/>
      <w:marTop w:val="0"/>
      <w:marBottom w:val="0"/>
      <w:divBdr>
        <w:top w:val="none" w:sz="0" w:space="0" w:color="auto"/>
        <w:left w:val="none" w:sz="0" w:space="0" w:color="auto"/>
        <w:bottom w:val="none" w:sz="0" w:space="0" w:color="auto"/>
        <w:right w:val="none" w:sz="0" w:space="0" w:color="auto"/>
      </w:divBdr>
      <w:divsChild>
        <w:div w:id="710613315">
          <w:marLeft w:val="0"/>
          <w:marRight w:val="0"/>
          <w:marTop w:val="0"/>
          <w:marBottom w:val="0"/>
          <w:divBdr>
            <w:top w:val="none" w:sz="0" w:space="0" w:color="auto"/>
            <w:left w:val="none" w:sz="0" w:space="0" w:color="auto"/>
            <w:bottom w:val="none" w:sz="0" w:space="0" w:color="auto"/>
            <w:right w:val="none" w:sz="0" w:space="0" w:color="auto"/>
          </w:divBdr>
        </w:div>
        <w:div w:id="1031540574">
          <w:marLeft w:val="0"/>
          <w:marRight w:val="0"/>
          <w:marTop w:val="0"/>
          <w:marBottom w:val="0"/>
          <w:divBdr>
            <w:top w:val="none" w:sz="0" w:space="0" w:color="auto"/>
            <w:left w:val="none" w:sz="0" w:space="0" w:color="auto"/>
            <w:bottom w:val="none" w:sz="0" w:space="0" w:color="auto"/>
            <w:right w:val="none" w:sz="0" w:space="0" w:color="auto"/>
          </w:divBdr>
        </w:div>
        <w:div w:id="564146895">
          <w:marLeft w:val="0"/>
          <w:marRight w:val="0"/>
          <w:marTop w:val="0"/>
          <w:marBottom w:val="0"/>
          <w:divBdr>
            <w:top w:val="none" w:sz="0" w:space="0" w:color="auto"/>
            <w:left w:val="none" w:sz="0" w:space="0" w:color="auto"/>
            <w:bottom w:val="none" w:sz="0" w:space="0" w:color="auto"/>
            <w:right w:val="none" w:sz="0" w:space="0" w:color="auto"/>
          </w:divBdr>
        </w:div>
        <w:div w:id="1294360193">
          <w:marLeft w:val="0"/>
          <w:marRight w:val="0"/>
          <w:marTop w:val="0"/>
          <w:marBottom w:val="0"/>
          <w:divBdr>
            <w:top w:val="none" w:sz="0" w:space="0" w:color="auto"/>
            <w:left w:val="none" w:sz="0" w:space="0" w:color="auto"/>
            <w:bottom w:val="none" w:sz="0" w:space="0" w:color="auto"/>
            <w:right w:val="none" w:sz="0" w:space="0" w:color="auto"/>
          </w:divBdr>
        </w:div>
        <w:div w:id="409735041">
          <w:marLeft w:val="0"/>
          <w:marRight w:val="0"/>
          <w:marTop w:val="0"/>
          <w:marBottom w:val="0"/>
          <w:divBdr>
            <w:top w:val="none" w:sz="0" w:space="0" w:color="auto"/>
            <w:left w:val="none" w:sz="0" w:space="0" w:color="auto"/>
            <w:bottom w:val="none" w:sz="0" w:space="0" w:color="auto"/>
            <w:right w:val="none" w:sz="0" w:space="0" w:color="auto"/>
          </w:divBdr>
        </w:div>
        <w:div w:id="1613828077">
          <w:marLeft w:val="0"/>
          <w:marRight w:val="0"/>
          <w:marTop w:val="0"/>
          <w:marBottom w:val="0"/>
          <w:divBdr>
            <w:top w:val="none" w:sz="0" w:space="0" w:color="auto"/>
            <w:left w:val="none" w:sz="0" w:space="0" w:color="auto"/>
            <w:bottom w:val="none" w:sz="0" w:space="0" w:color="auto"/>
            <w:right w:val="none" w:sz="0" w:space="0" w:color="auto"/>
          </w:divBdr>
        </w:div>
      </w:divsChild>
    </w:div>
    <w:div w:id="213394885">
      <w:bodyDiv w:val="1"/>
      <w:marLeft w:val="0"/>
      <w:marRight w:val="0"/>
      <w:marTop w:val="0"/>
      <w:marBottom w:val="0"/>
      <w:divBdr>
        <w:top w:val="none" w:sz="0" w:space="0" w:color="auto"/>
        <w:left w:val="none" w:sz="0" w:space="0" w:color="auto"/>
        <w:bottom w:val="none" w:sz="0" w:space="0" w:color="auto"/>
        <w:right w:val="none" w:sz="0" w:space="0" w:color="auto"/>
      </w:divBdr>
      <w:divsChild>
        <w:div w:id="216019565">
          <w:marLeft w:val="0"/>
          <w:marRight w:val="0"/>
          <w:marTop w:val="0"/>
          <w:marBottom w:val="0"/>
          <w:divBdr>
            <w:top w:val="none" w:sz="0" w:space="0" w:color="auto"/>
            <w:left w:val="none" w:sz="0" w:space="0" w:color="auto"/>
            <w:bottom w:val="none" w:sz="0" w:space="0" w:color="auto"/>
            <w:right w:val="none" w:sz="0" w:space="0" w:color="auto"/>
          </w:divBdr>
        </w:div>
        <w:div w:id="88543661">
          <w:marLeft w:val="0"/>
          <w:marRight w:val="0"/>
          <w:marTop w:val="0"/>
          <w:marBottom w:val="0"/>
          <w:divBdr>
            <w:top w:val="none" w:sz="0" w:space="0" w:color="auto"/>
            <w:left w:val="none" w:sz="0" w:space="0" w:color="auto"/>
            <w:bottom w:val="none" w:sz="0" w:space="0" w:color="auto"/>
            <w:right w:val="none" w:sz="0" w:space="0" w:color="auto"/>
          </w:divBdr>
        </w:div>
        <w:div w:id="855777750">
          <w:marLeft w:val="0"/>
          <w:marRight w:val="0"/>
          <w:marTop w:val="0"/>
          <w:marBottom w:val="0"/>
          <w:divBdr>
            <w:top w:val="none" w:sz="0" w:space="0" w:color="auto"/>
            <w:left w:val="none" w:sz="0" w:space="0" w:color="auto"/>
            <w:bottom w:val="none" w:sz="0" w:space="0" w:color="auto"/>
            <w:right w:val="none" w:sz="0" w:space="0" w:color="auto"/>
          </w:divBdr>
        </w:div>
        <w:div w:id="667294705">
          <w:marLeft w:val="0"/>
          <w:marRight w:val="0"/>
          <w:marTop w:val="0"/>
          <w:marBottom w:val="0"/>
          <w:divBdr>
            <w:top w:val="none" w:sz="0" w:space="0" w:color="auto"/>
            <w:left w:val="none" w:sz="0" w:space="0" w:color="auto"/>
            <w:bottom w:val="none" w:sz="0" w:space="0" w:color="auto"/>
            <w:right w:val="none" w:sz="0" w:space="0" w:color="auto"/>
          </w:divBdr>
        </w:div>
        <w:div w:id="169103081">
          <w:marLeft w:val="0"/>
          <w:marRight w:val="0"/>
          <w:marTop w:val="0"/>
          <w:marBottom w:val="0"/>
          <w:divBdr>
            <w:top w:val="none" w:sz="0" w:space="0" w:color="auto"/>
            <w:left w:val="none" w:sz="0" w:space="0" w:color="auto"/>
            <w:bottom w:val="none" w:sz="0" w:space="0" w:color="auto"/>
            <w:right w:val="none" w:sz="0" w:space="0" w:color="auto"/>
          </w:divBdr>
        </w:div>
        <w:div w:id="1696223543">
          <w:marLeft w:val="0"/>
          <w:marRight w:val="0"/>
          <w:marTop w:val="0"/>
          <w:marBottom w:val="0"/>
          <w:divBdr>
            <w:top w:val="none" w:sz="0" w:space="0" w:color="auto"/>
            <w:left w:val="none" w:sz="0" w:space="0" w:color="auto"/>
            <w:bottom w:val="none" w:sz="0" w:space="0" w:color="auto"/>
            <w:right w:val="none" w:sz="0" w:space="0" w:color="auto"/>
          </w:divBdr>
        </w:div>
        <w:div w:id="1489663892">
          <w:marLeft w:val="0"/>
          <w:marRight w:val="0"/>
          <w:marTop w:val="0"/>
          <w:marBottom w:val="0"/>
          <w:divBdr>
            <w:top w:val="none" w:sz="0" w:space="0" w:color="auto"/>
            <w:left w:val="none" w:sz="0" w:space="0" w:color="auto"/>
            <w:bottom w:val="none" w:sz="0" w:space="0" w:color="auto"/>
            <w:right w:val="none" w:sz="0" w:space="0" w:color="auto"/>
          </w:divBdr>
        </w:div>
      </w:divsChild>
    </w:div>
    <w:div w:id="642467727">
      <w:bodyDiv w:val="1"/>
      <w:marLeft w:val="0"/>
      <w:marRight w:val="0"/>
      <w:marTop w:val="0"/>
      <w:marBottom w:val="0"/>
      <w:divBdr>
        <w:top w:val="none" w:sz="0" w:space="0" w:color="auto"/>
        <w:left w:val="none" w:sz="0" w:space="0" w:color="auto"/>
        <w:bottom w:val="none" w:sz="0" w:space="0" w:color="auto"/>
        <w:right w:val="none" w:sz="0" w:space="0" w:color="auto"/>
      </w:divBdr>
    </w:div>
    <w:div w:id="811170463">
      <w:bodyDiv w:val="1"/>
      <w:marLeft w:val="0"/>
      <w:marRight w:val="0"/>
      <w:marTop w:val="0"/>
      <w:marBottom w:val="0"/>
      <w:divBdr>
        <w:top w:val="none" w:sz="0" w:space="0" w:color="auto"/>
        <w:left w:val="none" w:sz="0" w:space="0" w:color="auto"/>
        <w:bottom w:val="none" w:sz="0" w:space="0" w:color="auto"/>
        <w:right w:val="none" w:sz="0" w:space="0" w:color="auto"/>
      </w:divBdr>
      <w:divsChild>
        <w:div w:id="1469008347">
          <w:marLeft w:val="0"/>
          <w:marRight w:val="0"/>
          <w:marTop w:val="0"/>
          <w:marBottom w:val="0"/>
          <w:divBdr>
            <w:top w:val="none" w:sz="0" w:space="0" w:color="auto"/>
            <w:left w:val="none" w:sz="0" w:space="0" w:color="auto"/>
            <w:bottom w:val="none" w:sz="0" w:space="0" w:color="auto"/>
            <w:right w:val="none" w:sz="0" w:space="0" w:color="auto"/>
          </w:divBdr>
        </w:div>
        <w:div w:id="84353133">
          <w:marLeft w:val="0"/>
          <w:marRight w:val="0"/>
          <w:marTop w:val="0"/>
          <w:marBottom w:val="0"/>
          <w:divBdr>
            <w:top w:val="none" w:sz="0" w:space="0" w:color="auto"/>
            <w:left w:val="none" w:sz="0" w:space="0" w:color="auto"/>
            <w:bottom w:val="none" w:sz="0" w:space="0" w:color="auto"/>
            <w:right w:val="none" w:sz="0" w:space="0" w:color="auto"/>
          </w:divBdr>
        </w:div>
        <w:div w:id="133262111">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 w:id="1542477607">
          <w:marLeft w:val="0"/>
          <w:marRight w:val="0"/>
          <w:marTop w:val="0"/>
          <w:marBottom w:val="0"/>
          <w:divBdr>
            <w:top w:val="none" w:sz="0" w:space="0" w:color="auto"/>
            <w:left w:val="none" w:sz="0" w:space="0" w:color="auto"/>
            <w:bottom w:val="none" w:sz="0" w:space="0" w:color="auto"/>
            <w:right w:val="none" w:sz="0" w:space="0" w:color="auto"/>
          </w:divBdr>
        </w:div>
        <w:div w:id="186261194">
          <w:marLeft w:val="0"/>
          <w:marRight w:val="0"/>
          <w:marTop w:val="0"/>
          <w:marBottom w:val="0"/>
          <w:divBdr>
            <w:top w:val="none" w:sz="0" w:space="0" w:color="auto"/>
            <w:left w:val="none" w:sz="0" w:space="0" w:color="auto"/>
            <w:bottom w:val="none" w:sz="0" w:space="0" w:color="auto"/>
            <w:right w:val="none" w:sz="0" w:space="0" w:color="auto"/>
          </w:divBdr>
        </w:div>
      </w:divsChild>
    </w:div>
    <w:div w:id="818808878">
      <w:bodyDiv w:val="1"/>
      <w:marLeft w:val="0"/>
      <w:marRight w:val="0"/>
      <w:marTop w:val="0"/>
      <w:marBottom w:val="0"/>
      <w:divBdr>
        <w:top w:val="none" w:sz="0" w:space="0" w:color="auto"/>
        <w:left w:val="none" w:sz="0" w:space="0" w:color="auto"/>
        <w:bottom w:val="none" w:sz="0" w:space="0" w:color="auto"/>
        <w:right w:val="none" w:sz="0" w:space="0" w:color="auto"/>
      </w:divBdr>
    </w:div>
    <w:div w:id="835262230">
      <w:bodyDiv w:val="1"/>
      <w:marLeft w:val="0"/>
      <w:marRight w:val="0"/>
      <w:marTop w:val="0"/>
      <w:marBottom w:val="0"/>
      <w:divBdr>
        <w:top w:val="none" w:sz="0" w:space="0" w:color="auto"/>
        <w:left w:val="none" w:sz="0" w:space="0" w:color="auto"/>
        <w:bottom w:val="none" w:sz="0" w:space="0" w:color="auto"/>
        <w:right w:val="none" w:sz="0" w:space="0" w:color="auto"/>
      </w:divBdr>
      <w:divsChild>
        <w:div w:id="385878545">
          <w:marLeft w:val="0"/>
          <w:marRight w:val="0"/>
          <w:marTop w:val="0"/>
          <w:marBottom w:val="0"/>
          <w:divBdr>
            <w:top w:val="none" w:sz="0" w:space="0" w:color="auto"/>
            <w:left w:val="none" w:sz="0" w:space="0" w:color="auto"/>
            <w:bottom w:val="none" w:sz="0" w:space="0" w:color="auto"/>
            <w:right w:val="none" w:sz="0" w:space="0" w:color="auto"/>
          </w:divBdr>
          <w:divsChild>
            <w:div w:id="43603814">
              <w:marLeft w:val="0"/>
              <w:marRight w:val="0"/>
              <w:marTop w:val="0"/>
              <w:marBottom w:val="0"/>
              <w:divBdr>
                <w:top w:val="none" w:sz="0" w:space="0" w:color="auto"/>
                <w:left w:val="none" w:sz="0" w:space="0" w:color="auto"/>
                <w:bottom w:val="none" w:sz="0" w:space="0" w:color="auto"/>
                <w:right w:val="none" w:sz="0" w:space="0" w:color="auto"/>
              </w:divBdr>
              <w:divsChild>
                <w:div w:id="1880437990">
                  <w:marLeft w:val="0"/>
                  <w:marRight w:val="0"/>
                  <w:marTop w:val="0"/>
                  <w:marBottom w:val="0"/>
                  <w:divBdr>
                    <w:top w:val="single" w:sz="4" w:space="0" w:color="DDDDDD"/>
                    <w:left w:val="none" w:sz="0" w:space="0" w:color="auto"/>
                    <w:bottom w:val="none" w:sz="0" w:space="0" w:color="auto"/>
                    <w:right w:val="none" w:sz="0" w:space="0" w:color="auto"/>
                  </w:divBdr>
                  <w:divsChild>
                    <w:div w:id="1342008367">
                      <w:marLeft w:val="255"/>
                      <w:marRight w:val="266"/>
                      <w:marTop w:val="277"/>
                      <w:marBottom w:val="244"/>
                      <w:divBdr>
                        <w:top w:val="none" w:sz="0" w:space="0" w:color="auto"/>
                        <w:left w:val="none" w:sz="0" w:space="0" w:color="auto"/>
                        <w:bottom w:val="none" w:sz="0" w:space="0" w:color="auto"/>
                        <w:right w:val="none" w:sz="0" w:space="0" w:color="auto"/>
                      </w:divBdr>
                      <w:divsChild>
                        <w:div w:id="327635379">
                          <w:marLeft w:val="0"/>
                          <w:marRight w:val="0"/>
                          <w:marTop w:val="0"/>
                          <w:marBottom w:val="0"/>
                          <w:divBdr>
                            <w:top w:val="none" w:sz="0" w:space="0" w:color="auto"/>
                            <w:left w:val="none" w:sz="0" w:space="0" w:color="auto"/>
                            <w:bottom w:val="none" w:sz="0" w:space="0" w:color="auto"/>
                            <w:right w:val="none" w:sz="0" w:space="0" w:color="auto"/>
                          </w:divBdr>
                          <w:divsChild>
                            <w:div w:id="1444030080">
                              <w:marLeft w:val="0"/>
                              <w:marRight w:val="0"/>
                              <w:marTop w:val="0"/>
                              <w:marBottom w:val="0"/>
                              <w:divBdr>
                                <w:top w:val="none" w:sz="0" w:space="0" w:color="auto"/>
                                <w:left w:val="none" w:sz="0" w:space="0" w:color="auto"/>
                                <w:bottom w:val="none" w:sz="0" w:space="0" w:color="auto"/>
                                <w:right w:val="none" w:sz="0" w:space="0" w:color="auto"/>
                              </w:divBdr>
                              <w:divsChild>
                                <w:div w:id="18044957">
                                  <w:marLeft w:val="0"/>
                                  <w:marRight w:val="0"/>
                                  <w:marTop w:val="0"/>
                                  <w:marBottom w:val="0"/>
                                  <w:divBdr>
                                    <w:top w:val="none" w:sz="0" w:space="0" w:color="auto"/>
                                    <w:left w:val="none" w:sz="0" w:space="0" w:color="auto"/>
                                    <w:bottom w:val="none" w:sz="0" w:space="0" w:color="auto"/>
                                    <w:right w:val="none" w:sz="0" w:space="0" w:color="auto"/>
                                  </w:divBdr>
                                </w:div>
                                <w:div w:id="70809080">
                                  <w:marLeft w:val="0"/>
                                  <w:marRight w:val="0"/>
                                  <w:marTop w:val="0"/>
                                  <w:marBottom w:val="0"/>
                                  <w:divBdr>
                                    <w:top w:val="none" w:sz="0" w:space="0" w:color="auto"/>
                                    <w:left w:val="none" w:sz="0" w:space="0" w:color="auto"/>
                                    <w:bottom w:val="none" w:sz="0" w:space="0" w:color="auto"/>
                                    <w:right w:val="none" w:sz="0" w:space="0" w:color="auto"/>
                                  </w:divBdr>
                                </w:div>
                                <w:div w:id="121928881">
                                  <w:marLeft w:val="0"/>
                                  <w:marRight w:val="0"/>
                                  <w:marTop w:val="0"/>
                                  <w:marBottom w:val="0"/>
                                  <w:divBdr>
                                    <w:top w:val="none" w:sz="0" w:space="0" w:color="auto"/>
                                    <w:left w:val="none" w:sz="0" w:space="0" w:color="auto"/>
                                    <w:bottom w:val="none" w:sz="0" w:space="0" w:color="auto"/>
                                    <w:right w:val="none" w:sz="0" w:space="0" w:color="auto"/>
                                  </w:divBdr>
                                </w:div>
                                <w:div w:id="472909487">
                                  <w:marLeft w:val="0"/>
                                  <w:marRight w:val="0"/>
                                  <w:marTop w:val="0"/>
                                  <w:marBottom w:val="0"/>
                                  <w:divBdr>
                                    <w:top w:val="none" w:sz="0" w:space="0" w:color="auto"/>
                                    <w:left w:val="none" w:sz="0" w:space="0" w:color="auto"/>
                                    <w:bottom w:val="none" w:sz="0" w:space="0" w:color="auto"/>
                                    <w:right w:val="none" w:sz="0" w:space="0" w:color="auto"/>
                                  </w:divBdr>
                                </w:div>
                                <w:div w:id="531573656">
                                  <w:marLeft w:val="0"/>
                                  <w:marRight w:val="0"/>
                                  <w:marTop w:val="0"/>
                                  <w:marBottom w:val="0"/>
                                  <w:divBdr>
                                    <w:top w:val="none" w:sz="0" w:space="0" w:color="auto"/>
                                    <w:left w:val="none" w:sz="0" w:space="0" w:color="auto"/>
                                    <w:bottom w:val="none" w:sz="0" w:space="0" w:color="auto"/>
                                    <w:right w:val="none" w:sz="0" w:space="0" w:color="auto"/>
                                  </w:divBdr>
                                </w:div>
                                <w:div w:id="586882614">
                                  <w:marLeft w:val="0"/>
                                  <w:marRight w:val="0"/>
                                  <w:marTop w:val="0"/>
                                  <w:marBottom w:val="0"/>
                                  <w:divBdr>
                                    <w:top w:val="none" w:sz="0" w:space="0" w:color="auto"/>
                                    <w:left w:val="none" w:sz="0" w:space="0" w:color="auto"/>
                                    <w:bottom w:val="none" w:sz="0" w:space="0" w:color="auto"/>
                                    <w:right w:val="none" w:sz="0" w:space="0" w:color="auto"/>
                                  </w:divBdr>
                                </w:div>
                                <w:div w:id="846822792">
                                  <w:marLeft w:val="0"/>
                                  <w:marRight w:val="0"/>
                                  <w:marTop w:val="0"/>
                                  <w:marBottom w:val="0"/>
                                  <w:divBdr>
                                    <w:top w:val="none" w:sz="0" w:space="0" w:color="auto"/>
                                    <w:left w:val="none" w:sz="0" w:space="0" w:color="auto"/>
                                    <w:bottom w:val="none" w:sz="0" w:space="0" w:color="auto"/>
                                    <w:right w:val="none" w:sz="0" w:space="0" w:color="auto"/>
                                  </w:divBdr>
                                </w:div>
                                <w:div w:id="1007365225">
                                  <w:marLeft w:val="0"/>
                                  <w:marRight w:val="0"/>
                                  <w:marTop w:val="0"/>
                                  <w:marBottom w:val="0"/>
                                  <w:divBdr>
                                    <w:top w:val="none" w:sz="0" w:space="0" w:color="auto"/>
                                    <w:left w:val="none" w:sz="0" w:space="0" w:color="auto"/>
                                    <w:bottom w:val="none" w:sz="0" w:space="0" w:color="auto"/>
                                    <w:right w:val="none" w:sz="0" w:space="0" w:color="auto"/>
                                  </w:divBdr>
                                </w:div>
                                <w:div w:id="1078946105">
                                  <w:marLeft w:val="0"/>
                                  <w:marRight w:val="0"/>
                                  <w:marTop w:val="0"/>
                                  <w:marBottom w:val="0"/>
                                  <w:divBdr>
                                    <w:top w:val="none" w:sz="0" w:space="0" w:color="auto"/>
                                    <w:left w:val="none" w:sz="0" w:space="0" w:color="auto"/>
                                    <w:bottom w:val="none" w:sz="0" w:space="0" w:color="auto"/>
                                    <w:right w:val="none" w:sz="0" w:space="0" w:color="auto"/>
                                  </w:divBdr>
                                </w:div>
                                <w:div w:id="1144933640">
                                  <w:marLeft w:val="0"/>
                                  <w:marRight w:val="0"/>
                                  <w:marTop w:val="0"/>
                                  <w:marBottom w:val="0"/>
                                  <w:divBdr>
                                    <w:top w:val="none" w:sz="0" w:space="0" w:color="auto"/>
                                    <w:left w:val="none" w:sz="0" w:space="0" w:color="auto"/>
                                    <w:bottom w:val="none" w:sz="0" w:space="0" w:color="auto"/>
                                    <w:right w:val="none" w:sz="0" w:space="0" w:color="auto"/>
                                  </w:divBdr>
                                </w:div>
                                <w:div w:id="1208831425">
                                  <w:marLeft w:val="0"/>
                                  <w:marRight w:val="0"/>
                                  <w:marTop w:val="0"/>
                                  <w:marBottom w:val="0"/>
                                  <w:divBdr>
                                    <w:top w:val="none" w:sz="0" w:space="0" w:color="auto"/>
                                    <w:left w:val="none" w:sz="0" w:space="0" w:color="auto"/>
                                    <w:bottom w:val="none" w:sz="0" w:space="0" w:color="auto"/>
                                    <w:right w:val="none" w:sz="0" w:space="0" w:color="auto"/>
                                  </w:divBdr>
                                </w:div>
                                <w:div w:id="1304580364">
                                  <w:marLeft w:val="0"/>
                                  <w:marRight w:val="0"/>
                                  <w:marTop w:val="0"/>
                                  <w:marBottom w:val="0"/>
                                  <w:divBdr>
                                    <w:top w:val="none" w:sz="0" w:space="0" w:color="auto"/>
                                    <w:left w:val="none" w:sz="0" w:space="0" w:color="auto"/>
                                    <w:bottom w:val="none" w:sz="0" w:space="0" w:color="auto"/>
                                    <w:right w:val="none" w:sz="0" w:space="0" w:color="auto"/>
                                  </w:divBdr>
                                </w:div>
                                <w:div w:id="1415278309">
                                  <w:marLeft w:val="0"/>
                                  <w:marRight w:val="0"/>
                                  <w:marTop w:val="0"/>
                                  <w:marBottom w:val="0"/>
                                  <w:divBdr>
                                    <w:top w:val="none" w:sz="0" w:space="0" w:color="auto"/>
                                    <w:left w:val="none" w:sz="0" w:space="0" w:color="auto"/>
                                    <w:bottom w:val="none" w:sz="0" w:space="0" w:color="auto"/>
                                    <w:right w:val="none" w:sz="0" w:space="0" w:color="auto"/>
                                  </w:divBdr>
                                </w:div>
                                <w:div w:id="1485779697">
                                  <w:marLeft w:val="0"/>
                                  <w:marRight w:val="0"/>
                                  <w:marTop w:val="0"/>
                                  <w:marBottom w:val="0"/>
                                  <w:divBdr>
                                    <w:top w:val="none" w:sz="0" w:space="0" w:color="auto"/>
                                    <w:left w:val="none" w:sz="0" w:space="0" w:color="auto"/>
                                    <w:bottom w:val="none" w:sz="0" w:space="0" w:color="auto"/>
                                    <w:right w:val="none" w:sz="0" w:space="0" w:color="auto"/>
                                  </w:divBdr>
                                </w:div>
                                <w:div w:id="1692607928">
                                  <w:marLeft w:val="0"/>
                                  <w:marRight w:val="0"/>
                                  <w:marTop w:val="0"/>
                                  <w:marBottom w:val="0"/>
                                  <w:divBdr>
                                    <w:top w:val="none" w:sz="0" w:space="0" w:color="auto"/>
                                    <w:left w:val="none" w:sz="0" w:space="0" w:color="auto"/>
                                    <w:bottom w:val="none" w:sz="0" w:space="0" w:color="auto"/>
                                    <w:right w:val="none" w:sz="0" w:space="0" w:color="auto"/>
                                  </w:divBdr>
                                </w:div>
                                <w:div w:id="1762289366">
                                  <w:marLeft w:val="0"/>
                                  <w:marRight w:val="0"/>
                                  <w:marTop w:val="0"/>
                                  <w:marBottom w:val="0"/>
                                  <w:divBdr>
                                    <w:top w:val="none" w:sz="0" w:space="0" w:color="auto"/>
                                    <w:left w:val="none" w:sz="0" w:space="0" w:color="auto"/>
                                    <w:bottom w:val="none" w:sz="0" w:space="0" w:color="auto"/>
                                    <w:right w:val="none" w:sz="0" w:space="0" w:color="auto"/>
                                  </w:divBdr>
                                </w:div>
                                <w:div w:id="1813526088">
                                  <w:marLeft w:val="0"/>
                                  <w:marRight w:val="0"/>
                                  <w:marTop w:val="0"/>
                                  <w:marBottom w:val="0"/>
                                  <w:divBdr>
                                    <w:top w:val="none" w:sz="0" w:space="0" w:color="auto"/>
                                    <w:left w:val="none" w:sz="0" w:space="0" w:color="auto"/>
                                    <w:bottom w:val="none" w:sz="0" w:space="0" w:color="auto"/>
                                    <w:right w:val="none" w:sz="0" w:space="0" w:color="auto"/>
                                  </w:divBdr>
                                </w:div>
                                <w:div w:id="1971476280">
                                  <w:marLeft w:val="0"/>
                                  <w:marRight w:val="0"/>
                                  <w:marTop w:val="0"/>
                                  <w:marBottom w:val="0"/>
                                  <w:divBdr>
                                    <w:top w:val="none" w:sz="0" w:space="0" w:color="auto"/>
                                    <w:left w:val="none" w:sz="0" w:space="0" w:color="auto"/>
                                    <w:bottom w:val="none" w:sz="0" w:space="0" w:color="auto"/>
                                    <w:right w:val="none" w:sz="0" w:space="0" w:color="auto"/>
                                  </w:divBdr>
                                </w:div>
                                <w:div w:id="2038768773">
                                  <w:marLeft w:val="0"/>
                                  <w:marRight w:val="0"/>
                                  <w:marTop w:val="0"/>
                                  <w:marBottom w:val="0"/>
                                  <w:divBdr>
                                    <w:top w:val="none" w:sz="0" w:space="0" w:color="auto"/>
                                    <w:left w:val="none" w:sz="0" w:space="0" w:color="auto"/>
                                    <w:bottom w:val="none" w:sz="0" w:space="0" w:color="auto"/>
                                    <w:right w:val="none" w:sz="0" w:space="0" w:color="auto"/>
                                  </w:divBdr>
                                </w:div>
                                <w:div w:id="2065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734849">
      <w:bodyDiv w:val="1"/>
      <w:marLeft w:val="0"/>
      <w:marRight w:val="0"/>
      <w:marTop w:val="0"/>
      <w:marBottom w:val="0"/>
      <w:divBdr>
        <w:top w:val="none" w:sz="0" w:space="0" w:color="auto"/>
        <w:left w:val="none" w:sz="0" w:space="0" w:color="auto"/>
        <w:bottom w:val="none" w:sz="0" w:space="0" w:color="auto"/>
        <w:right w:val="none" w:sz="0" w:space="0" w:color="auto"/>
      </w:divBdr>
      <w:divsChild>
        <w:div w:id="1187863319">
          <w:marLeft w:val="0"/>
          <w:marRight w:val="0"/>
          <w:marTop w:val="0"/>
          <w:marBottom w:val="0"/>
          <w:divBdr>
            <w:top w:val="none" w:sz="0" w:space="0" w:color="auto"/>
            <w:left w:val="none" w:sz="0" w:space="0" w:color="auto"/>
            <w:bottom w:val="none" w:sz="0" w:space="0" w:color="auto"/>
            <w:right w:val="none" w:sz="0" w:space="0" w:color="auto"/>
          </w:divBdr>
        </w:div>
        <w:div w:id="378092830">
          <w:marLeft w:val="0"/>
          <w:marRight w:val="0"/>
          <w:marTop w:val="0"/>
          <w:marBottom w:val="0"/>
          <w:divBdr>
            <w:top w:val="none" w:sz="0" w:space="0" w:color="auto"/>
            <w:left w:val="none" w:sz="0" w:space="0" w:color="auto"/>
            <w:bottom w:val="none" w:sz="0" w:space="0" w:color="auto"/>
            <w:right w:val="none" w:sz="0" w:space="0" w:color="auto"/>
          </w:divBdr>
        </w:div>
      </w:divsChild>
    </w:div>
    <w:div w:id="1262837739">
      <w:bodyDiv w:val="1"/>
      <w:marLeft w:val="0"/>
      <w:marRight w:val="0"/>
      <w:marTop w:val="0"/>
      <w:marBottom w:val="0"/>
      <w:divBdr>
        <w:top w:val="none" w:sz="0" w:space="0" w:color="auto"/>
        <w:left w:val="none" w:sz="0" w:space="0" w:color="auto"/>
        <w:bottom w:val="none" w:sz="0" w:space="0" w:color="auto"/>
        <w:right w:val="none" w:sz="0" w:space="0" w:color="auto"/>
      </w:divBdr>
      <w:divsChild>
        <w:div w:id="1502045813">
          <w:marLeft w:val="0"/>
          <w:marRight w:val="0"/>
          <w:marTop w:val="0"/>
          <w:marBottom w:val="0"/>
          <w:divBdr>
            <w:top w:val="none" w:sz="0" w:space="0" w:color="auto"/>
            <w:left w:val="none" w:sz="0" w:space="0" w:color="auto"/>
            <w:bottom w:val="none" w:sz="0" w:space="0" w:color="auto"/>
            <w:right w:val="none" w:sz="0" w:space="0" w:color="auto"/>
          </w:divBdr>
        </w:div>
        <w:div w:id="1012607191">
          <w:marLeft w:val="0"/>
          <w:marRight w:val="0"/>
          <w:marTop w:val="0"/>
          <w:marBottom w:val="0"/>
          <w:divBdr>
            <w:top w:val="none" w:sz="0" w:space="0" w:color="auto"/>
            <w:left w:val="none" w:sz="0" w:space="0" w:color="auto"/>
            <w:bottom w:val="none" w:sz="0" w:space="0" w:color="auto"/>
            <w:right w:val="none" w:sz="0" w:space="0" w:color="auto"/>
          </w:divBdr>
        </w:div>
        <w:div w:id="1273977727">
          <w:marLeft w:val="0"/>
          <w:marRight w:val="0"/>
          <w:marTop w:val="0"/>
          <w:marBottom w:val="0"/>
          <w:divBdr>
            <w:top w:val="none" w:sz="0" w:space="0" w:color="auto"/>
            <w:left w:val="none" w:sz="0" w:space="0" w:color="auto"/>
            <w:bottom w:val="none" w:sz="0" w:space="0" w:color="auto"/>
            <w:right w:val="none" w:sz="0" w:space="0" w:color="auto"/>
          </w:divBdr>
        </w:div>
        <w:div w:id="925072665">
          <w:marLeft w:val="0"/>
          <w:marRight w:val="0"/>
          <w:marTop w:val="0"/>
          <w:marBottom w:val="0"/>
          <w:divBdr>
            <w:top w:val="none" w:sz="0" w:space="0" w:color="auto"/>
            <w:left w:val="none" w:sz="0" w:space="0" w:color="auto"/>
            <w:bottom w:val="none" w:sz="0" w:space="0" w:color="auto"/>
            <w:right w:val="none" w:sz="0" w:space="0" w:color="auto"/>
          </w:divBdr>
        </w:div>
      </w:divsChild>
    </w:div>
    <w:div w:id="1273244725">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sChild>
        <w:div w:id="771557622">
          <w:marLeft w:val="0"/>
          <w:marRight w:val="0"/>
          <w:marTop w:val="0"/>
          <w:marBottom w:val="0"/>
          <w:divBdr>
            <w:top w:val="none" w:sz="0" w:space="0" w:color="auto"/>
            <w:left w:val="none" w:sz="0" w:space="0" w:color="auto"/>
            <w:bottom w:val="none" w:sz="0" w:space="0" w:color="auto"/>
            <w:right w:val="none" w:sz="0" w:space="0" w:color="auto"/>
          </w:divBdr>
        </w:div>
        <w:div w:id="1019501750">
          <w:marLeft w:val="0"/>
          <w:marRight w:val="0"/>
          <w:marTop w:val="0"/>
          <w:marBottom w:val="0"/>
          <w:divBdr>
            <w:top w:val="none" w:sz="0" w:space="0" w:color="auto"/>
            <w:left w:val="none" w:sz="0" w:space="0" w:color="auto"/>
            <w:bottom w:val="none" w:sz="0" w:space="0" w:color="auto"/>
            <w:right w:val="none" w:sz="0" w:space="0" w:color="auto"/>
          </w:divBdr>
        </w:div>
        <w:div w:id="1302224151">
          <w:marLeft w:val="0"/>
          <w:marRight w:val="0"/>
          <w:marTop w:val="0"/>
          <w:marBottom w:val="0"/>
          <w:divBdr>
            <w:top w:val="none" w:sz="0" w:space="0" w:color="auto"/>
            <w:left w:val="none" w:sz="0" w:space="0" w:color="auto"/>
            <w:bottom w:val="none" w:sz="0" w:space="0" w:color="auto"/>
            <w:right w:val="none" w:sz="0" w:space="0" w:color="auto"/>
          </w:divBdr>
        </w:div>
      </w:divsChild>
    </w:div>
    <w:div w:id="1481921873">
      <w:bodyDiv w:val="1"/>
      <w:marLeft w:val="0"/>
      <w:marRight w:val="0"/>
      <w:marTop w:val="0"/>
      <w:marBottom w:val="0"/>
      <w:divBdr>
        <w:top w:val="none" w:sz="0" w:space="0" w:color="auto"/>
        <w:left w:val="none" w:sz="0" w:space="0" w:color="auto"/>
        <w:bottom w:val="none" w:sz="0" w:space="0" w:color="auto"/>
        <w:right w:val="none" w:sz="0" w:space="0" w:color="auto"/>
      </w:divBdr>
    </w:div>
    <w:div w:id="1533031741">
      <w:bodyDiv w:val="1"/>
      <w:marLeft w:val="0"/>
      <w:marRight w:val="0"/>
      <w:marTop w:val="0"/>
      <w:marBottom w:val="0"/>
      <w:divBdr>
        <w:top w:val="none" w:sz="0" w:space="0" w:color="auto"/>
        <w:left w:val="none" w:sz="0" w:space="0" w:color="auto"/>
        <w:bottom w:val="none" w:sz="0" w:space="0" w:color="auto"/>
        <w:right w:val="none" w:sz="0" w:space="0" w:color="auto"/>
      </w:divBdr>
    </w:div>
    <w:div w:id="1713310509">
      <w:bodyDiv w:val="1"/>
      <w:marLeft w:val="0"/>
      <w:marRight w:val="0"/>
      <w:marTop w:val="0"/>
      <w:marBottom w:val="0"/>
      <w:divBdr>
        <w:top w:val="none" w:sz="0" w:space="0" w:color="auto"/>
        <w:left w:val="none" w:sz="0" w:space="0" w:color="auto"/>
        <w:bottom w:val="none" w:sz="0" w:space="0" w:color="auto"/>
        <w:right w:val="none" w:sz="0" w:space="0" w:color="auto"/>
      </w:divBdr>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745345936">
          <w:marLeft w:val="0"/>
          <w:marRight w:val="0"/>
          <w:marTop w:val="0"/>
          <w:marBottom w:val="0"/>
          <w:divBdr>
            <w:top w:val="none" w:sz="0" w:space="0" w:color="auto"/>
            <w:left w:val="none" w:sz="0" w:space="0" w:color="auto"/>
            <w:bottom w:val="none" w:sz="0" w:space="0" w:color="auto"/>
            <w:right w:val="none" w:sz="0" w:space="0" w:color="auto"/>
          </w:divBdr>
        </w:div>
        <w:div w:id="272132169">
          <w:marLeft w:val="0"/>
          <w:marRight w:val="0"/>
          <w:marTop w:val="0"/>
          <w:marBottom w:val="0"/>
          <w:divBdr>
            <w:top w:val="none" w:sz="0" w:space="0" w:color="auto"/>
            <w:left w:val="none" w:sz="0" w:space="0" w:color="auto"/>
            <w:bottom w:val="none" w:sz="0" w:space="0" w:color="auto"/>
            <w:right w:val="none" w:sz="0" w:space="0" w:color="auto"/>
          </w:divBdr>
        </w:div>
      </w:divsChild>
    </w:div>
    <w:div w:id="1881473467">
      <w:bodyDiv w:val="1"/>
      <w:marLeft w:val="0"/>
      <w:marRight w:val="0"/>
      <w:marTop w:val="0"/>
      <w:marBottom w:val="0"/>
      <w:divBdr>
        <w:top w:val="none" w:sz="0" w:space="0" w:color="auto"/>
        <w:left w:val="none" w:sz="0" w:space="0" w:color="auto"/>
        <w:bottom w:val="none" w:sz="0" w:space="0" w:color="auto"/>
        <w:right w:val="none" w:sz="0" w:space="0" w:color="auto"/>
      </w:divBdr>
      <w:divsChild>
        <w:div w:id="1743985481">
          <w:marLeft w:val="0"/>
          <w:marRight w:val="0"/>
          <w:marTop w:val="0"/>
          <w:marBottom w:val="0"/>
          <w:divBdr>
            <w:top w:val="none" w:sz="0" w:space="0" w:color="auto"/>
            <w:left w:val="none" w:sz="0" w:space="0" w:color="auto"/>
            <w:bottom w:val="none" w:sz="0" w:space="0" w:color="auto"/>
            <w:right w:val="none" w:sz="0" w:space="0" w:color="auto"/>
          </w:divBdr>
        </w:div>
      </w:divsChild>
    </w:div>
    <w:div w:id="2012944994">
      <w:bodyDiv w:val="1"/>
      <w:marLeft w:val="0"/>
      <w:marRight w:val="0"/>
      <w:marTop w:val="0"/>
      <w:marBottom w:val="0"/>
      <w:divBdr>
        <w:top w:val="none" w:sz="0" w:space="0" w:color="auto"/>
        <w:left w:val="none" w:sz="0" w:space="0" w:color="auto"/>
        <w:bottom w:val="none" w:sz="0" w:space="0" w:color="auto"/>
        <w:right w:val="none" w:sz="0" w:space="0" w:color="auto"/>
      </w:divBdr>
    </w:div>
    <w:div w:id="209454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9889-540C-4005-A654-1562A564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Tirath Pal Sandhu</dc:creator>
  <cp:lastModifiedBy>Vicky Dali</cp:lastModifiedBy>
  <cp:revision>3</cp:revision>
  <cp:lastPrinted>2017-12-11T01:35:00Z</cp:lastPrinted>
  <dcterms:created xsi:type="dcterms:W3CDTF">2019-02-21T02:43:00Z</dcterms:created>
  <dcterms:modified xsi:type="dcterms:W3CDTF">2019-02-21T02:43:00Z</dcterms:modified>
</cp:coreProperties>
</file>