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467F4" w14:textId="0859F020" w:rsidR="00225DED" w:rsidRPr="005E310F" w:rsidRDefault="00144E94" w:rsidP="00144E94">
      <w:pPr>
        <w:jc w:val="center"/>
        <w:rPr>
          <w:rFonts w:cstheme="minorHAnsi"/>
          <w:b/>
          <w:bCs/>
          <w:sz w:val="22"/>
          <w:szCs w:val="22"/>
          <w:u w:val="single"/>
        </w:rPr>
      </w:pPr>
      <w:r w:rsidRPr="005E310F">
        <w:rPr>
          <w:rFonts w:cstheme="minorHAnsi"/>
          <w:b/>
          <w:bCs/>
          <w:sz w:val="22"/>
          <w:szCs w:val="22"/>
          <w:u w:val="single"/>
        </w:rPr>
        <w:t>Remembering and Honoring the Holocaust</w:t>
      </w:r>
    </w:p>
    <w:p w14:paraId="7D5DAFFF" w14:textId="0E35C892" w:rsidR="00144E94" w:rsidRPr="005E310F" w:rsidRDefault="00144E94" w:rsidP="00144E94">
      <w:pPr>
        <w:jc w:val="center"/>
        <w:rPr>
          <w:rFonts w:cstheme="minorHAnsi"/>
          <w:sz w:val="22"/>
          <w:szCs w:val="22"/>
        </w:rPr>
      </w:pPr>
    </w:p>
    <w:p w14:paraId="0929A989" w14:textId="3AAACF85" w:rsidR="00144E94" w:rsidRPr="005E310F" w:rsidRDefault="00144E94" w:rsidP="00144E94">
      <w:pPr>
        <w:rPr>
          <w:rFonts w:cstheme="minorHAnsi"/>
          <w:sz w:val="22"/>
          <w:szCs w:val="22"/>
        </w:rPr>
      </w:pPr>
      <w:r w:rsidRPr="005E310F">
        <w:rPr>
          <w:rFonts w:cstheme="minorHAnsi"/>
          <w:sz w:val="22"/>
          <w:szCs w:val="22"/>
        </w:rPr>
        <w:t>The history of the Holocaust offers an opportunity to reflect on the moral responsibilities of individuals, societies, and governments. Faculty and Students should understand and remember the terrible events of the Holocaust and remain vigilant against hatred, racism, persecution, and tyranny and should actively rededicate ourselves to the principles of individual freedom in a just society</w:t>
      </w:r>
      <w:r w:rsidR="00E73B45" w:rsidRPr="005E310F">
        <w:rPr>
          <w:rFonts w:cstheme="minorHAnsi"/>
          <w:sz w:val="22"/>
          <w:szCs w:val="22"/>
        </w:rPr>
        <w:t>.</w:t>
      </w:r>
    </w:p>
    <w:p w14:paraId="498AD789" w14:textId="6E7B842C" w:rsidR="00144E94" w:rsidRPr="005E310F" w:rsidRDefault="00144E94" w:rsidP="00144E94">
      <w:pPr>
        <w:rPr>
          <w:rFonts w:cstheme="minorHAnsi"/>
          <w:sz w:val="22"/>
          <w:szCs w:val="22"/>
        </w:rPr>
      </w:pPr>
    </w:p>
    <w:p w14:paraId="138A9149" w14:textId="706DD826" w:rsidR="00144E94" w:rsidRPr="005E310F" w:rsidRDefault="00144E94" w:rsidP="00144E94">
      <w:pPr>
        <w:rPr>
          <w:rFonts w:cstheme="minorHAnsi"/>
          <w:sz w:val="22"/>
          <w:szCs w:val="22"/>
        </w:rPr>
      </w:pPr>
      <w:r w:rsidRPr="005E310F">
        <w:rPr>
          <w:rFonts w:cstheme="minorHAnsi"/>
          <w:sz w:val="22"/>
          <w:szCs w:val="22"/>
        </w:rPr>
        <w:t xml:space="preserve">Please see the list of resources below from Discovery Education, organizations, and museums to support instruction regarding remembering and honoring the Holocaust. </w:t>
      </w:r>
      <w:r w:rsidR="00C92900" w:rsidRPr="005E310F">
        <w:rPr>
          <w:rFonts w:cstheme="minorHAnsi"/>
          <w:sz w:val="22"/>
          <w:szCs w:val="22"/>
        </w:rPr>
        <w:t xml:space="preserve">Discovery Education Resources are organized by grade level and might require being signed into Schoology and/or Clever to enable access. </w:t>
      </w:r>
      <w:r w:rsidR="00BF5B32" w:rsidRPr="005E310F">
        <w:rPr>
          <w:rFonts w:cstheme="minorHAnsi"/>
          <w:sz w:val="22"/>
          <w:szCs w:val="22"/>
        </w:rPr>
        <w:t>These resources will be available in the Resources section of each History-Social Science Schoology group (Elementary, Middle and High School).</w:t>
      </w:r>
    </w:p>
    <w:p w14:paraId="76B60AFA" w14:textId="65B3A04B" w:rsidR="00144E94" w:rsidRPr="005E310F" w:rsidRDefault="00144E94" w:rsidP="00144E94">
      <w:pPr>
        <w:rPr>
          <w:rFonts w:cstheme="minorHAnsi"/>
          <w:sz w:val="22"/>
          <w:szCs w:val="22"/>
        </w:rPr>
      </w:pPr>
    </w:p>
    <w:p w14:paraId="37195B34" w14:textId="77777777" w:rsidR="00144E94" w:rsidRPr="005E310F" w:rsidRDefault="00144E94" w:rsidP="00144E94">
      <w:pPr>
        <w:rPr>
          <w:rFonts w:cstheme="minorHAnsi"/>
          <w:sz w:val="22"/>
          <w:szCs w:val="22"/>
        </w:rPr>
      </w:pPr>
    </w:p>
    <w:p w14:paraId="082AAF13" w14:textId="77777777" w:rsidR="00144E94" w:rsidRPr="005E310F" w:rsidRDefault="00144E94" w:rsidP="00144E94">
      <w:pPr>
        <w:jc w:val="center"/>
        <w:rPr>
          <w:rFonts w:cstheme="minorHAnsi"/>
          <w:b/>
          <w:bCs/>
          <w:sz w:val="22"/>
          <w:szCs w:val="22"/>
          <w:u w:val="single"/>
        </w:rPr>
      </w:pPr>
      <w:r w:rsidRPr="005E310F">
        <w:rPr>
          <w:rFonts w:cstheme="minorHAnsi"/>
          <w:b/>
          <w:bCs/>
          <w:sz w:val="22"/>
          <w:szCs w:val="22"/>
          <w:u w:val="single"/>
        </w:rPr>
        <w:t>Discovery Education</w:t>
      </w:r>
    </w:p>
    <w:p w14:paraId="688B19D5" w14:textId="77777777" w:rsidR="00144E94" w:rsidRPr="005E310F" w:rsidRDefault="00144E94" w:rsidP="00144E94">
      <w:pPr>
        <w:jc w:val="center"/>
        <w:rPr>
          <w:rFonts w:cstheme="minorHAnsi"/>
          <w:b/>
          <w:bCs/>
          <w:sz w:val="22"/>
          <w:szCs w:val="22"/>
          <w:u w:val="single"/>
        </w:rPr>
      </w:pPr>
      <w:r w:rsidRPr="005E310F">
        <w:rPr>
          <w:rFonts w:cstheme="minorHAnsi"/>
          <w:b/>
          <w:bCs/>
          <w:sz w:val="22"/>
          <w:szCs w:val="22"/>
          <w:u w:val="single"/>
        </w:rPr>
        <w:t>Holocaust Education Resources</w:t>
      </w:r>
    </w:p>
    <w:p w14:paraId="3B6AE77B" w14:textId="694C381D" w:rsidR="00144E94" w:rsidRPr="005E310F" w:rsidRDefault="00E73B45" w:rsidP="00144E94">
      <w:pPr>
        <w:jc w:val="center"/>
        <w:rPr>
          <w:rFonts w:cstheme="minorHAnsi"/>
          <w:sz w:val="22"/>
          <w:szCs w:val="22"/>
        </w:rPr>
      </w:pPr>
      <w:r w:rsidRPr="005E310F">
        <w:rPr>
          <w:rFonts w:cstheme="minorHAnsi"/>
          <w:sz w:val="22"/>
          <w:szCs w:val="22"/>
        </w:rPr>
        <w:t>(To access Discovery Education Materials Please be Certain to log into your Clever Account)</w:t>
      </w:r>
    </w:p>
    <w:p w14:paraId="4CABCB94" w14:textId="77777777" w:rsidR="00144E94" w:rsidRPr="005E310F" w:rsidRDefault="00144E94" w:rsidP="00144E94">
      <w:pPr>
        <w:pStyle w:val="xmsonormal"/>
        <w:shd w:val="clear" w:color="auto" w:fill="FFFFFF"/>
        <w:spacing w:before="0" w:beforeAutospacing="0" w:after="0" w:afterAutospacing="0"/>
        <w:rPr>
          <w:rFonts w:asciiTheme="minorHAnsi" w:hAnsiTheme="minorHAnsi" w:cstheme="minorHAnsi"/>
          <w:color w:val="242424"/>
          <w:sz w:val="22"/>
          <w:szCs w:val="22"/>
        </w:rPr>
      </w:pPr>
      <w:r w:rsidRPr="005E310F">
        <w:rPr>
          <w:rFonts w:asciiTheme="minorHAnsi" w:hAnsiTheme="minorHAnsi" w:cstheme="minorHAnsi"/>
          <w:color w:val="242424"/>
          <w:sz w:val="22"/>
          <w:szCs w:val="22"/>
          <w:bdr w:val="none" w:sz="0" w:space="0" w:color="auto" w:frame="1"/>
        </w:rPr>
        <w:t> </w:t>
      </w:r>
    </w:p>
    <w:p w14:paraId="75ADC388" w14:textId="77777777" w:rsidR="00144E94" w:rsidRPr="005E310F" w:rsidRDefault="00144E94" w:rsidP="005E310F">
      <w:pPr>
        <w:pStyle w:val="xmsonormal"/>
        <w:shd w:val="clear" w:color="auto" w:fill="FFFFFF"/>
        <w:spacing w:before="0" w:beforeAutospacing="0" w:after="0" w:afterAutospacing="0"/>
        <w:jc w:val="center"/>
        <w:rPr>
          <w:rFonts w:asciiTheme="minorHAnsi" w:hAnsiTheme="minorHAnsi" w:cstheme="minorHAnsi"/>
          <w:color w:val="242424"/>
          <w:sz w:val="22"/>
          <w:szCs w:val="22"/>
        </w:rPr>
      </w:pPr>
      <w:r w:rsidRPr="005E310F">
        <w:rPr>
          <w:rFonts w:asciiTheme="minorHAnsi" w:hAnsiTheme="minorHAnsi" w:cstheme="minorHAnsi"/>
          <w:b/>
          <w:bCs/>
          <w:color w:val="242424"/>
          <w:sz w:val="22"/>
          <w:szCs w:val="22"/>
          <w:bdr w:val="none" w:sz="0" w:space="0" w:color="auto" w:frame="1"/>
        </w:rPr>
        <w:t>Elementary Resources:</w:t>
      </w:r>
    </w:p>
    <w:p w14:paraId="1243F622" w14:textId="0A038424" w:rsidR="00144E94" w:rsidRPr="005E310F" w:rsidRDefault="00144E94" w:rsidP="00144E94">
      <w:pPr>
        <w:pStyle w:val="xmsonormal"/>
        <w:shd w:val="clear" w:color="auto" w:fill="FFFFFF"/>
        <w:spacing w:before="0" w:beforeAutospacing="0" w:after="0" w:afterAutospacing="0"/>
        <w:rPr>
          <w:rFonts w:asciiTheme="minorHAnsi" w:hAnsiTheme="minorHAnsi" w:cstheme="minorHAnsi"/>
          <w:color w:val="242424"/>
          <w:sz w:val="22"/>
          <w:szCs w:val="22"/>
        </w:rPr>
      </w:pPr>
      <w:r w:rsidRPr="005E310F">
        <w:rPr>
          <w:rFonts w:asciiTheme="minorHAnsi" w:hAnsiTheme="minorHAnsi" w:cstheme="minorHAnsi"/>
          <w:b/>
          <w:bCs/>
          <w:color w:val="242424"/>
          <w:sz w:val="22"/>
          <w:szCs w:val="22"/>
          <w:bdr w:val="none" w:sz="0" w:space="0" w:color="auto" w:frame="1"/>
        </w:rPr>
        <w:t> Videos:</w:t>
      </w:r>
    </w:p>
    <w:p w14:paraId="305C3F8A" w14:textId="270B8EC0" w:rsidR="00144E94" w:rsidRPr="005E310F" w:rsidRDefault="00144E94" w:rsidP="00144E94">
      <w:pPr>
        <w:pStyle w:val="xmsonormal"/>
        <w:shd w:val="clear" w:color="auto" w:fill="FFFFFF"/>
        <w:spacing w:before="0" w:beforeAutospacing="0" w:after="0" w:afterAutospacing="0"/>
        <w:rPr>
          <w:rFonts w:asciiTheme="minorHAnsi" w:hAnsiTheme="minorHAnsi" w:cstheme="minorHAnsi"/>
          <w:color w:val="242424"/>
          <w:sz w:val="22"/>
          <w:szCs w:val="22"/>
        </w:rPr>
      </w:pPr>
      <w:r w:rsidRPr="005E310F">
        <w:rPr>
          <w:rFonts w:asciiTheme="minorHAnsi" w:hAnsiTheme="minorHAnsi" w:cstheme="minorHAnsi"/>
          <w:color w:val="242424"/>
          <w:sz w:val="22"/>
          <w:szCs w:val="22"/>
          <w:bdr w:val="none" w:sz="0" w:space="0" w:color="auto" w:frame="1"/>
        </w:rPr>
        <w:t>Grandmother Celia’s Survival Story: K-2</w:t>
      </w:r>
      <w:r w:rsidR="005E310F" w:rsidRPr="005E310F">
        <w:rPr>
          <w:rFonts w:asciiTheme="minorHAnsi" w:hAnsiTheme="minorHAnsi" w:cstheme="minorHAnsi"/>
          <w:color w:val="242424"/>
          <w:sz w:val="22"/>
          <w:szCs w:val="22"/>
        </w:rPr>
        <w:t xml:space="preserve"> </w:t>
      </w:r>
      <w:hyperlink r:id="rId5" w:history="1">
        <w:r w:rsidR="005E310F" w:rsidRPr="005E310F">
          <w:rPr>
            <w:rStyle w:val="Hyperlink"/>
            <w:rFonts w:asciiTheme="minorHAnsi" w:hAnsiTheme="minorHAnsi" w:cstheme="minorHAnsi"/>
            <w:sz w:val="22"/>
            <w:szCs w:val="22"/>
            <w:bdr w:val="none" w:sz="0" w:space="0" w:color="auto" w:frame="1"/>
          </w:rPr>
          <w:t>https://lausd.discoveryeducation.com/learn/player/5e065575-5a94-45af-bb32-8ef8aa82d255</w:t>
        </w:r>
      </w:hyperlink>
    </w:p>
    <w:p w14:paraId="74FE6658" w14:textId="6F89DFE1" w:rsidR="00144E94" w:rsidRPr="005E310F" w:rsidRDefault="00144E94" w:rsidP="00144E94">
      <w:pPr>
        <w:pStyle w:val="xmsonormal"/>
        <w:shd w:val="clear" w:color="auto" w:fill="FFFFFF"/>
        <w:spacing w:before="0" w:beforeAutospacing="0" w:after="0" w:afterAutospacing="0"/>
        <w:rPr>
          <w:rFonts w:asciiTheme="minorHAnsi" w:hAnsiTheme="minorHAnsi" w:cstheme="minorHAnsi"/>
          <w:color w:val="242424"/>
          <w:sz w:val="22"/>
          <w:szCs w:val="22"/>
        </w:rPr>
      </w:pPr>
      <w:r w:rsidRPr="005E310F">
        <w:rPr>
          <w:rFonts w:asciiTheme="minorHAnsi" w:hAnsiTheme="minorHAnsi" w:cstheme="minorHAnsi"/>
          <w:color w:val="242424"/>
          <w:sz w:val="22"/>
          <w:szCs w:val="22"/>
          <w:bdr w:val="none" w:sz="0" w:space="0" w:color="auto" w:frame="1"/>
        </w:rPr>
        <w:t>World War II-3-5</w:t>
      </w:r>
      <w:r w:rsidR="005E310F" w:rsidRPr="005E310F">
        <w:rPr>
          <w:rFonts w:asciiTheme="minorHAnsi" w:hAnsiTheme="minorHAnsi" w:cstheme="minorHAnsi"/>
          <w:color w:val="242424"/>
          <w:sz w:val="22"/>
          <w:szCs w:val="22"/>
        </w:rPr>
        <w:t xml:space="preserve"> </w:t>
      </w:r>
      <w:hyperlink r:id="rId6" w:history="1">
        <w:r w:rsidR="005E310F" w:rsidRPr="005E310F">
          <w:rPr>
            <w:rStyle w:val="Hyperlink"/>
            <w:rFonts w:asciiTheme="minorHAnsi" w:hAnsiTheme="minorHAnsi" w:cstheme="minorHAnsi"/>
            <w:sz w:val="22"/>
            <w:szCs w:val="22"/>
            <w:bdr w:val="none" w:sz="0" w:space="0" w:color="auto" w:frame="1"/>
          </w:rPr>
          <w:t>https://lausd.discoveryeducation.com/learn/player/6dbcbdfa-5f7e-44fb-82b6-012aa81d550b</w:t>
        </w:r>
      </w:hyperlink>
    </w:p>
    <w:p w14:paraId="1E9A861C" w14:textId="10B5B9E8" w:rsidR="00144E94" w:rsidRPr="005E310F" w:rsidRDefault="00144E94" w:rsidP="00144E94">
      <w:pPr>
        <w:pStyle w:val="xmsonormal"/>
        <w:shd w:val="clear" w:color="auto" w:fill="FFFFFF"/>
        <w:spacing w:before="0" w:beforeAutospacing="0" w:after="0" w:afterAutospacing="0"/>
        <w:rPr>
          <w:rFonts w:asciiTheme="minorHAnsi" w:hAnsiTheme="minorHAnsi" w:cstheme="minorHAnsi"/>
          <w:color w:val="242424"/>
          <w:sz w:val="22"/>
          <w:szCs w:val="22"/>
        </w:rPr>
      </w:pPr>
      <w:r w:rsidRPr="005E310F">
        <w:rPr>
          <w:rFonts w:asciiTheme="minorHAnsi" w:hAnsiTheme="minorHAnsi" w:cstheme="minorHAnsi"/>
          <w:color w:val="242424"/>
          <w:sz w:val="22"/>
          <w:szCs w:val="22"/>
          <w:bdr w:val="none" w:sz="0" w:space="0" w:color="auto" w:frame="1"/>
        </w:rPr>
        <w:t>Making a New Life: The Courage of a Refugee Virtual Field Trip: Grades 3-8</w:t>
      </w:r>
      <w:r w:rsidR="005E310F" w:rsidRPr="005E310F">
        <w:rPr>
          <w:rFonts w:asciiTheme="minorHAnsi" w:hAnsiTheme="minorHAnsi" w:cstheme="minorHAnsi"/>
          <w:color w:val="242424"/>
          <w:sz w:val="22"/>
          <w:szCs w:val="22"/>
        </w:rPr>
        <w:t xml:space="preserve"> </w:t>
      </w:r>
      <w:hyperlink r:id="rId7" w:history="1">
        <w:r w:rsidR="005E310F" w:rsidRPr="005E310F">
          <w:rPr>
            <w:rStyle w:val="Hyperlink"/>
            <w:rFonts w:asciiTheme="minorHAnsi" w:hAnsiTheme="minorHAnsi" w:cstheme="minorHAnsi"/>
            <w:sz w:val="22"/>
            <w:szCs w:val="22"/>
            <w:bdr w:val="none" w:sz="0" w:space="0" w:color="auto" w:frame="1"/>
          </w:rPr>
          <w:t>https://lausd.discoveryeducation.com/learn/player/cc688207-213a-45b5-99af-56b1c5cc803b</w:t>
        </w:r>
      </w:hyperlink>
    </w:p>
    <w:p w14:paraId="0A3A2574" w14:textId="1CEFCF9C" w:rsidR="00144E94" w:rsidRPr="005E310F" w:rsidRDefault="00144E94" w:rsidP="00144E94">
      <w:pPr>
        <w:pStyle w:val="xmsonormal"/>
        <w:shd w:val="clear" w:color="auto" w:fill="FFFFFF"/>
        <w:spacing w:before="0" w:beforeAutospacing="0" w:after="0" w:afterAutospacing="0"/>
        <w:rPr>
          <w:rFonts w:asciiTheme="minorHAnsi" w:hAnsiTheme="minorHAnsi" w:cstheme="minorHAnsi"/>
          <w:color w:val="242424"/>
          <w:sz w:val="22"/>
          <w:szCs w:val="22"/>
        </w:rPr>
      </w:pPr>
      <w:r w:rsidRPr="005E310F">
        <w:rPr>
          <w:rFonts w:asciiTheme="minorHAnsi" w:hAnsiTheme="minorHAnsi" w:cstheme="minorHAnsi"/>
          <w:color w:val="242424"/>
          <w:sz w:val="22"/>
          <w:szCs w:val="22"/>
          <w:bdr w:val="none" w:sz="0" w:space="0" w:color="auto" w:frame="1"/>
        </w:rPr>
        <w:t>Making a New Life: The Courage of a Refugee Virtual Field Trip Educator Guide</w:t>
      </w:r>
      <w:r w:rsidR="005E310F" w:rsidRPr="005E310F">
        <w:rPr>
          <w:rFonts w:asciiTheme="minorHAnsi" w:hAnsiTheme="minorHAnsi" w:cstheme="minorHAnsi"/>
          <w:color w:val="242424"/>
          <w:sz w:val="22"/>
          <w:szCs w:val="22"/>
        </w:rPr>
        <w:t xml:space="preserve"> </w:t>
      </w:r>
      <w:hyperlink r:id="rId8" w:history="1">
        <w:r w:rsidR="005E310F" w:rsidRPr="005E310F">
          <w:rPr>
            <w:rStyle w:val="Hyperlink"/>
            <w:rFonts w:asciiTheme="minorHAnsi" w:hAnsiTheme="minorHAnsi" w:cstheme="minorHAnsi"/>
            <w:sz w:val="22"/>
            <w:szCs w:val="22"/>
            <w:bdr w:val="none" w:sz="0" w:space="0" w:color="auto" w:frame="1"/>
          </w:rPr>
          <w:t>https://lausd.discoveryeducation.com/learn/player/ef8adfb2-dc09-4093-abf3-ae717faf36c5</w:t>
        </w:r>
      </w:hyperlink>
    </w:p>
    <w:p w14:paraId="73BB7DB2" w14:textId="77777777" w:rsidR="00144E94" w:rsidRPr="005E310F" w:rsidRDefault="00144E94" w:rsidP="00144E94">
      <w:pPr>
        <w:pStyle w:val="xmsonormal"/>
        <w:shd w:val="clear" w:color="auto" w:fill="FFFFFF"/>
        <w:spacing w:before="0" w:beforeAutospacing="0" w:after="0" w:afterAutospacing="0"/>
        <w:rPr>
          <w:rFonts w:asciiTheme="minorHAnsi" w:hAnsiTheme="minorHAnsi" w:cstheme="minorHAnsi"/>
          <w:color w:val="242424"/>
          <w:sz w:val="22"/>
          <w:szCs w:val="22"/>
        </w:rPr>
      </w:pPr>
      <w:r w:rsidRPr="005E310F">
        <w:rPr>
          <w:rFonts w:asciiTheme="minorHAnsi" w:hAnsiTheme="minorHAnsi" w:cstheme="minorHAnsi"/>
          <w:b/>
          <w:bCs/>
          <w:color w:val="242424"/>
          <w:sz w:val="22"/>
          <w:szCs w:val="22"/>
          <w:bdr w:val="none" w:sz="0" w:space="0" w:color="auto" w:frame="1"/>
        </w:rPr>
        <w:t> </w:t>
      </w:r>
    </w:p>
    <w:p w14:paraId="18D244E2" w14:textId="7D65AC2F" w:rsidR="00B92369" w:rsidRPr="005E310F" w:rsidRDefault="00144E94" w:rsidP="00144E94">
      <w:pPr>
        <w:pStyle w:val="xmsonormal"/>
        <w:shd w:val="clear" w:color="auto" w:fill="FFFFFF"/>
        <w:spacing w:before="0" w:beforeAutospacing="0" w:after="0" w:afterAutospacing="0"/>
        <w:rPr>
          <w:rFonts w:asciiTheme="minorHAnsi" w:hAnsiTheme="minorHAnsi" w:cstheme="minorHAnsi"/>
          <w:color w:val="242424"/>
          <w:sz w:val="22"/>
          <w:szCs w:val="22"/>
        </w:rPr>
      </w:pPr>
      <w:r w:rsidRPr="005E310F">
        <w:rPr>
          <w:rFonts w:asciiTheme="minorHAnsi" w:hAnsiTheme="minorHAnsi" w:cstheme="minorHAnsi"/>
          <w:b/>
          <w:bCs/>
          <w:color w:val="242424"/>
          <w:sz w:val="22"/>
          <w:szCs w:val="22"/>
          <w:bdr w:val="none" w:sz="0" w:space="0" w:color="auto" w:frame="1"/>
        </w:rPr>
        <w:t>Examples of Educator Led Activities:</w:t>
      </w:r>
      <w:r w:rsidRPr="005E310F">
        <w:rPr>
          <w:rFonts w:asciiTheme="minorHAnsi" w:hAnsiTheme="minorHAnsi" w:cstheme="minorHAnsi"/>
          <w:b/>
          <w:bCs/>
          <w:color w:val="242424"/>
          <w:sz w:val="22"/>
          <w:szCs w:val="22"/>
          <w:bdr w:val="none" w:sz="0" w:space="0" w:color="auto" w:frame="1"/>
        </w:rPr>
        <w:br/>
      </w:r>
      <w:r w:rsidRPr="005E310F">
        <w:rPr>
          <w:rFonts w:asciiTheme="minorHAnsi" w:hAnsiTheme="minorHAnsi" w:cstheme="minorHAnsi"/>
          <w:color w:val="242424"/>
          <w:sz w:val="22"/>
          <w:szCs w:val="22"/>
          <w:bdr w:val="none" w:sz="0" w:space="0" w:color="auto" w:frame="1"/>
        </w:rPr>
        <w:t>Teaching with Testimony: Testimony, Virtual Reality, and Inquiry</w:t>
      </w:r>
      <w:r w:rsidR="005E310F" w:rsidRPr="005E310F">
        <w:rPr>
          <w:rFonts w:asciiTheme="minorHAnsi" w:hAnsiTheme="minorHAnsi" w:cstheme="minorHAnsi"/>
          <w:color w:val="242424"/>
          <w:sz w:val="22"/>
          <w:szCs w:val="22"/>
        </w:rPr>
        <w:t xml:space="preserve"> </w:t>
      </w:r>
      <w:hyperlink r:id="rId9" w:history="1">
        <w:r w:rsidR="005E310F" w:rsidRPr="005E310F">
          <w:rPr>
            <w:rStyle w:val="Hyperlink"/>
            <w:rFonts w:asciiTheme="minorHAnsi" w:hAnsiTheme="minorHAnsi" w:cstheme="minorHAnsi"/>
            <w:sz w:val="22"/>
            <w:szCs w:val="22"/>
            <w:bdr w:val="none" w:sz="0" w:space="0" w:color="auto" w:frame="1"/>
          </w:rPr>
          <w:t>https://lausd.discoveryeducation.com/learn/player/407e9368-ce22-4ba1-a24e-6535468991ee</w:t>
        </w:r>
      </w:hyperlink>
    </w:p>
    <w:p w14:paraId="20413DA8" w14:textId="1F31A7CB" w:rsidR="00144E94" w:rsidRPr="005E310F" w:rsidRDefault="00144E94" w:rsidP="00144E94">
      <w:pPr>
        <w:pStyle w:val="xmsonormal"/>
        <w:shd w:val="clear" w:color="auto" w:fill="FFFFFF"/>
        <w:spacing w:before="0" w:beforeAutospacing="0" w:after="0" w:afterAutospacing="0"/>
        <w:rPr>
          <w:rFonts w:asciiTheme="minorHAnsi" w:hAnsiTheme="minorHAnsi" w:cstheme="minorHAnsi"/>
          <w:color w:val="242424"/>
          <w:sz w:val="22"/>
          <w:szCs w:val="22"/>
        </w:rPr>
      </w:pPr>
      <w:r w:rsidRPr="005E310F">
        <w:rPr>
          <w:rFonts w:asciiTheme="minorHAnsi" w:hAnsiTheme="minorHAnsi" w:cstheme="minorHAnsi"/>
          <w:color w:val="242424"/>
          <w:sz w:val="22"/>
          <w:szCs w:val="22"/>
          <w:bdr w:val="none" w:sz="0" w:space="0" w:color="auto" w:frame="1"/>
        </w:rPr>
        <w:t>Friendships and Human Connection</w:t>
      </w:r>
      <w:r w:rsidR="005E310F" w:rsidRPr="005E310F">
        <w:rPr>
          <w:rFonts w:asciiTheme="minorHAnsi" w:hAnsiTheme="minorHAnsi" w:cstheme="minorHAnsi"/>
          <w:color w:val="242424"/>
          <w:sz w:val="22"/>
          <w:szCs w:val="22"/>
        </w:rPr>
        <w:t xml:space="preserve"> </w:t>
      </w:r>
      <w:hyperlink r:id="rId10" w:history="1">
        <w:r w:rsidR="005E310F" w:rsidRPr="005E310F">
          <w:rPr>
            <w:rStyle w:val="Hyperlink"/>
            <w:rFonts w:asciiTheme="minorHAnsi" w:hAnsiTheme="minorHAnsi" w:cstheme="minorHAnsi"/>
            <w:sz w:val="22"/>
            <w:szCs w:val="22"/>
            <w:bdr w:val="none" w:sz="0" w:space="0" w:color="auto" w:frame="1"/>
          </w:rPr>
          <w:t>https://lausd.discoveryeducation.com/learn/player/28b4db2f-b98d-4ff9-b2af-5089044e6bb6</w:t>
        </w:r>
      </w:hyperlink>
    </w:p>
    <w:p w14:paraId="1B278694" w14:textId="027CA807" w:rsidR="00144E94" w:rsidRPr="005E310F" w:rsidRDefault="00144E94" w:rsidP="00144E94">
      <w:pPr>
        <w:pStyle w:val="xmsonormal"/>
        <w:shd w:val="clear" w:color="auto" w:fill="FFFFFF"/>
        <w:spacing w:before="0" w:beforeAutospacing="0" w:after="0" w:afterAutospacing="0"/>
        <w:rPr>
          <w:rFonts w:asciiTheme="minorHAnsi" w:hAnsiTheme="minorHAnsi" w:cstheme="minorHAnsi"/>
          <w:color w:val="242424"/>
          <w:sz w:val="22"/>
          <w:szCs w:val="22"/>
        </w:rPr>
      </w:pPr>
      <w:r w:rsidRPr="005E310F">
        <w:rPr>
          <w:rFonts w:asciiTheme="minorHAnsi" w:hAnsiTheme="minorHAnsi" w:cstheme="minorHAnsi"/>
          <w:color w:val="242424"/>
          <w:sz w:val="22"/>
          <w:szCs w:val="22"/>
          <w:bdr w:val="none" w:sz="0" w:space="0" w:color="auto" w:frame="1"/>
        </w:rPr>
        <w:t>Our Family Is</w:t>
      </w:r>
      <w:r w:rsidR="005E310F" w:rsidRPr="005E310F">
        <w:rPr>
          <w:rFonts w:asciiTheme="minorHAnsi" w:hAnsiTheme="minorHAnsi" w:cstheme="minorHAnsi"/>
          <w:color w:val="242424"/>
          <w:sz w:val="22"/>
          <w:szCs w:val="22"/>
        </w:rPr>
        <w:t xml:space="preserve"> </w:t>
      </w:r>
      <w:hyperlink r:id="rId11" w:history="1">
        <w:r w:rsidR="005E310F" w:rsidRPr="005E310F">
          <w:rPr>
            <w:rStyle w:val="Hyperlink"/>
            <w:rFonts w:asciiTheme="minorHAnsi" w:hAnsiTheme="minorHAnsi" w:cstheme="minorHAnsi"/>
            <w:sz w:val="22"/>
            <w:szCs w:val="22"/>
            <w:bdr w:val="none" w:sz="0" w:space="0" w:color="auto" w:frame="1"/>
          </w:rPr>
          <w:t>https://lausd.discoveryeducation.com/learn/player/e651f517-f17a-4a9b-a20b-d178839cbc63</w:t>
        </w:r>
      </w:hyperlink>
    </w:p>
    <w:p w14:paraId="78059904" w14:textId="77777777" w:rsidR="005E310F" w:rsidRPr="005E310F" w:rsidRDefault="00144E94" w:rsidP="00144E94">
      <w:pPr>
        <w:pStyle w:val="xmsonormal"/>
        <w:shd w:val="clear" w:color="auto" w:fill="FFFFFF"/>
        <w:spacing w:before="0" w:beforeAutospacing="0" w:after="0" w:afterAutospacing="0"/>
        <w:rPr>
          <w:rFonts w:asciiTheme="minorHAnsi" w:hAnsiTheme="minorHAnsi" w:cstheme="minorHAnsi"/>
          <w:color w:val="242424"/>
          <w:sz w:val="22"/>
          <w:szCs w:val="22"/>
        </w:rPr>
      </w:pPr>
      <w:r w:rsidRPr="005E310F">
        <w:rPr>
          <w:rFonts w:asciiTheme="minorHAnsi" w:hAnsiTheme="minorHAnsi" w:cstheme="minorHAnsi"/>
          <w:color w:val="242424"/>
          <w:sz w:val="22"/>
          <w:szCs w:val="22"/>
          <w:bdr w:val="none" w:sz="0" w:space="0" w:color="auto" w:frame="1"/>
        </w:rPr>
        <w:t>The Kindertransport: (Teachers will need a copy of Lisa of Willesden Lane Book- Not in Discovery Education)</w:t>
      </w:r>
    </w:p>
    <w:p w14:paraId="1E210612" w14:textId="791DDA9E" w:rsidR="00144E94" w:rsidRPr="005E310F" w:rsidRDefault="005E310F" w:rsidP="00144E94">
      <w:pPr>
        <w:pStyle w:val="xmsonormal"/>
        <w:shd w:val="clear" w:color="auto" w:fill="FFFFFF"/>
        <w:spacing w:before="0" w:beforeAutospacing="0" w:after="0" w:afterAutospacing="0"/>
        <w:rPr>
          <w:rFonts w:asciiTheme="minorHAnsi" w:hAnsiTheme="minorHAnsi" w:cstheme="minorHAnsi"/>
          <w:color w:val="242424"/>
          <w:sz w:val="22"/>
          <w:szCs w:val="22"/>
        </w:rPr>
      </w:pPr>
      <w:hyperlink r:id="rId12" w:history="1">
        <w:r w:rsidRPr="005E310F">
          <w:rPr>
            <w:rStyle w:val="Hyperlink"/>
            <w:rFonts w:asciiTheme="minorHAnsi" w:hAnsiTheme="minorHAnsi" w:cstheme="minorHAnsi"/>
            <w:sz w:val="22"/>
            <w:szCs w:val="22"/>
            <w:bdr w:val="none" w:sz="0" w:space="0" w:color="auto" w:frame="1"/>
          </w:rPr>
          <w:t>https://lausd.discoveryeducation.com/learn/player/2d62102f-7122-414b-b101-a212055a64d8</w:t>
        </w:r>
      </w:hyperlink>
    </w:p>
    <w:p w14:paraId="3FD9C473" w14:textId="0E7ABF92" w:rsidR="00144E94" w:rsidRPr="005E310F" w:rsidRDefault="00144E94" w:rsidP="00144E94">
      <w:pPr>
        <w:pStyle w:val="xmsonormal"/>
        <w:shd w:val="clear" w:color="auto" w:fill="FFFFFF"/>
        <w:spacing w:before="0" w:beforeAutospacing="0" w:after="0" w:afterAutospacing="0"/>
        <w:rPr>
          <w:rFonts w:asciiTheme="minorHAnsi" w:hAnsiTheme="minorHAnsi" w:cstheme="minorHAnsi"/>
          <w:color w:val="242424"/>
          <w:sz w:val="22"/>
          <w:szCs w:val="22"/>
        </w:rPr>
      </w:pPr>
      <w:r w:rsidRPr="005E310F">
        <w:rPr>
          <w:rFonts w:asciiTheme="minorHAnsi" w:hAnsiTheme="minorHAnsi" w:cstheme="minorHAnsi"/>
          <w:color w:val="242424"/>
          <w:sz w:val="22"/>
          <w:szCs w:val="22"/>
          <w:bdr w:val="none" w:sz="0" w:space="0" w:color="auto" w:frame="1"/>
        </w:rPr>
        <w:t>"Lisa of Willesden Lane" and SEL Skills: (Will be helpful if teachers will need a copy of Lisa of Willesden Lane Book- Not in Discovery Education)</w:t>
      </w:r>
      <w:r w:rsidR="005E310F" w:rsidRPr="005E310F">
        <w:rPr>
          <w:rFonts w:asciiTheme="minorHAnsi" w:hAnsiTheme="minorHAnsi" w:cstheme="minorHAnsi"/>
          <w:color w:val="242424"/>
          <w:sz w:val="22"/>
          <w:szCs w:val="22"/>
        </w:rPr>
        <w:t xml:space="preserve"> </w:t>
      </w:r>
      <w:hyperlink r:id="rId13" w:history="1">
        <w:r w:rsidR="005E310F" w:rsidRPr="005E310F">
          <w:rPr>
            <w:rStyle w:val="Hyperlink"/>
            <w:rFonts w:asciiTheme="minorHAnsi" w:hAnsiTheme="minorHAnsi" w:cstheme="minorHAnsi"/>
            <w:sz w:val="22"/>
            <w:szCs w:val="22"/>
            <w:bdr w:val="none" w:sz="0" w:space="0" w:color="auto" w:frame="1"/>
          </w:rPr>
          <w:t>https://lausd.discoveryeducation.com/learn/player/72fe4abc-799b-4312-ba78-ffafed8d6b30</w:t>
        </w:r>
      </w:hyperlink>
    </w:p>
    <w:p w14:paraId="205237F0" w14:textId="77777777" w:rsidR="00144E94" w:rsidRPr="005E310F" w:rsidRDefault="00144E94" w:rsidP="00144E94">
      <w:pPr>
        <w:pStyle w:val="xmsonormal"/>
        <w:shd w:val="clear" w:color="auto" w:fill="FFFFFF"/>
        <w:spacing w:before="0" w:beforeAutospacing="0" w:after="0" w:afterAutospacing="0"/>
        <w:rPr>
          <w:rFonts w:asciiTheme="minorHAnsi" w:hAnsiTheme="minorHAnsi" w:cstheme="minorHAnsi"/>
          <w:color w:val="242424"/>
          <w:sz w:val="22"/>
          <w:szCs w:val="22"/>
        </w:rPr>
      </w:pPr>
      <w:r w:rsidRPr="005E310F">
        <w:rPr>
          <w:rFonts w:asciiTheme="minorHAnsi" w:hAnsiTheme="minorHAnsi" w:cstheme="minorHAnsi"/>
          <w:b/>
          <w:bCs/>
          <w:color w:val="242424"/>
          <w:sz w:val="22"/>
          <w:szCs w:val="22"/>
          <w:bdr w:val="none" w:sz="0" w:space="0" w:color="auto" w:frame="1"/>
        </w:rPr>
        <w:t> </w:t>
      </w:r>
    </w:p>
    <w:p w14:paraId="50C261BB" w14:textId="1836D12E" w:rsidR="00144E94" w:rsidRPr="005E310F" w:rsidRDefault="00144E94" w:rsidP="005E310F">
      <w:pPr>
        <w:pStyle w:val="xmsonormal"/>
        <w:shd w:val="clear" w:color="auto" w:fill="FFFFFF"/>
        <w:spacing w:before="0" w:beforeAutospacing="0" w:after="0" w:afterAutospacing="0"/>
        <w:jc w:val="center"/>
        <w:rPr>
          <w:rFonts w:asciiTheme="minorHAnsi" w:hAnsiTheme="minorHAnsi" w:cstheme="minorHAnsi"/>
          <w:color w:val="242424"/>
          <w:sz w:val="22"/>
          <w:szCs w:val="22"/>
        </w:rPr>
      </w:pPr>
      <w:r w:rsidRPr="005E310F">
        <w:rPr>
          <w:rFonts w:asciiTheme="minorHAnsi" w:hAnsiTheme="minorHAnsi" w:cstheme="minorHAnsi"/>
          <w:b/>
          <w:bCs/>
          <w:color w:val="242424"/>
          <w:sz w:val="22"/>
          <w:szCs w:val="22"/>
          <w:bdr w:val="none" w:sz="0" w:space="0" w:color="auto" w:frame="1"/>
        </w:rPr>
        <w:t>Secondary Resources:</w:t>
      </w:r>
    </w:p>
    <w:p w14:paraId="4C2C2BD5" w14:textId="77777777" w:rsidR="00144E94" w:rsidRPr="005E310F" w:rsidRDefault="00144E94" w:rsidP="005E310F">
      <w:pPr>
        <w:pStyle w:val="xmsonormal"/>
        <w:shd w:val="clear" w:color="auto" w:fill="FFFFFF"/>
        <w:spacing w:after="0" w:afterAutospacing="0"/>
        <w:rPr>
          <w:rFonts w:asciiTheme="minorHAnsi" w:hAnsiTheme="minorHAnsi" w:cstheme="minorHAnsi"/>
          <w:color w:val="242424"/>
          <w:sz w:val="22"/>
          <w:szCs w:val="22"/>
        </w:rPr>
      </w:pPr>
      <w:r w:rsidRPr="005E310F">
        <w:rPr>
          <w:rFonts w:asciiTheme="minorHAnsi" w:hAnsiTheme="minorHAnsi" w:cstheme="minorHAnsi"/>
          <w:b/>
          <w:bCs/>
          <w:color w:val="242424"/>
          <w:sz w:val="22"/>
          <w:szCs w:val="22"/>
          <w:bdr w:val="none" w:sz="0" w:space="0" w:color="auto" w:frame="1"/>
        </w:rPr>
        <w:t>Exploration:</w:t>
      </w:r>
    </w:p>
    <w:p w14:paraId="20B8765C" w14:textId="060DFFFD" w:rsidR="00144E94" w:rsidRPr="005E310F" w:rsidRDefault="00144E94" w:rsidP="005E310F">
      <w:pPr>
        <w:pStyle w:val="xmsonormal"/>
        <w:shd w:val="clear" w:color="auto" w:fill="FFFFFF"/>
        <w:spacing w:before="0" w:beforeAutospacing="0" w:after="0" w:afterAutospacing="0"/>
        <w:rPr>
          <w:rFonts w:asciiTheme="minorHAnsi" w:hAnsiTheme="minorHAnsi" w:cstheme="minorHAnsi"/>
          <w:color w:val="242424"/>
          <w:sz w:val="22"/>
          <w:szCs w:val="22"/>
        </w:rPr>
      </w:pPr>
      <w:r w:rsidRPr="005E310F">
        <w:rPr>
          <w:rFonts w:asciiTheme="minorHAnsi" w:hAnsiTheme="minorHAnsi" w:cstheme="minorHAnsi"/>
          <w:color w:val="242424"/>
          <w:sz w:val="22"/>
          <w:szCs w:val="22"/>
          <w:bdr w:val="none" w:sz="0" w:space="0" w:color="auto" w:frame="1"/>
        </w:rPr>
        <w:t>Exploration: Timeline of the Holocaust</w:t>
      </w:r>
      <w:r w:rsidR="005E310F" w:rsidRPr="005E310F">
        <w:rPr>
          <w:rFonts w:asciiTheme="minorHAnsi" w:hAnsiTheme="minorHAnsi" w:cstheme="minorHAnsi"/>
          <w:color w:val="242424"/>
          <w:sz w:val="22"/>
          <w:szCs w:val="22"/>
        </w:rPr>
        <w:t xml:space="preserve"> </w:t>
      </w:r>
      <w:hyperlink r:id="rId14" w:history="1">
        <w:r w:rsidR="005E310F" w:rsidRPr="005E310F">
          <w:rPr>
            <w:rStyle w:val="Hyperlink"/>
            <w:rFonts w:asciiTheme="minorHAnsi" w:hAnsiTheme="minorHAnsi" w:cstheme="minorHAnsi"/>
            <w:sz w:val="22"/>
            <w:szCs w:val="22"/>
            <w:bdr w:val="none" w:sz="0" w:space="0" w:color="auto" w:frame="1"/>
          </w:rPr>
          <w:t>https://lausd.discoveryeducation.com/learn/player/8cbeb756-b8f9-4bfe-bdfc-8215a9f258ad</w:t>
        </w:r>
      </w:hyperlink>
    </w:p>
    <w:p w14:paraId="4FF48F84" w14:textId="77777777" w:rsidR="00144E94" w:rsidRPr="005E310F" w:rsidRDefault="00144E94" w:rsidP="005E310F">
      <w:pPr>
        <w:pStyle w:val="xmsonormal"/>
        <w:shd w:val="clear" w:color="auto" w:fill="FFFFFF"/>
        <w:spacing w:after="0" w:afterAutospacing="0"/>
        <w:rPr>
          <w:rFonts w:asciiTheme="minorHAnsi" w:hAnsiTheme="minorHAnsi" w:cstheme="minorHAnsi"/>
          <w:color w:val="242424"/>
          <w:sz w:val="22"/>
          <w:szCs w:val="22"/>
        </w:rPr>
      </w:pPr>
      <w:r w:rsidRPr="005E310F">
        <w:rPr>
          <w:rFonts w:asciiTheme="minorHAnsi" w:hAnsiTheme="minorHAnsi" w:cstheme="minorHAnsi"/>
          <w:b/>
          <w:bCs/>
          <w:color w:val="242424"/>
          <w:sz w:val="22"/>
          <w:szCs w:val="22"/>
          <w:bdr w:val="none" w:sz="0" w:space="0" w:color="auto" w:frame="1"/>
        </w:rPr>
        <w:lastRenderedPageBreak/>
        <w:t>Ready-to-Use Lesson</w:t>
      </w:r>
    </w:p>
    <w:p w14:paraId="51AB96A0" w14:textId="2E0CD263" w:rsidR="00144E94" w:rsidRPr="005E310F" w:rsidRDefault="00144E94" w:rsidP="005E310F">
      <w:pPr>
        <w:pStyle w:val="xmsonormal"/>
        <w:shd w:val="clear" w:color="auto" w:fill="FFFFFF"/>
        <w:spacing w:before="0" w:beforeAutospacing="0" w:after="0" w:afterAutospacing="0"/>
        <w:rPr>
          <w:rFonts w:asciiTheme="minorHAnsi" w:hAnsiTheme="minorHAnsi" w:cstheme="minorHAnsi"/>
          <w:color w:val="242424"/>
          <w:sz w:val="22"/>
          <w:szCs w:val="22"/>
        </w:rPr>
      </w:pPr>
      <w:r w:rsidRPr="005E310F">
        <w:rPr>
          <w:rFonts w:asciiTheme="minorHAnsi" w:hAnsiTheme="minorHAnsi" w:cstheme="minorHAnsi"/>
          <w:color w:val="242424"/>
          <w:sz w:val="22"/>
          <w:szCs w:val="22"/>
          <w:bdr w:val="none" w:sz="0" w:space="0" w:color="auto" w:frame="1"/>
        </w:rPr>
        <w:t>Background Builder: The Holocaust</w:t>
      </w:r>
      <w:r w:rsidR="005E310F" w:rsidRPr="005E310F">
        <w:rPr>
          <w:rFonts w:asciiTheme="minorHAnsi" w:hAnsiTheme="minorHAnsi" w:cstheme="minorHAnsi"/>
          <w:color w:val="242424"/>
          <w:sz w:val="22"/>
          <w:szCs w:val="22"/>
        </w:rPr>
        <w:t xml:space="preserve"> </w:t>
      </w:r>
      <w:hyperlink r:id="rId15" w:history="1">
        <w:r w:rsidR="005E310F" w:rsidRPr="005E310F">
          <w:rPr>
            <w:rStyle w:val="Hyperlink"/>
            <w:rFonts w:asciiTheme="minorHAnsi" w:hAnsiTheme="minorHAnsi" w:cstheme="minorHAnsi"/>
            <w:sz w:val="22"/>
            <w:szCs w:val="22"/>
            <w:bdr w:val="none" w:sz="0" w:space="0" w:color="auto" w:frame="1"/>
          </w:rPr>
          <w:t>https://lausd.discoveryeducation.com/learn/player/485df737-88a9-4368-be2c-5be1c7855970</w:t>
        </w:r>
      </w:hyperlink>
    </w:p>
    <w:p w14:paraId="29DC1A0E" w14:textId="77777777" w:rsidR="00144E94" w:rsidRPr="005E310F" w:rsidRDefault="00144E94" w:rsidP="005E310F">
      <w:pPr>
        <w:pStyle w:val="xmsonormal"/>
        <w:shd w:val="clear" w:color="auto" w:fill="FFFFFF"/>
        <w:spacing w:after="0" w:afterAutospacing="0"/>
        <w:rPr>
          <w:rFonts w:asciiTheme="minorHAnsi" w:hAnsiTheme="minorHAnsi" w:cstheme="minorHAnsi"/>
          <w:color w:val="242424"/>
          <w:sz w:val="22"/>
          <w:szCs w:val="22"/>
        </w:rPr>
      </w:pPr>
      <w:r w:rsidRPr="005E310F">
        <w:rPr>
          <w:rFonts w:asciiTheme="minorHAnsi" w:hAnsiTheme="minorHAnsi" w:cstheme="minorHAnsi"/>
          <w:b/>
          <w:bCs/>
          <w:color w:val="242424"/>
          <w:sz w:val="22"/>
          <w:szCs w:val="22"/>
          <w:bdr w:val="none" w:sz="0" w:space="0" w:color="auto" w:frame="1"/>
        </w:rPr>
        <w:t>Videos:</w:t>
      </w:r>
    </w:p>
    <w:p w14:paraId="67848CAF" w14:textId="38E0BF3E" w:rsidR="00144E94" w:rsidRPr="005E310F" w:rsidRDefault="00144E94" w:rsidP="005E310F">
      <w:pPr>
        <w:pStyle w:val="xmsonormal"/>
        <w:shd w:val="clear" w:color="auto" w:fill="FFFFFF"/>
        <w:spacing w:before="0" w:beforeAutospacing="0" w:after="0" w:afterAutospacing="0"/>
        <w:rPr>
          <w:rFonts w:asciiTheme="minorHAnsi" w:hAnsiTheme="minorHAnsi" w:cstheme="minorHAnsi"/>
          <w:color w:val="242424"/>
          <w:sz w:val="22"/>
          <w:szCs w:val="22"/>
        </w:rPr>
      </w:pPr>
      <w:r w:rsidRPr="005E310F">
        <w:rPr>
          <w:rFonts w:asciiTheme="minorHAnsi" w:hAnsiTheme="minorHAnsi" w:cstheme="minorHAnsi"/>
          <w:color w:val="242424"/>
          <w:sz w:val="22"/>
          <w:szCs w:val="22"/>
          <w:bdr w:val="none" w:sz="0" w:space="0" w:color="auto" w:frame="1"/>
        </w:rPr>
        <w:t>Our Stories Are Stronger Than Hate Virtual Field Trip: Grades 5-12</w:t>
      </w:r>
      <w:r w:rsidR="005E310F" w:rsidRPr="005E310F">
        <w:rPr>
          <w:rFonts w:asciiTheme="minorHAnsi" w:hAnsiTheme="minorHAnsi" w:cstheme="minorHAnsi"/>
          <w:color w:val="242424"/>
          <w:sz w:val="22"/>
          <w:szCs w:val="22"/>
        </w:rPr>
        <w:t xml:space="preserve"> </w:t>
      </w:r>
      <w:hyperlink r:id="rId16" w:history="1">
        <w:r w:rsidR="005E310F" w:rsidRPr="005E310F">
          <w:rPr>
            <w:rStyle w:val="Hyperlink"/>
            <w:rFonts w:asciiTheme="minorHAnsi" w:hAnsiTheme="minorHAnsi" w:cstheme="minorHAnsi"/>
            <w:sz w:val="22"/>
            <w:szCs w:val="22"/>
            <w:bdr w:val="none" w:sz="0" w:space="0" w:color="auto" w:frame="1"/>
          </w:rPr>
          <w:t>https://lausd.discoveryeducation.com/learn/player/0289a707-046b-46b8-ae63-c50facc4f854</w:t>
        </w:r>
      </w:hyperlink>
    </w:p>
    <w:p w14:paraId="6142C57B" w14:textId="52E7F441" w:rsidR="00144E94" w:rsidRPr="005E310F" w:rsidRDefault="00144E94" w:rsidP="005E310F">
      <w:pPr>
        <w:pStyle w:val="xmsonormal"/>
        <w:shd w:val="clear" w:color="auto" w:fill="FFFFFF"/>
        <w:spacing w:after="0" w:afterAutospacing="0"/>
        <w:rPr>
          <w:rFonts w:asciiTheme="minorHAnsi" w:hAnsiTheme="minorHAnsi" w:cstheme="minorHAnsi"/>
          <w:color w:val="242424"/>
          <w:sz w:val="22"/>
          <w:szCs w:val="22"/>
        </w:rPr>
      </w:pPr>
      <w:r w:rsidRPr="005E310F">
        <w:rPr>
          <w:rFonts w:asciiTheme="minorHAnsi" w:hAnsiTheme="minorHAnsi" w:cstheme="minorHAnsi"/>
          <w:color w:val="242424"/>
          <w:sz w:val="22"/>
          <w:szCs w:val="22"/>
          <w:bdr w:val="none" w:sz="0" w:space="0" w:color="auto" w:frame="1"/>
        </w:rPr>
        <w:t>Our Stories Are Stronger Than Hate Virtual Field Trip Educator Guide:</w:t>
      </w:r>
      <w:hyperlink r:id="rId17" w:history="1">
        <w:r w:rsidR="005E310F" w:rsidRPr="005E310F">
          <w:rPr>
            <w:rStyle w:val="Hyperlink"/>
            <w:rFonts w:asciiTheme="minorHAnsi" w:hAnsiTheme="minorHAnsi" w:cstheme="minorHAnsi"/>
            <w:sz w:val="22"/>
            <w:szCs w:val="22"/>
            <w:bdr w:val="none" w:sz="0" w:space="0" w:color="auto" w:frame="1"/>
            <w:shd w:val="clear" w:color="auto" w:fill="F3F2F1"/>
          </w:rPr>
          <w:t>https://discoveryed-my.sharepoint.com/:b:/p/sjohangiry/EYjowhAMY4pKj7xPgnpZmrMBOGwOSowcSQDSHn6xiVvj_w?e=xGbsA4</w:t>
        </w:r>
      </w:hyperlink>
    </w:p>
    <w:p w14:paraId="11FBC9B1" w14:textId="7F98BCDC" w:rsidR="00144E94" w:rsidRPr="005E310F" w:rsidRDefault="00144E94" w:rsidP="005E310F">
      <w:pPr>
        <w:pStyle w:val="xmsonormal"/>
        <w:shd w:val="clear" w:color="auto" w:fill="FFFFFF"/>
        <w:spacing w:after="0" w:afterAutospacing="0"/>
        <w:rPr>
          <w:rFonts w:asciiTheme="minorHAnsi" w:hAnsiTheme="minorHAnsi" w:cstheme="minorHAnsi"/>
          <w:color w:val="242424"/>
          <w:sz w:val="22"/>
          <w:szCs w:val="22"/>
        </w:rPr>
      </w:pPr>
      <w:r w:rsidRPr="005E310F">
        <w:rPr>
          <w:rFonts w:asciiTheme="minorHAnsi" w:hAnsiTheme="minorHAnsi" w:cstheme="minorHAnsi"/>
          <w:color w:val="242424"/>
          <w:sz w:val="22"/>
          <w:szCs w:val="22"/>
          <w:bdr w:val="none" w:sz="0" w:space="0" w:color="auto" w:frame="1"/>
        </w:rPr>
        <w:t>Our Stories Are Stronger Than Hate Ready-to-Use Lesson:</w:t>
      </w:r>
      <w:r w:rsidR="005E310F" w:rsidRPr="005E310F">
        <w:rPr>
          <w:rFonts w:asciiTheme="minorHAnsi" w:hAnsiTheme="minorHAnsi" w:cstheme="minorHAnsi"/>
          <w:color w:val="242424"/>
          <w:sz w:val="22"/>
          <w:szCs w:val="22"/>
        </w:rPr>
        <w:t xml:space="preserve"> </w:t>
      </w:r>
      <w:hyperlink r:id="rId18" w:history="1">
        <w:r w:rsidR="005E310F" w:rsidRPr="005E310F">
          <w:rPr>
            <w:rStyle w:val="Hyperlink"/>
            <w:rFonts w:asciiTheme="minorHAnsi" w:hAnsiTheme="minorHAnsi" w:cstheme="minorHAnsi"/>
            <w:sz w:val="22"/>
            <w:szCs w:val="22"/>
            <w:bdr w:val="none" w:sz="0" w:space="0" w:color="auto" w:frame="1"/>
          </w:rPr>
          <w:t>https://lausd.discoveryeducation.com/learn/player/d0a6aaac-9350-484f-84f7-5aa31da86c61</w:t>
        </w:r>
      </w:hyperlink>
    </w:p>
    <w:p w14:paraId="61B9AC09" w14:textId="02EA95C6" w:rsidR="00144E94" w:rsidRPr="005E310F" w:rsidRDefault="00144E94" w:rsidP="005E310F">
      <w:pPr>
        <w:pStyle w:val="xmsonormal"/>
        <w:shd w:val="clear" w:color="auto" w:fill="FFFFFF"/>
        <w:spacing w:after="0" w:afterAutospacing="0"/>
        <w:rPr>
          <w:rFonts w:asciiTheme="minorHAnsi" w:hAnsiTheme="minorHAnsi" w:cstheme="minorHAnsi"/>
          <w:color w:val="242424"/>
          <w:sz w:val="22"/>
          <w:szCs w:val="22"/>
        </w:rPr>
      </w:pPr>
      <w:r w:rsidRPr="005E310F">
        <w:rPr>
          <w:rFonts w:asciiTheme="minorHAnsi" w:hAnsiTheme="minorHAnsi" w:cstheme="minorHAnsi"/>
          <w:color w:val="242424"/>
          <w:sz w:val="22"/>
          <w:szCs w:val="22"/>
          <w:bdr w:val="none" w:sz="0" w:space="0" w:color="auto" w:frame="1"/>
        </w:rPr>
        <w:t>Auschwitz: The Past is Present Virtual Field Trip</w:t>
      </w:r>
      <w:r w:rsidR="005E310F" w:rsidRPr="005E310F">
        <w:rPr>
          <w:rFonts w:asciiTheme="minorHAnsi" w:hAnsiTheme="minorHAnsi" w:cstheme="minorHAnsi"/>
          <w:color w:val="242424"/>
          <w:sz w:val="22"/>
          <w:szCs w:val="22"/>
        </w:rPr>
        <w:t xml:space="preserve"> </w:t>
      </w:r>
      <w:hyperlink r:id="rId19" w:history="1">
        <w:r w:rsidR="005E310F" w:rsidRPr="005E310F">
          <w:rPr>
            <w:rStyle w:val="Hyperlink"/>
            <w:rFonts w:asciiTheme="minorHAnsi" w:hAnsiTheme="minorHAnsi" w:cstheme="minorHAnsi"/>
            <w:sz w:val="22"/>
            <w:szCs w:val="22"/>
            <w:bdr w:val="none" w:sz="0" w:space="0" w:color="auto" w:frame="1"/>
          </w:rPr>
          <w:t>https://lausd.discoveryeducation.com/learn/player/68544d7d-cb87-46a2-bde1-947e7f922ea3</w:t>
        </w:r>
      </w:hyperlink>
    </w:p>
    <w:p w14:paraId="3132ECF2" w14:textId="06B3379A" w:rsidR="00144E94" w:rsidRPr="005E310F" w:rsidRDefault="00144E94" w:rsidP="005E310F">
      <w:pPr>
        <w:pStyle w:val="xmsonormal"/>
        <w:shd w:val="clear" w:color="auto" w:fill="FFFFFF"/>
        <w:spacing w:after="0" w:afterAutospacing="0"/>
        <w:rPr>
          <w:rFonts w:asciiTheme="minorHAnsi" w:hAnsiTheme="minorHAnsi" w:cstheme="minorHAnsi"/>
          <w:color w:val="242424"/>
          <w:sz w:val="22"/>
          <w:szCs w:val="22"/>
        </w:rPr>
      </w:pPr>
      <w:r w:rsidRPr="005E310F">
        <w:rPr>
          <w:rFonts w:asciiTheme="minorHAnsi" w:hAnsiTheme="minorHAnsi" w:cstheme="minorHAnsi"/>
          <w:color w:val="242424"/>
          <w:sz w:val="22"/>
          <w:szCs w:val="22"/>
          <w:bdr w:val="none" w:sz="0" w:space="0" w:color="auto" w:frame="1"/>
        </w:rPr>
        <w:t>Making a New Life: The Courage of a Refugee Virtual Field Trip: Grades 3-8</w:t>
      </w:r>
      <w:r w:rsidR="005E310F" w:rsidRPr="005E310F">
        <w:rPr>
          <w:rFonts w:asciiTheme="minorHAnsi" w:hAnsiTheme="minorHAnsi" w:cstheme="minorHAnsi"/>
          <w:color w:val="242424"/>
          <w:sz w:val="22"/>
          <w:szCs w:val="22"/>
        </w:rPr>
        <w:t xml:space="preserve"> </w:t>
      </w:r>
      <w:hyperlink r:id="rId20" w:history="1">
        <w:r w:rsidR="005E310F" w:rsidRPr="005E310F">
          <w:rPr>
            <w:rStyle w:val="Hyperlink"/>
            <w:rFonts w:asciiTheme="minorHAnsi" w:hAnsiTheme="minorHAnsi" w:cstheme="minorHAnsi"/>
            <w:sz w:val="22"/>
            <w:szCs w:val="22"/>
            <w:bdr w:val="none" w:sz="0" w:space="0" w:color="auto" w:frame="1"/>
          </w:rPr>
          <w:t>https://lausd.discoveryeducation.com/learn/player/cc688207-213a-45b5-99af-56b1c5cc803b</w:t>
        </w:r>
      </w:hyperlink>
    </w:p>
    <w:p w14:paraId="0ED508D9" w14:textId="049E1A75" w:rsidR="00144E94" w:rsidRPr="005E310F" w:rsidRDefault="00144E94" w:rsidP="005E310F">
      <w:pPr>
        <w:pStyle w:val="xmsonormal"/>
        <w:shd w:val="clear" w:color="auto" w:fill="FFFFFF"/>
        <w:spacing w:after="0" w:afterAutospacing="0"/>
        <w:rPr>
          <w:rFonts w:asciiTheme="minorHAnsi" w:hAnsiTheme="minorHAnsi" w:cstheme="minorHAnsi"/>
          <w:color w:val="242424"/>
          <w:sz w:val="22"/>
          <w:szCs w:val="22"/>
        </w:rPr>
      </w:pPr>
      <w:r w:rsidRPr="005E310F">
        <w:rPr>
          <w:rFonts w:asciiTheme="minorHAnsi" w:hAnsiTheme="minorHAnsi" w:cstheme="minorHAnsi"/>
          <w:color w:val="242424"/>
          <w:sz w:val="22"/>
          <w:szCs w:val="22"/>
          <w:bdr w:val="none" w:sz="0" w:space="0" w:color="auto" w:frame="1"/>
        </w:rPr>
        <w:t>Making a New Life: The Courage of a Refugee Virtual Field Trip Educator Guide</w:t>
      </w:r>
      <w:r w:rsidR="005E310F" w:rsidRPr="005E310F">
        <w:rPr>
          <w:rFonts w:asciiTheme="minorHAnsi" w:hAnsiTheme="minorHAnsi" w:cstheme="minorHAnsi"/>
          <w:color w:val="242424"/>
          <w:sz w:val="22"/>
          <w:szCs w:val="22"/>
        </w:rPr>
        <w:t xml:space="preserve"> </w:t>
      </w:r>
      <w:hyperlink r:id="rId21" w:history="1">
        <w:r w:rsidR="005E310F" w:rsidRPr="005E310F">
          <w:rPr>
            <w:rStyle w:val="Hyperlink"/>
            <w:rFonts w:asciiTheme="minorHAnsi" w:hAnsiTheme="minorHAnsi" w:cstheme="minorHAnsi"/>
            <w:sz w:val="22"/>
            <w:szCs w:val="22"/>
            <w:bdr w:val="none" w:sz="0" w:space="0" w:color="auto" w:frame="1"/>
          </w:rPr>
          <w:t>https://lausd.discoveryeducation.com/learn/player/ef8adfb2-dc09-4093-abf3-ae717faf36c5</w:t>
        </w:r>
      </w:hyperlink>
    </w:p>
    <w:p w14:paraId="4DDB1406" w14:textId="127C6314" w:rsidR="00144E94" w:rsidRPr="005E310F" w:rsidRDefault="00144E94" w:rsidP="005E310F">
      <w:pPr>
        <w:pStyle w:val="xmsonormal"/>
        <w:shd w:val="clear" w:color="auto" w:fill="FFFFFF"/>
        <w:spacing w:after="0" w:afterAutospacing="0"/>
        <w:rPr>
          <w:rFonts w:asciiTheme="minorHAnsi" w:hAnsiTheme="minorHAnsi" w:cstheme="minorHAnsi"/>
          <w:color w:val="242424"/>
          <w:sz w:val="22"/>
          <w:szCs w:val="22"/>
        </w:rPr>
      </w:pPr>
      <w:r w:rsidRPr="005E310F">
        <w:rPr>
          <w:rFonts w:asciiTheme="minorHAnsi" w:hAnsiTheme="minorHAnsi" w:cstheme="minorHAnsi"/>
          <w:color w:val="242424"/>
          <w:sz w:val="22"/>
          <w:szCs w:val="22"/>
          <w:bdr w:val="none" w:sz="0" w:space="0" w:color="auto" w:frame="1"/>
        </w:rPr>
        <w:t>USC Shoah Foundation: One Day in Auschwitz</w:t>
      </w:r>
      <w:r w:rsidR="005E310F" w:rsidRPr="005E310F">
        <w:rPr>
          <w:rFonts w:asciiTheme="minorHAnsi" w:hAnsiTheme="minorHAnsi" w:cstheme="minorHAnsi"/>
          <w:color w:val="242424"/>
          <w:sz w:val="22"/>
          <w:szCs w:val="22"/>
        </w:rPr>
        <w:t xml:space="preserve"> </w:t>
      </w:r>
      <w:hyperlink r:id="rId22" w:history="1">
        <w:r w:rsidR="005E310F" w:rsidRPr="005E310F">
          <w:rPr>
            <w:rStyle w:val="Hyperlink"/>
            <w:rFonts w:asciiTheme="minorHAnsi" w:hAnsiTheme="minorHAnsi" w:cstheme="minorHAnsi"/>
            <w:sz w:val="22"/>
            <w:szCs w:val="22"/>
            <w:bdr w:val="none" w:sz="0" w:space="0" w:color="auto" w:frame="1"/>
          </w:rPr>
          <w:t>https://lausd.discoveryeducation.com/learn/player/0d61f45b-95b1-41fb-9ce7-852d7b2248c7</w:t>
        </w:r>
      </w:hyperlink>
    </w:p>
    <w:p w14:paraId="6B343F61" w14:textId="1F535B54" w:rsidR="00144E94" w:rsidRPr="005E310F" w:rsidRDefault="00144E94" w:rsidP="005E310F">
      <w:pPr>
        <w:pStyle w:val="xmsonormal"/>
        <w:shd w:val="clear" w:color="auto" w:fill="FFFFFF"/>
        <w:spacing w:after="0" w:afterAutospacing="0"/>
        <w:rPr>
          <w:rFonts w:asciiTheme="minorHAnsi" w:hAnsiTheme="minorHAnsi" w:cstheme="minorHAnsi"/>
          <w:color w:val="242424"/>
          <w:sz w:val="22"/>
          <w:szCs w:val="22"/>
          <w:bdr w:val="none" w:sz="0" w:space="0" w:color="auto" w:frame="1"/>
        </w:rPr>
      </w:pPr>
      <w:r w:rsidRPr="005E310F">
        <w:rPr>
          <w:rFonts w:asciiTheme="minorHAnsi" w:hAnsiTheme="minorHAnsi" w:cstheme="minorHAnsi"/>
          <w:color w:val="242424"/>
          <w:sz w:val="22"/>
          <w:szCs w:val="22"/>
          <w:bdr w:val="none" w:sz="0" w:space="0" w:color="auto" w:frame="1"/>
        </w:rPr>
        <w:t>Kitty Hart-Moxon: Holocaust Survivor</w:t>
      </w:r>
      <w:r w:rsidR="005E310F" w:rsidRPr="005E310F">
        <w:rPr>
          <w:rFonts w:asciiTheme="minorHAnsi" w:hAnsiTheme="minorHAnsi" w:cstheme="minorHAnsi"/>
          <w:color w:val="242424"/>
          <w:sz w:val="22"/>
          <w:szCs w:val="22"/>
          <w:bdr w:val="none" w:sz="0" w:space="0" w:color="auto" w:frame="1"/>
        </w:rPr>
        <w:t xml:space="preserve"> </w:t>
      </w:r>
      <w:hyperlink r:id="rId23" w:history="1">
        <w:r w:rsidR="005E310F" w:rsidRPr="005E310F">
          <w:rPr>
            <w:rStyle w:val="Hyperlink"/>
            <w:rFonts w:asciiTheme="minorHAnsi" w:hAnsiTheme="minorHAnsi" w:cstheme="minorHAnsi"/>
            <w:sz w:val="22"/>
            <w:szCs w:val="22"/>
            <w:bdr w:val="none" w:sz="0" w:space="0" w:color="auto" w:frame="1"/>
          </w:rPr>
          <w:t>https://lausd.discoveryeducation.com/learn/player/da874967-b3c9-4e25-8183-9544235a65a8</w:t>
        </w:r>
      </w:hyperlink>
    </w:p>
    <w:p w14:paraId="0FEA594E" w14:textId="78FFE398" w:rsidR="00144E94" w:rsidRPr="005E310F" w:rsidRDefault="00144E94" w:rsidP="005E310F">
      <w:pPr>
        <w:pStyle w:val="xmsonormal"/>
        <w:shd w:val="clear" w:color="auto" w:fill="FFFFFF"/>
        <w:spacing w:after="0" w:afterAutospacing="0"/>
        <w:rPr>
          <w:rFonts w:asciiTheme="minorHAnsi" w:hAnsiTheme="minorHAnsi" w:cstheme="minorHAnsi"/>
          <w:color w:val="242424"/>
          <w:sz w:val="22"/>
          <w:szCs w:val="22"/>
        </w:rPr>
      </w:pPr>
      <w:r w:rsidRPr="005E310F">
        <w:rPr>
          <w:rFonts w:asciiTheme="minorHAnsi" w:hAnsiTheme="minorHAnsi" w:cstheme="minorHAnsi"/>
          <w:color w:val="242424"/>
          <w:sz w:val="22"/>
          <w:szCs w:val="22"/>
          <w:bdr w:val="none" w:sz="0" w:space="0" w:color="auto" w:frame="1"/>
        </w:rPr>
        <w:t>The World Remembers the Holocaust</w:t>
      </w:r>
      <w:r w:rsidR="005E310F" w:rsidRPr="005E310F">
        <w:rPr>
          <w:rFonts w:asciiTheme="minorHAnsi" w:hAnsiTheme="minorHAnsi" w:cstheme="minorHAnsi"/>
          <w:color w:val="242424"/>
          <w:sz w:val="22"/>
          <w:szCs w:val="22"/>
        </w:rPr>
        <w:t xml:space="preserve"> </w:t>
      </w:r>
      <w:hyperlink r:id="rId24" w:history="1">
        <w:r w:rsidR="005E310F" w:rsidRPr="005E310F">
          <w:rPr>
            <w:rStyle w:val="Hyperlink"/>
            <w:rFonts w:asciiTheme="minorHAnsi" w:hAnsiTheme="minorHAnsi" w:cstheme="minorHAnsi"/>
            <w:sz w:val="22"/>
            <w:szCs w:val="22"/>
            <w:bdr w:val="none" w:sz="0" w:space="0" w:color="auto" w:frame="1"/>
          </w:rPr>
          <w:t>https://lausd.discoveryeducation.com/learn/player/2884f773-1b71-4663-b0f9-07f78b1a6b92</w:t>
        </w:r>
      </w:hyperlink>
    </w:p>
    <w:p w14:paraId="36DC795F" w14:textId="262E1983" w:rsidR="00144E94" w:rsidRPr="005E310F" w:rsidRDefault="00144E94" w:rsidP="005E310F">
      <w:pPr>
        <w:pStyle w:val="xmsonormal"/>
        <w:shd w:val="clear" w:color="auto" w:fill="FFFFFF"/>
        <w:spacing w:after="0" w:afterAutospacing="0"/>
        <w:rPr>
          <w:rFonts w:asciiTheme="minorHAnsi" w:hAnsiTheme="minorHAnsi" w:cstheme="minorHAnsi"/>
          <w:color w:val="242424"/>
          <w:sz w:val="22"/>
          <w:szCs w:val="22"/>
        </w:rPr>
      </w:pPr>
      <w:r w:rsidRPr="005E310F">
        <w:rPr>
          <w:rFonts w:asciiTheme="minorHAnsi" w:hAnsiTheme="minorHAnsi" w:cstheme="minorHAnsi"/>
          <w:color w:val="242424"/>
          <w:sz w:val="22"/>
          <w:szCs w:val="22"/>
          <w:bdr w:val="none" w:sz="0" w:space="0" w:color="auto" w:frame="1"/>
        </w:rPr>
        <w:t xml:space="preserve">Hidden </w:t>
      </w:r>
      <w:proofErr w:type="spellStart"/>
      <w:r w:rsidRPr="005E310F">
        <w:rPr>
          <w:rFonts w:asciiTheme="minorHAnsi" w:hAnsiTheme="minorHAnsi" w:cstheme="minorHAnsi"/>
          <w:color w:val="242424"/>
          <w:sz w:val="22"/>
          <w:szCs w:val="22"/>
          <w:bdr w:val="none" w:sz="0" w:space="0" w:color="auto" w:frame="1"/>
        </w:rPr>
        <w:t>Figuras</w:t>
      </w:r>
      <w:proofErr w:type="spellEnd"/>
      <w:r w:rsidRPr="005E310F">
        <w:rPr>
          <w:rFonts w:asciiTheme="minorHAnsi" w:hAnsiTheme="minorHAnsi" w:cstheme="minorHAnsi"/>
          <w:color w:val="242424"/>
          <w:sz w:val="22"/>
          <w:szCs w:val="22"/>
          <w:bdr w:val="none" w:sz="0" w:space="0" w:color="auto" w:frame="1"/>
        </w:rPr>
        <w:t>: The Secret Mission of Castellanos and Mandl</w:t>
      </w:r>
      <w:r w:rsidR="005E310F" w:rsidRPr="005E310F">
        <w:rPr>
          <w:rFonts w:asciiTheme="minorHAnsi" w:hAnsiTheme="minorHAnsi" w:cstheme="minorHAnsi"/>
          <w:color w:val="242424"/>
          <w:sz w:val="22"/>
          <w:szCs w:val="22"/>
        </w:rPr>
        <w:t xml:space="preserve"> </w:t>
      </w:r>
      <w:hyperlink r:id="rId25" w:history="1">
        <w:r w:rsidR="005E310F" w:rsidRPr="005E310F">
          <w:rPr>
            <w:rStyle w:val="Hyperlink"/>
            <w:rFonts w:asciiTheme="minorHAnsi" w:hAnsiTheme="minorHAnsi" w:cstheme="minorHAnsi"/>
            <w:sz w:val="22"/>
            <w:szCs w:val="22"/>
            <w:bdr w:val="none" w:sz="0" w:space="0" w:color="auto" w:frame="1"/>
          </w:rPr>
          <w:t>https://lausd.discoveryeducation.com/learn/player/ade1c8de-cbd9-4309-8a58-af128c5790d3</w:t>
        </w:r>
      </w:hyperlink>
    </w:p>
    <w:p w14:paraId="432906B5" w14:textId="77777777" w:rsidR="00144E94" w:rsidRPr="005E310F" w:rsidRDefault="00144E94" w:rsidP="005E310F">
      <w:pPr>
        <w:pStyle w:val="xmsonormal"/>
        <w:shd w:val="clear" w:color="auto" w:fill="FFFFFF"/>
        <w:spacing w:after="0" w:afterAutospacing="0"/>
        <w:rPr>
          <w:rFonts w:asciiTheme="minorHAnsi" w:hAnsiTheme="minorHAnsi" w:cstheme="minorHAnsi"/>
          <w:color w:val="242424"/>
          <w:sz w:val="22"/>
          <w:szCs w:val="22"/>
          <w:lang w:val="nl-NL"/>
        </w:rPr>
      </w:pPr>
      <w:r w:rsidRPr="005E310F">
        <w:rPr>
          <w:rFonts w:asciiTheme="minorHAnsi" w:hAnsiTheme="minorHAnsi" w:cstheme="minorHAnsi"/>
          <w:color w:val="242424"/>
          <w:sz w:val="22"/>
          <w:szCs w:val="22"/>
          <w:bdr w:val="none" w:sz="0" w:space="0" w:color="auto" w:frame="1"/>
          <w:lang w:val="nl-NL"/>
        </w:rPr>
        <w:t>Student Activity: </w:t>
      </w:r>
      <w:r w:rsidR="00000000" w:rsidRPr="005E310F">
        <w:rPr>
          <w:rFonts w:asciiTheme="minorHAnsi" w:hAnsiTheme="minorHAnsi" w:cstheme="minorHAnsi"/>
          <w:sz w:val="22"/>
          <w:szCs w:val="22"/>
        </w:rPr>
        <w:fldChar w:fldCharType="begin"/>
      </w:r>
      <w:r w:rsidR="00000000" w:rsidRPr="005E310F">
        <w:rPr>
          <w:rFonts w:asciiTheme="minorHAnsi" w:hAnsiTheme="minorHAnsi" w:cstheme="minorHAnsi"/>
          <w:sz w:val="22"/>
          <w:szCs w:val="22"/>
        </w:rPr>
        <w:instrText>HYPERLINK "https://nam11.safelinks.protection.outlook.com/?url=https%3A%2F%2Flausd.discoveryeducation.com%2Flearn%2Fplayer%2F4c77dfa8-d546-4937-906d-0ffa1827ad04&amp;data=05%7C01%7Ckjack2%40lausd.net%7C0fe9c2d4ae2a49d4de8a08dad706aa71%7C042a40a1b1284ac48648016ffa121487%7C0%7C0%7C638058720890224546%7CUnknown%7CTWFpbGZsb3d8eyJWIjoiMC4wLjAwMDAiLCJQIjoiV2luMzIiLCJBTiI6Ik1haWwiLCJXVCI6Mn0%3D%7C3000%7C%7C%7C&amp;sdata=NVBBsSFqqaUXwefWWhd%2BV6FdSloIjhjEujRD0M13zyM%3D&amp;reserved=0" \t "_blank" \o "Original URL: https://lausd.discoveryeducation.com/learn/player/4c77dfa8-d546-4937-906d-0ffa1827ad04. Click or tap if you trust this link."</w:instrText>
      </w:r>
      <w:r w:rsidR="00000000" w:rsidRPr="005E310F">
        <w:rPr>
          <w:rFonts w:asciiTheme="minorHAnsi" w:hAnsiTheme="minorHAnsi" w:cstheme="minorHAnsi"/>
          <w:sz w:val="22"/>
          <w:szCs w:val="22"/>
        </w:rPr>
      </w:r>
      <w:r w:rsidR="00000000" w:rsidRPr="005E310F">
        <w:rPr>
          <w:rFonts w:asciiTheme="minorHAnsi" w:hAnsiTheme="minorHAnsi" w:cstheme="minorHAnsi"/>
          <w:sz w:val="22"/>
          <w:szCs w:val="22"/>
        </w:rPr>
        <w:fldChar w:fldCharType="separate"/>
      </w:r>
      <w:r w:rsidRPr="005E310F">
        <w:rPr>
          <w:rStyle w:val="Hyperlink"/>
          <w:rFonts w:asciiTheme="minorHAnsi" w:hAnsiTheme="minorHAnsi" w:cstheme="minorHAnsi"/>
          <w:sz w:val="22"/>
          <w:szCs w:val="22"/>
          <w:bdr w:val="none" w:sz="0" w:space="0" w:color="auto" w:frame="1"/>
          <w:lang w:val="nl-NL"/>
        </w:rPr>
        <w:t>https://lausd.discoveryeducation.com/learn/player/4c77dfa8-d546-4937-906d-0ffa1827ad04</w:t>
      </w:r>
      <w:r w:rsidR="00000000" w:rsidRPr="005E310F">
        <w:rPr>
          <w:rStyle w:val="Hyperlink"/>
          <w:rFonts w:asciiTheme="minorHAnsi" w:hAnsiTheme="minorHAnsi" w:cstheme="minorHAnsi"/>
          <w:sz w:val="22"/>
          <w:szCs w:val="22"/>
          <w:bdr w:val="none" w:sz="0" w:space="0" w:color="auto" w:frame="1"/>
          <w:lang w:val="nl-NL"/>
        </w:rPr>
        <w:fldChar w:fldCharType="end"/>
      </w:r>
    </w:p>
    <w:p w14:paraId="7D8B57C8" w14:textId="13AD20BF" w:rsidR="00144E94" w:rsidRPr="005E310F" w:rsidRDefault="00144E94" w:rsidP="00144E94">
      <w:pPr>
        <w:pStyle w:val="xmsonormal"/>
        <w:shd w:val="clear" w:color="auto" w:fill="FFFFFF"/>
        <w:spacing w:before="0" w:beforeAutospacing="0" w:after="0" w:afterAutospacing="0"/>
        <w:rPr>
          <w:rStyle w:val="Hyperlink"/>
          <w:rFonts w:asciiTheme="minorHAnsi" w:hAnsiTheme="minorHAnsi" w:cstheme="minorHAnsi"/>
          <w:color w:val="242424"/>
          <w:sz w:val="22"/>
          <w:szCs w:val="22"/>
          <w:u w:val="none"/>
          <w:lang w:val="nl-NL"/>
        </w:rPr>
      </w:pPr>
      <w:r w:rsidRPr="005E310F">
        <w:rPr>
          <w:rFonts w:asciiTheme="minorHAnsi" w:hAnsiTheme="minorHAnsi" w:cstheme="minorHAnsi"/>
          <w:color w:val="242424"/>
          <w:sz w:val="22"/>
          <w:szCs w:val="22"/>
          <w:bdr w:val="none" w:sz="0" w:space="0" w:color="auto" w:frame="1"/>
          <w:lang w:val="nl-NL"/>
        </w:rPr>
        <w:t> </w:t>
      </w:r>
      <w:proofErr w:type="spellStart"/>
      <w:r w:rsidRPr="005E310F">
        <w:rPr>
          <w:rFonts w:asciiTheme="minorHAnsi" w:hAnsiTheme="minorHAnsi" w:cstheme="minorHAnsi"/>
          <w:color w:val="242424"/>
          <w:sz w:val="22"/>
          <w:szCs w:val="22"/>
          <w:bdr w:val="none" w:sz="0" w:space="0" w:color="auto" w:frame="1"/>
        </w:rPr>
        <w:t>BYkids</w:t>
      </w:r>
      <w:proofErr w:type="spellEnd"/>
      <w:r w:rsidRPr="005E310F">
        <w:rPr>
          <w:rFonts w:asciiTheme="minorHAnsi" w:hAnsiTheme="minorHAnsi" w:cstheme="minorHAnsi"/>
          <w:color w:val="242424"/>
          <w:sz w:val="22"/>
          <w:szCs w:val="22"/>
          <w:bdr w:val="none" w:sz="0" w:space="0" w:color="auto" w:frame="1"/>
        </w:rPr>
        <w:t xml:space="preserve">: </w:t>
      </w:r>
      <w:proofErr w:type="spellStart"/>
      <w:r w:rsidRPr="005E310F">
        <w:rPr>
          <w:rFonts w:asciiTheme="minorHAnsi" w:hAnsiTheme="minorHAnsi" w:cstheme="minorHAnsi"/>
          <w:color w:val="242424"/>
          <w:sz w:val="22"/>
          <w:szCs w:val="22"/>
          <w:bdr w:val="none" w:sz="0" w:space="0" w:color="auto" w:frame="1"/>
        </w:rPr>
        <w:t>L'Chaim</w:t>
      </w:r>
      <w:proofErr w:type="spellEnd"/>
      <w:r w:rsidRPr="005E310F">
        <w:rPr>
          <w:rFonts w:asciiTheme="minorHAnsi" w:hAnsiTheme="minorHAnsi" w:cstheme="minorHAnsi"/>
          <w:color w:val="242424"/>
          <w:sz w:val="22"/>
          <w:szCs w:val="22"/>
          <w:bdr w:val="none" w:sz="0" w:space="0" w:color="auto" w:frame="1"/>
        </w:rPr>
        <w:t xml:space="preserve"> Documentary- A Young German-Jewish Man’s Perspective</w:t>
      </w:r>
      <w:r w:rsidR="005E310F" w:rsidRPr="005E310F">
        <w:rPr>
          <w:rFonts w:asciiTheme="minorHAnsi" w:hAnsiTheme="minorHAnsi" w:cstheme="minorHAnsi"/>
          <w:color w:val="242424"/>
          <w:sz w:val="22"/>
          <w:szCs w:val="22"/>
        </w:rPr>
        <w:t xml:space="preserve"> </w:t>
      </w:r>
      <w:hyperlink r:id="rId26" w:history="1">
        <w:r w:rsidR="005E310F" w:rsidRPr="005E310F">
          <w:rPr>
            <w:rStyle w:val="Hyperlink"/>
            <w:rFonts w:asciiTheme="minorHAnsi" w:hAnsiTheme="minorHAnsi" w:cstheme="minorHAnsi"/>
            <w:sz w:val="22"/>
            <w:szCs w:val="22"/>
            <w:bdr w:val="none" w:sz="0" w:space="0" w:color="auto" w:frame="1"/>
          </w:rPr>
          <w:t>https://lausd.discoveryeducation.com/learn/player/72155508-f4fd-4c4c-a1df-7b163e8359cf</w:t>
        </w:r>
      </w:hyperlink>
    </w:p>
    <w:p w14:paraId="1102F7D7" w14:textId="39EABB0A" w:rsidR="00B92369" w:rsidRPr="005E310F" w:rsidRDefault="00B92369" w:rsidP="00144E94">
      <w:pPr>
        <w:pStyle w:val="xmsonormal"/>
        <w:shd w:val="clear" w:color="auto" w:fill="FFFFFF"/>
        <w:spacing w:before="0" w:beforeAutospacing="0" w:after="0" w:afterAutospacing="0"/>
        <w:rPr>
          <w:rStyle w:val="Hyperlink"/>
          <w:rFonts w:asciiTheme="minorHAnsi" w:hAnsiTheme="minorHAnsi" w:cstheme="minorHAnsi"/>
          <w:sz w:val="22"/>
          <w:szCs w:val="22"/>
          <w:bdr w:val="none" w:sz="0" w:space="0" w:color="auto" w:frame="1"/>
        </w:rPr>
      </w:pPr>
    </w:p>
    <w:p w14:paraId="574F4503" w14:textId="7A83849C" w:rsidR="00B92369" w:rsidRPr="005E310F" w:rsidRDefault="00B92369" w:rsidP="00B92369">
      <w:pPr>
        <w:pStyle w:val="xmsonormal"/>
        <w:shd w:val="clear" w:color="auto" w:fill="FFFFFF"/>
        <w:spacing w:before="0" w:beforeAutospacing="0" w:after="0" w:afterAutospacing="0"/>
        <w:rPr>
          <w:rFonts w:asciiTheme="minorHAnsi" w:hAnsiTheme="minorHAnsi" w:cstheme="minorHAnsi"/>
          <w:b/>
          <w:bCs/>
          <w:color w:val="000000"/>
          <w:sz w:val="22"/>
          <w:szCs w:val="22"/>
          <w:bdr w:val="none" w:sz="0" w:space="0" w:color="auto" w:frame="1"/>
        </w:rPr>
      </w:pPr>
      <w:r w:rsidRPr="005E310F">
        <w:rPr>
          <w:rFonts w:asciiTheme="minorHAnsi" w:hAnsiTheme="minorHAnsi" w:cstheme="minorHAnsi"/>
          <w:b/>
          <w:bCs/>
          <w:color w:val="000000"/>
          <w:sz w:val="22"/>
          <w:szCs w:val="22"/>
          <w:bdr w:val="none" w:sz="0" w:space="0" w:color="auto" w:frame="1"/>
        </w:rPr>
        <w:t>Additional Resources, Channels:</w:t>
      </w:r>
    </w:p>
    <w:p w14:paraId="17176C05" w14:textId="1DC64EDC" w:rsidR="00B92369" w:rsidRPr="005E310F" w:rsidRDefault="00B92369" w:rsidP="00B92369">
      <w:pPr>
        <w:pStyle w:val="xmsonormal"/>
        <w:shd w:val="clear" w:color="auto" w:fill="FFFFFF"/>
        <w:spacing w:before="0" w:beforeAutospacing="0" w:after="0" w:afterAutospacing="0"/>
        <w:rPr>
          <w:rFonts w:asciiTheme="minorHAnsi" w:hAnsiTheme="minorHAnsi" w:cstheme="minorHAnsi"/>
          <w:color w:val="242424"/>
          <w:sz w:val="22"/>
          <w:szCs w:val="22"/>
        </w:rPr>
      </w:pPr>
      <w:r w:rsidRPr="005E310F">
        <w:rPr>
          <w:rFonts w:asciiTheme="minorHAnsi" w:hAnsiTheme="minorHAnsi" w:cstheme="minorHAnsi"/>
          <w:color w:val="000000"/>
          <w:sz w:val="22"/>
          <w:szCs w:val="22"/>
          <w:bdr w:val="none" w:sz="0" w:space="0" w:color="auto" w:frame="1"/>
        </w:rPr>
        <w:t>Teaching with Testimony -USC Shoah Foundation</w:t>
      </w:r>
      <w:r w:rsidR="006F7341" w:rsidRPr="005E310F">
        <w:rPr>
          <w:rFonts w:asciiTheme="minorHAnsi" w:hAnsiTheme="minorHAnsi" w:cstheme="minorHAnsi"/>
          <w:color w:val="000000"/>
          <w:sz w:val="22"/>
          <w:szCs w:val="22"/>
          <w:bdr w:val="none" w:sz="0" w:space="0" w:color="auto" w:frame="1"/>
        </w:rPr>
        <w:t xml:space="preserve"> (Grades 6-12)</w:t>
      </w:r>
      <w:r w:rsidRPr="005E310F">
        <w:rPr>
          <w:rFonts w:asciiTheme="minorHAnsi" w:hAnsiTheme="minorHAnsi" w:cstheme="minorHAnsi"/>
          <w:color w:val="000000"/>
          <w:sz w:val="22"/>
          <w:szCs w:val="22"/>
          <w:bdr w:val="none" w:sz="0" w:space="0" w:color="auto" w:frame="1"/>
        </w:rPr>
        <w:t>:</w:t>
      </w:r>
    </w:p>
    <w:p w14:paraId="7897ACD1" w14:textId="77777777" w:rsidR="00B92369" w:rsidRPr="005E310F" w:rsidRDefault="00000000" w:rsidP="00B92369">
      <w:pPr>
        <w:pStyle w:val="xmsonormal"/>
        <w:shd w:val="clear" w:color="auto" w:fill="FFFFFF"/>
        <w:spacing w:before="0" w:beforeAutospacing="0" w:after="0" w:afterAutospacing="0"/>
        <w:rPr>
          <w:rFonts w:asciiTheme="minorHAnsi" w:hAnsiTheme="minorHAnsi" w:cstheme="minorHAnsi"/>
          <w:color w:val="242424"/>
          <w:sz w:val="22"/>
          <w:szCs w:val="22"/>
        </w:rPr>
      </w:pPr>
      <w:hyperlink r:id="rId27" w:tgtFrame="_blank" w:tooltip="Original URL: https://lausd.discoveryeducation.com/learn/player/c16b89c2-7b77-4d65-a00b-82db050f9a26. Click or tap if you trust this link." w:history="1">
        <w:r w:rsidR="00B92369" w:rsidRPr="005E310F">
          <w:rPr>
            <w:rStyle w:val="Hyperlink"/>
            <w:rFonts w:asciiTheme="minorHAnsi" w:hAnsiTheme="minorHAnsi" w:cstheme="minorHAnsi"/>
            <w:sz w:val="22"/>
            <w:szCs w:val="22"/>
            <w:bdr w:val="none" w:sz="0" w:space="0" w:color="auto" w:frame="1"/>
          </w:rPr>
          <w:t>https://lausd.discoveryeducation.com/learn/player/c16b89c2-7b77-4d65-a00b-82db050f9a26</w:t>
        </w:r>
      </w:hyperlink>
    </w:p>
    <w:p w14:paraId="73CF919E" w14:textId="77777777" w:rsidR="005E310F" w:rsidRPr="005E310F" w:rsidRDefault="005E310F" w:rsidP="00B92369">
      <w:pPr>
        <w:pStyle w:val="xmsonormal"/>
        <w:shd w:val="clear" w:color="auto" w:fill="FFFFFF"/>
        <w:spacing w:before="0" w:beforeAutospacing="0" w:after="0" w:afterAutospacing="0"/>
        <w:rPr>
          <w:rFonts w:asciiTheme="minorHAnsi" w:hAnsiTheme="minorHAnsi" w:cstheme="minorHAnsi"/>
          <w:color w:val="000000"/>
          <w:sz w:val="22"/>
          <w:szCs w:val="22"/>
          <w:bdr w:val="none" w:sz="0" w:space="0" w:color="auto" w:frame="1"/>
        </w:rPr>
      </w:pPr>
    </w:p>
    <w:p w14:paraId="00AD85A5" w14:textId="31A721FC" w:rsidR="00B9723A" w:rsidRPr="005E310F" w:rsidRDefault="00B92369" w:rsidP="005E310F">
      <w:pPr>
        <w:pStyle w:val="xmsonormal"/>
        <w:keepNext/>
        <w:shd w:val="clear" w:color="auto" w:fill="FFFFFF"/>
        <w:spacing w:before="0" w:beforeAutospacing="0" w:after="0" w:afterAutospacing="0"/>
        <w:rPr>
          <w:rFonts w:asciiTheme="minorHAnsi" w:hAnsiTheme="minorHAnsi" w:cstheme="minorHAnsi"/>
          <w:b/>
          <w:bCs/>
          <w:color w:val="242424"/>
          <w:sz w:val="22"/>
          <w:szCs w:val="22"/>
          <w:bdr w:val="none" w:sz="0" w:space="0" w:color="auto" w:frame="1"/>
        </w:rPr>
      </w:pPr>
      <w:r w:rsidRPr="005E310F">
        <w:rPr>
          <w:rFonts w:asciiTheme="minorHAnsi" w:hAnsiTheme="minorHAnsi" w:cstheme="minorHAnsi"/>
          <w:b/>
          <w:bCs/>
          <w:color w:val="242424"/>
          <w:sz w:val="22"/>
          <w:szCs w:val="22"/>
          <w:bdr w:val="none" w:sz="0" w:space="0" w:color="auto" w:frame="1"/>
        </w:rPr>
        <w:lastRenderedPageBreak/>
        <w:t>These are some samples of mini activities are connected to the testimonials within the Teaching with Testimony Channel:</w:t>
      </w:r>
    </w:p>
    <w:p w14:paraId="461F1E83" w14:textId="4CD9C73A" w:rsidR="00B92369" w:rsidRPr="005E310F" w:rsidRDefault="00B92369" w:rsidP="00182778">
      <w:pPr>
        <w:pStyle w:val="xmsonormal"/>
        <w:shd w:val="clear" w:color="auto" w:fill="FFFFFF"/>
        <w:spacing w:before="120" w:beforeAutospacing="0" w:after="0" w:afterAutospacing="0"/>
        <w:rPr>
          <w:rFonts w:asciiTheme="minorHAnsi" w:hAnsiTheme="minorHAnsi" w:cstheme="minorHAnsi"/>
          <w:color w:val="242424"/>
          <w:sz w:val="22"/>
          <w:szCs w:val="22"/>
        </w:rPr>
      </w:pPr>
      <w:r w:rsidRPr="005E310F">
        <w:rPr>
          <w:rFonts w:asciiTheme="minorHAnsi" w:hAnsiTheme="minorHAnsi" w:cstheme="minorHAnsi"/>
          <w:color w:val="242424"/>
          <w:sz w:val="22"/>
          <w:szCs w:val="22"/>
          <w:bdr w:val="none" w:sz="0" w:space="0" w:color="auto" w:frame="1"/>
        </w:rPr>
        <w:t>Evading Capture: AEIOU Activity</w:t>
      </w:r>
      <w:r w:rsidR="006F7341" w:rsidRPr="005E310F">
        <w:rPr>
          <w:rFonts w:asciiTheme="minorHAnsi" w:hAnsiTheme="minorHAnsi" w:cstheme="minorHAnsi"/>
          <w:color w:val="242424"/>
          <w:sz w:val="22"/>
          <w:szCs w:val="22"/>
          <w:bdr w:val="none" w:sz="0" w:space="0" w:color="auto" w:frame="1"/>
        </w:rPr>
        <w:t xml:space="preserve"> (Grades 6-12)</w:t>
      </w:r>
      <w:r w:rsidRPr="005E310F">
        <w:rPr>
          <w:rFonts w:asciiTheme="minorHAnsi" w:hAnsiTheme="minorHAnsi" w:cstheme="minorHAnsi"/>
          <w:color w:val="242424"/>
          <w:sz w:val="22"/>
          <w:szCs w:val="22"/>
          <w:bdr w:val="none" w:sz="0" w:space="0" w:color="auto" w:frame="1"/>
        </w:rPr>
        <w:t>:</w:t>
      </w:r>
      <w:r w:rsidR="00182778" w:rsidRPr="005E310F">
        <w:rPr>
          <w:rFonts w:asciiTheme="minorHAnsi" w:hAnsiTheme="minorHAnsi" w:cstheme="minorHAnsi"/>
          <w:color w:val="242424"/>
          <w:sz w:val="22"/>
          <w:szCs w:val="22"/>
        </w:rPr>
        <w:t xml:space="preserve"> </w:t>
      </w:r>
      <w:hyperlink r:id="rId28" w:history="1">
        <w:r w:rsidR="00182778" w:rsidRPr="005E310F">
          <w:rPr>
            <w:rStyle w:val="Hyperlink"/>
            <w:rFonts w:asciiTheme="minorHAnsi" w:hAnsiTheme="minorHAnsi" w:cstheme="minorHAnsi"/>
            <w:sz w:val="22"/>
            <w:szCs w:val="22"/>
            <w:bdr w:val="none" w:sz="0" w:space="0" w:color="auto" w:frame="1"/>
          </w:rPr>
          <w:t>https://lausd.discoveryeducation.com/learn/player/1e2ce3ac-b91d-493c-a13b-6f1d1e526fc2</w:t>
        </w:r>
      </w:hyperlink>
    </w:p>
    <w:p w14:paraId="3347790C" w14:textId="7101F361" w:rsidR="00B92369" w:rsidRPr="005E310F" w:rsidRDefault="00B92369" w:rsidP="00182778">
      <w:pPr>
        <w:pStyle w:val="xmsonormal"/>
        <w:shd w:val="clear" w:color="auto" w:fill="FFFFFF"/>
        <w:spacing w:before="120" w:beforeAutospacing="0" w:after="0" w:afterAutospacing="0"/>
        <w:rPr>
          <w:rFonts w:asciiTheme="minorHAnsi" w:hAnsiTheme="minorHAnsi" w:cstheme="minorHAnsi"/>
          <w:color w:val="242424"/>
          <w:sz w:val="22"/>
          <w:szCs w:val="22"/>
        </w:rPr>
      </w:pPr>
      <w:r w:rsidRPr="005E310F">
        <w:rPr>
          <w:rFonts w:asciiTheme="minorHAnsi" w:hAnsiTheme="minorHAnsi" w:cstheme="minorHAnsi"/>
          <w:color w:val="242424"/>
          <w:sz w:val="22"/>
          <w:szCs w:val="22"/>
          <w:bdr w:val="none" w:sz="0" w:space="0" w:color="auto" w:frame="1"/>
        </w:rPr>
        <w:t>Life in Hiding: ABC Summary</w:t>
      </w:r>
      <w:r w:rsidR="00EE0F8A" w:rsidRPr="005E310F">
        <w:rPr>
          <w:rFonts w:asciiTheme="minorHAnsi" w:hAnsiTheme="minorHAnsi" w:cstheme="minorHAnsi"/>
          <w:color w:val="242424"/>
          <w:sz w:val="22"/>
          <w:szCs w:val="22"/>
          <w:bdr w:val="none" w:sz="0" w:space="0" w:color="auto" w:frame="1"/>
        </w:rPr>
        <w:t xml:space="preserve"> (Grades 6-12)</w:t>
      </w:r>
      <w:r w:rsidRPr="005E310F">
        <w:rPr>
          <w:rFonts w:asciiTheme="minorHAnsi" w:hAnsiTheme="minorHAnsi" w:cstheme="minorHAnsi"/>
          <w:color w:val="242424"/>
          <w:sz w:val="22"/>
          <w:szCs w:val="22"/>
          <w:bdr w:val="none" w:sz="0" w:space="0" w:color="auto" w:frame="1"/>
        </w:rPr>
        <w:t>:</w:t>
      </w:r>
      <w:r w:rsidR="00182778" w:rsidRPr="005E310F">
        <w:rPr>
          <w:rFonts w:asciiTheme="minorHAnsi" w:hAnsiTheme="minorHAnsi" w:cstheme="minorHAnsi"/>
          <w:color w:val="242424"/>
          <w:sz w:val="22"/>
          <w:szCs w:val="22"/>
        </w:rPr>
        <w:t xml:space="preserve"> </w:t>
      </w:r>
      <w:hyperlink r:id="rId29" w:history="1">
        <w:r w:rsidR="00182778" w:rsidRPr="005E310F">
          <w:rPr>
            <w:rStyle w:val="Hyperlink"/>
            <w:rFonts w:asciiTheme="minorHAnsi" w:hAnsiTheme="minorHAnsi" w:cstheme="minorHAnsi"/>
            <w:sz w:val="22"/>
            <w:szCs w:val="22"/>
            <w:bdr w:val="none" w:sz="0" w:space="0" w:color="auto" w:frame="1"/>
          </w:rPr>
          <w:t>https://lausd.discoveryeducation.com/learn/player/aa19e536-eb30-4112-8083-4d3846784e20</w:t>
        </w:r>
      </w:hyperlink>
    </w:p>
    <w:p w14:paraId="66EBAE53" w14:textId="0F039D1A" w:rsidR="00B92369" w:rsidRPr="005E310F" w:rsidRDefault="00B92369" w:rsidP="00182778">
      <w:pPr>
        <w:pStyle w:val="xmsonormal"/>
        <w:shd w:val="clear" w:color="auto" w:fill="FFFFFF"/>
        <w:spacing w:before="120" w:beforeAutospacing="0" w:after="0" w:afterAutospacing="0"/>
        <w:rPr>
          <w:rFonts w:asciiTheme="minorHAnsi" w:hAnsiTheme="minorHAnsi" w:cstheme="minorHAnsi"/>
          <w:color w:val="242424"/>
          <w:sz w:val="22"/>
          <w:szCs w:val="22"/>
          <w:lang w:val="de-DE"/>
        </w:rPr>
      </w:pPr>
      <w:r w:rsidRPr="005E310F">
        <w:rPr>
          <w:rFonts w:asciiTheme="minorHAnsi" w:hAnsiTheme="minorHAnsi" w:cstheme="minorHAnsi"/>
          <w:color w:val="242424"/>
          <w:sz w:val="22"/>
          <w:szCs w:val="22"/>
          <w:bdr w:val="none" w:sz="0" w:space="0" w:color="auto" w:frame="1"/>
          <w:lang w:val="de-DE"/>
        </w:rPr>
        <w:t>Punishment at Auschwitz</w:t>
      </w:r>
      <w:r w:rsidR="00EE0F8A" w:rsidRPr="005E310F">
        <w:rPr>
          <w:rFonts w:asciiTheme="minorHAnsi" w:hAnsiTheme="minorHAnsi" w:cstheme="minorHAnsi"/>
          <w:color w:val="242424"/>
          <w:sz w:val="22"/>
          <w:szCs w:val="22"/>
          <w:bdr w:val="none" w:sz="0" w:space="0" w:color="auto" w:frame="1"/>
          <w:lang w:val="de-DE"/>
        </w:rPr>
        <w:t xml:space="preserve"> (Grades 9-12)</w:t>
      </w:r>
      <w:r w:rsidRPr="005E310F">
        <w:rPr>
          <w:rFonts w:asciiTheme="minorHAnsi" w:hAnsiTheme="minorHAnsi" w:cstheme="minorHAnsi"/>
          <w:color w:val="242424"/>
          <w:sz w:val="22"/>
          <w:szCs w:val="22"/>
          <w:bdr w:val="none" w:sz="0" w:space="0" w:color="auto" w:frame="1"/>
          <w:lang w:val="de-DE"/>
        </w:rPr>
        <w:t>:</w:t>
      </w:r>
      <w:r w:rsidR="00182778" w:rsidRPr="005E310F">
        <w:rPr>
          <w:rFonts w:asciiTheme="minorHAnsi" w:hAnsiTheme="minorHAnsi" w:cstheme="minorHAnsi"/>
          <w:color w:val="242424"/>
          <w:sz w:val="22"/>
          <w:szCs w:val="22"/>
          <w:lang w:val="de-DE"/>
        </w:rPr>
        <w:t xml:space="preserve"> </w:t>
      </w:r>
      <w:hyperlink r:id="rId30" w:history="1">
        <w:r w:rsidR="00182778" w:rsidRPr="005E310F">
          <w:rPr>
            <w:rStyle w:val="Hyperlink"/>
            <w:rFonts w:asciiTheme="minorHAnsi" w:hAnsiTheme="minorHAnsi" w:cstheme="minorHAnsi"/>
            <w:sz w:val="22"/>
            <w:szCs w:val="22"/>
            <w:bdr w:val="none" w:sz="0" w:space="0" w:color="auto" w:frame="1"/>
            <w:lang w:val="de-DE"/>
          </w:rPr>
          <w:t>https://lausd.discoveryeducation.com/learn/player/a9849365-9255-4dfe-a1d7-d95c3f8fa2ed</w:t>
        </w:r>
      </w:hyperlink>
    </w:p>
    <w:p w14:paraId="55947B1E" w14:textId="308DE2D9" w:rsidR="00B92369" w:rsidRPr="005E310F" w:rsidRDefault="00B92369" w:rsidP="00182778">
      <w:pPr>
        <w:pStyle w:val="xmsonormal"/>
        <w:shd w:val="clear" w:color="auto" w:fill="FFFFFF"/>
        <w:spacing w:before="120" w:beforeAutospacing="0" w:after="0" w:afterAutospacing="0"/>
        <w:rPr>
          <w:rFonts w:asciiTheme="minorHAnsi" w:hAnsiTheme="minorHAnsi" w:cstheme="minorHAnsi"/>
          <w:color w:val="242424"/>
          <w:sz w:val="22"/>
          <w:szCs w:val="22"/>
        </w:rPr>
      </w:pPr>
      <w:r w:rsidRPr="005E310F">
        <w:rPr>
          <w:rFonts w:asciiTheme="minorHAnsi" w:hAnsiTheme="minorHAnsi" w:cstheme="minorHAnsi"/>
          <w:color w:val="242424"/>
          <w:sz w:val="22"/>
          <w:szCs w:val="22"/>
          <w:bdr w:val="none" w:sz="0" w:space="0" w:color="auto" w:frame="1"/>
        </w:rPr>
        <w:t>Anti-Semitism-Flip Flop Activity</w:t>
      </w:r>
      <w:r w:rsidR="00CC358E" w:rsidRPr="005E310F">
        <w:rPr>
          <w:rFonts w:asciiTheme="minorHAnsi" w:hAnsiTheme="minorHAnsi" w:cstheme="minorHAnsi"/>
          <w:color w:val="242424"/>
          <w:sz w:val="22"/>
          <w:szCs w:val="22"/>
          <w:bdr w:val="none" w:sz="0" w:space="0" w:color="auto" w:frame="1"/>
        </w:rPr>
        <w:t xml:space="preserve"> (Grades 6-12)</w:t>
      </w:r>
      <w:r w:rsidRPr="005E310F">
        <w:rPr>
          <w:rFonts w:asciiTheme="minorHAnsi" w:hAnsiTheme="minorHAnsi" w:cstheme="minorHAnsi"/>
          <w:color w:val="242424"/>
          <w:sz w:val="22"/>
          <w:szCs w:val="22"/>
          <w:bdr w:val="none" w:sz="0" w:space="0" w:color="auto" w:frame="1"/>
        </w:rPr>
        <w:t>:</w:t>
      </w:r>
      <w:r w:rsidR="00182778" w:rsidRPr="005E310F">
        <w:rPr>
          <w:rFonts w:asciiTheme="minorHAnsi" w:hAnsiTheme="minorHAnsi" w:cstheme="minorHAnsi"/>
          <w:color w:val="242424"/>
          <w:sz w:val="22"/>
          <w:szCs w:val="22"/>
        </w:rPr>
        <w:t xml:space="preserve"> </w:t>
      </w:r>
      <w:hyperlink r:id="rId31" w:history="1">
        <w:r w:rsidR="00182778" w:rsidRPr="005E310F">
          <w:rPr>
            <w:rStyle w:val="Hyperlink"/>
            <w:rFonts w:asciiTheme="minorHAnsi" w:hAnsiTheme="minorHAnsi" w:cstheme="minorHAnsi"/>
            <w:sz w:val="22"/>
            <w:szCs w:val="22"/>
            <w:bdr w:val="none" w:sz="0" w:space="0" w:color="auto" w:frame="1"/>
          </w:rPr>
          <w:t>https://lausd.discoveryeducation.com/learn/player/8819f4a2-f26e-49bf-aa00-6a39e2b43469</w:t>
        </w:r>
      </w:hyperlink>
    </w:p>
    <w:p w14:paraId="6FC3C2E3" w14:textId="4F958DAC" w:rsidR="00B92369" w:rsidRPr="005E310F" w:rsidRDefault="00B92369" w:rsidP="00182778">
      <w:pPr>
        <w:pStyle w:val="xmsonormal"/>
        <w:shd w:val="clear" w:color="auto" w:fill="FFFFFF"/>
        <w:spacing w:before="120" w:beforeAutospacing="0" w:after="0" w:afterAutospacing="0"/>
        <w:rPr>
          <w:rFonts w:asciiTheme="minorHAnsi" w:hAnsiTheme="minorHAnsi" w:cstheme="minorHAnsi"/>
          <w:color w:val="242424"/>
          <w:sz w:val="22"/>
          <w:szCs w:val="22"/>
        </w:rPr>
      </w:pPr>
      <w:r w:rsidRPr="005E310F">
        <w:rPr>
          <w:rFonts w:asciiTheme="minorHAnsi" w:hAnsiTheme="minorHAnsi" w:cstheme="minorHAnsi"/>
          <w:color w:val="2B303B"/>
          <w:sz w:val="22"/>
          <w:szCs w:val="22"/>
          <w:bdr w:val="none" w:sz="0" w:space="0" w:color="auto" w:frame="1"/>
          <w:shd w:val="clear" w:color="auto" w:fill="FFFFFF"/>
        </w:rPr>
        <w:t>War Crimes Tribunal: Read All About It Student Activity</w:t>
      </w:r>
      <w:r w:rsidR="00CC358E" w:rsidRPr="005E310F">
        <w:rPr>
          <w:rFonts w:asciiTheme="minorHAnsi" w:hAnsiTheme="minorHAnsi" w:cstheme="minorHAnsi"/>
          <w:color w:val="2B303B"/>
          <w:sz w:val="22"/>
          <w:szCs w:val="22"/>
          <w:bdr w:val="none" w:sz="0" w:space="0" w:color="auto" w:frame="1"/>
          <w:shd w:val="clear" w:color="auto" w:fill="FFFFFF"/>
        </w:rPr>
        <w:t xml:space="preserve"> (Grades 9-12)</w:t>
      </w:r>
      <w:r w:rsidR="00182778" w:rsidRPr="005E310F">
        <w:rPr>
          <w:rFonts w:asciiTheme="minorHAnsi" w:hAnsiTheme="minorHAnsi" w:cstheme="minorHAnsi"/>
          <w:color w:val="242424"/>
          <w:sz w:val="22"/>
          <w:szCs w:val="22"/>
        </w:rPr>
        <w:t xml:space="preserve"> </w:t>
      </w:r>
      <w:hyperlink r:id="rId32" w:history="1">
        <w:r w:rsidR="00182778" w:rsidRPr="005E310F">
          <w:rPr>
            <w:rStyle w:val="Hyperlink"/>
            <w:rFonts w:asciiTheme="minorHAnsi" w:hAnsiTheme="minorHAnsi" w:cstheme="minorHAnsi"/>
            <w:sz w:val="22"/>
            <w:szCs w:val="22"/>
            <w:bdr w:val="none" w:sz="0" w:space="0" w:color="auto" w:frame="1"/>
            <w:shd w:val="clear" w:color="auto" w:fill="FFFFFF"/>
          </w:rPr>
          <w:t>https://lausd.discoveryeducation.com/learn/player/e8c9aef8-53c2-446e-89d1-541b94d76ea5</w:t>
        </w:r>
      </w:hyperlink>
    </w:p>
    <w:p w14:paraId="79D1A286" w14:textId="482E188F" w:rsidR="00B92369" w:rsidRPr="005E310F" w:rsidRDefault="00B92369" w:rsidP="00182778">
      <w:pPr>
        <w:pStyle w:val="xmsonormal"/>
        <w:shd w:val="clear" w:color="auto" w:fill="FFFFFF"/>
        <w:spacing w:before="120" w:beforeAutospacing="0" w:after="0" w:afterAutospacing="0"/>
        <w:rPr>
          <w:rFonts w:asciiTheme="minorHAnsi" w:hAnsiTheme="minorHAnsi" w:cstheme="minorHAnsi"/>
          <w:color w:val="242424"/>
          <w:sz w:val="22"/>
          <w:szCs w:val="22"/>
        </w:rPr>
      </w:pPr>
      <w:r w:rsidRPr="005E310F">
        <w:rPr>
          <w:rFonts w:asciiTheme="minorHAnsi" w:hAnsiTheme="minorHAnsi" w:cstheme="minorHAnsi"/>
          <w:color w:val="242424"/>
          <w:sz w:val="22"/>
          <w:szCs w:val="22"/>
          <w:bdr w:val="none" w:sz="0" w:space="0" w:color="auto" w:frame="1"/>
        </w:rPr>
        <w:t>The Holocaust Channel</w:t>
      </w:r>
      <w:r w:rsidR="00C92900" w:rsidRPr="005E310F">
        <w:rPr>
          <w:rFonts w:asciiTheme="minorHAnsi" w:hAnsiTheme="minorHAnsi" w:cstheme="minorHAnsi"/>
          <w:color w:val="242424"/>
          <w:sz w:val="22"/>
          <w:szCs w:val="22"/>
          <w:bdr w:val="none" w:sz="0" w:space="0" w:color="auto" w:frame="1"/>
        </w:rPr>
        <w:t xml:space="preserve"> (Grades 4-12)</w:t>
      </w:r>
      <w:r w:rsidRPr="005E310F">
        <w:rPr>
          <w:rFonts w:asciiTheme="minorHAnsi" w:hAnsiTheme="minorHAnsi" w:cstheme="minorHAnsi"/>
          <w:color w:val="242424"/>
          <w:sz w:val="22"/>
          <w:szCs w:val="22"/>
          <w:bdr w:val="none" w:sz="0" w:space="0" w:color="auto" w:frame="1"/>
        </w:rPr>
        <w:t>:</w:t>
      </w:r>
      <w:r w:rsidR="00182778" w:rsidRPr="005E310F">
        <w:rPr>
          <w:rFonts w:asciiTheme="minorHAnsi" w:hAnsiTheme="minorHAnsi" w:cstheme="minorHAnsi"/>
          <w:color w:val="242424"/>
          <w:sz w:val="22"/>
          <w:szCs w:val="22"/>
        </w:rPr>
        <w:t xml:space="preserve"> </w:t>
      </w:r>
      <w:hyperlink r:id="rId33" w:history="1">
        <w:r w:rsidR="00182778" w:rsidRPr="005E310F">
          <w:rPr>
            <w:rStyle w:val="Hyperlink"/>
            <w:rFonts w:asciiTheme="minorHAnsi" w:hAnsiTheme="minorHAnsi" w:cstheme="minorHAnsi"/>
            <w:sz w:val="22"/>
            <w:szCs w:val="22"/>
            <w:bdr w:val="none" w:sz="0" w:space="0" w:color="auto" w:frame="1"/>
          </w:rPr>
          <w:t>https://lausd.discoveryeducation.com/learn/player/daef0c01-f87b-4018-8b16-3dd5029ac303</w:t>
        </w:r>
      </w:hyperlink>
    </w:p>
    <w:p w14:paraId="32D546DC" w14:textId="3B0C3E90" w:rsidR="00EF2671" w:rsidRPr="005E310F" w:rsidRDefault="00EF2671" w:rsidP="00144E94">
      <w:pPr>
        <w:pStyle w:val="xmsonormal"/>
        <w:shd w:val="clear" w:color="auto" w:fill="FFFFFF"/>
        <w:spacing w:before="0" w:beforeAutospacing="0" w:after="0" w:afterAutospacing="0"/>
        <w:rPr>
          <w:rStyle w:val="Hyperlink"/>
          <w:rFonts w:asciiTheme="minorHAnsi" w:hAnsiTheme="minorHAnsi" w:cstheme="minorHAnsi"/>
          <w:sz w:val="22"/>
          <w:szCs w:val="22"/>
          <w:bdr w:val="none" w:sz="0" w:space="0" w:color="auto" w:frame="1"/>
        </w:rPr>
      </w:pPr>
    </w:p>
    <w:p w14:paraId="6725FFE5" w14:textId="77777777" w:rsidR="00182778" w:rsidRPr="005E310F" w:rsidRDefault="00182778" w:rsidP="00182778">
      <w:pPr>
        <w:pStyle w:val="NormalWeb"/>
        <w:shd w:val="clear" w:color="auto" w:fill="FFFFFF"/>
        <w:ind w:right="600"/>
        <w:rPr>
          <w:rFonts w:asciiTheme="minorHAnsi" w:hAnsiTheme="minorHAnsi" w:cstheme="minorHAnsi"/>
          <w:sz w:val="22"/>
          <w:szCs w:val="22"/>
        </w:rPr>
      </w:pPr>
      <w:r w:rsidRPr="005E310F">
        <w:rPr>
          <w:rFonts w:asciiTheme="minorHAnsi" w:hAnsiTheme="minorHAnsi" w:cstheme="minorHAnsi"/>
          <w:color w:val="000000"/>
          <w:sz w:val="22"/>
          <w:szCs w:val="22"/>
          <w:shd w:val="clear" w:color="auto" w:fill="FFFFFF"/>
        </w:rPr>
        <w:t xml:space="preserve">While the term </w:t>
      </w:r>
      <w:r w:rsidRPr="005E310F">
        <w:rPr>
          <w:rFonts w:asciiTheme="minorHAnsi" w:hAnsiTheme="minorHAnsi" w:cstheme="minorHAnsi"/>
          <w:i/>
          <w:iCs/>
          <w:color w:val="000000"/>
          <w:sz w:val="22"/>
          <w:szCs w:val="22"/>
          <w:shd w:val="clear" w:color="auto" w:fill="FFFFFF"/>
        </w:rPr>
        <w:t>antisemitism</w:t>
      </w:r>
      <w:r w:rsidRPr="005E310F">
        <w:rPr>
          <w:rFonts w:asciiTheme="minorHAnsi" w:hAnsiTheme="minorHAnsi" w:cstheme="minorHAnsi"/>
          <w:color w:val="000000"/>
          <w:sz w:val="22"/>
          <w:szCs w:val="22"/>
          <w:shd w:val="clear" w:color="auto" w:fill="FFFFFF"/>
        </w:rPr>
        <w:t> may be encountered in specific curriculum areas, the History Social-Science Framework for California Public Schools and the California Ethnic Studies Model Curriculum highlight numerous entry points for instruction to address it as both a concept and a consequence of historical events. Some potential HSS Content Standards where connections could be established to address antisemitism include the following:</w:t>
      </w:r>
    </w:p>
    <w:p w14:paraId="37D6D839" w14:textId="77777777" w:rsidR="00182778" w:rsidRPr="005E310F" w:rsidRDefault="00182778" w:rsidP="00182778">
      <w:pPr>
        <w:shd w:val="clear" w:color="auto" w:fill="FFFFFF"/>
        <w:rPr>
          <w:rFonts w:eastAsia="Times New Roman" w:cstheme="minorHAnsi"/>
          <w:color w:val="000000"/>
          <w:sz w:val="22"/>
          <w:szCs w:val="22"/>
        </w:rPr>
      </w:pPr>
    </w:p>
    <w:p w14:paraId="4831C8FD" w14:textId="77777777" w:rsidR="00182778" w:rsidRPr="005E310F" w:rsidRDefault="00182778" w:rsidP="00182778">
      <w:pPr>
        <w:pStyle w:val="NormalWeb"/>
        <w:shd w:val="clear" w:color="auto" w:fill="FFFFFF"/>
        <w:ind w:right="600"/>
        <w:rPr>
          <w:rFonts w:asciiTheme="minorHAnsi" w:hAnsiTheme="minorHAnsi" w:cstheme="minorHAnsi"/>
          <w:sz w:val="22"/>
          <w:szCs w:val="22"/>
        </w:rPr>
      </w:pPr>
      <w:r w:rsidRPr="005E310F">
        <w:rPr>
          <w:rFonts w:asciiTheme="minorHAnsi" w:hAnsiTheme="minorHAnsi" w:cstheme="minorHAnsi"/>
          <w:b/>
          <w:bCs/>
          <w:color w:val="242424"/>
          <w:sz w:val="22"/>
          <w:szCs w:val="22"/>
          <w:shd w:val="clear" w:color="auto" w:fill="FFFFFF"/>
        </w:rPr>
        <w:t>Grade 6 World History and Geography: Ancient Civilizations</w:t>
      </w:r>
    </w:p>
    <w:p w14:paraId="38F87A49" w14:textId="77777777" w:rsidR="00182778" w:rsidRPr="005E310F" w:rsidRDefault="00182778" w:rsidP="00182778">
      <w:pPr>
        <w:numPr>
          <w:ilvl w:val="0"/>
          <w:numId w:val="1"/>
        </w:numPr>
        <w:shd w:val="clear" w:color="auto" w:fill="FFFFFF"/>
        <w:spacing w:after="100" w:afterAutospacing="1"/>
        <w:ind w:right="605"/>
        <w:rPr>
          <w:rFonts w:eastAsia="Times New Roman" w:cstheme="minorHAnsi"/>
          <w:color w:val="242424"/>
          <w:sz w:val="22"/>
          <w:szCs w:val="22"/>
        </w:rPr>
      </w:pPr>
      <w:r w:rsidRPr="005E310F">
        <w:rPr>
          <w:rFonts w:eastAsia="Times New Roman" w:cstheme="minorHAnsi"/>
          <w:color w:val="242424"/>
          <w:sz w:val="22"/>
          <w:szCs w:val="22"/>
          <w:shd w:val="clear" w:color="auto" w:fill="FFFFFF"/>
        </w:rPr>
        <w:t>6.3 Students analyze the geographic, political, economic, religious, and social structures of the Ancient Hebrews.</w:t>
      </w:r>
    </w:p>
    <w:p w14:paraId="2F781D55" w14:textId="77777777" w:rsidR="00182778" w:rsidRPr="005E310F" w:rsidRDefault="00182778" w:rsidP="00182778">
      <w:pPr>
        <w:numPr>
          <w:ilvl w:val="0"/>
          <w:numId w:val="1"/>
        </w:numPr>
        <w:shd w:val="clear" w:color="auto" w:fill="FFFFFF"/>
        <w:spacing w:before="100" w:beforeAutospacing="1" w:after="100" w:afterAutospacing="1"/>
        <w:ind w:right="600"/>
        <w:rPr>
          <w:rFonts w:eastAsia="Times New Roman" w:cstheme="minorHAnsi"/>
          <w:color w:val="242424"/>
          <w:sz w:val="22"/>
          <w:szCs w:val="22"/>
          <w:shd w:val="clear" w:color="auto" w:fill="FFFFFF"/>
        </w:rPr>
      </w:pPr>
      <w:r w:rsidRPr="005E310F">
        <w:rPr>
          <w:rFonts w:eastAsia="Times New Roman" w:cstheme="minorHAnsi"/>
          <w:color w:val="242424"/>
          <w:sz w:val="22"/>
          <w:szCs w:val="22"/>
          <w:shd w:val="clear" w:color="auto" w:fill="FFFFFF"/>
        </w:rPr>
        <w:t>6.3.1. Describe the origins and significance of Judaism as the first monotheistic religion based on the concept of one God who sets down moral laws for humanity.</w:t>
      </w:r>
    </w:p>
    <w:p w14:paraId="2E0A256A" w14:textId="77777777" w:rsidR="00182778" w:rsidRPr="005E310F" w:rsidRDefault="00182778" w:rsidP="00182778">
      <w:pPr>
        <w:numPr>
          <w:ilvl w:val="0"/>
          <w:numId w:val="1"/>
        </w:numPr>
        <w:shd w:val="clear" w:color="auto" w:fill="FFFFFF"/>
        <w:spacing w:before="100" w:beforeAutospacing="1" w:after="100" w:afterAutospacing="1"/>
        <w:ind w:right="600"/>
        <w:rPr>
          <w:rFonts w:eastAsia="Times New Roman" w:cstheme="minorHAnsi"/>
          <w:color w:val="242424"/>
          <w:sz w:val="22"/>
          <w:szCs w:val="22"/>
          <w:shd w:val="clear" w:color="auto" w:fill="FFFFFF"/>
        </w:rPr>
      </w:pPr>
      <w:r w:rsidRPr="005E310F">
        <w:rPr>
          <w:rFonts w:eastAsia="Times New Roman" w:cstheme="minorHAnsi"/>
          <w:color w:val="242424"/>
          <w:sz w:val="22"/>
          <w:szCs w:val="22"/>
          <w:shd w:val="clear" w:color="auto" w:fill="FFFFFF"/>
        </w:rPr>
        <w:t>6.3.2 Identify the sources of the ethical teachings and central beliefs of Judaism (the Hebrew Bible, the Commentaries): belief in God, observance of law, practice of the concepts of righteousness and justice, and importance of study; and describe how the ideas of the Hebrew traditions are reflected in the moral and ethical traditions of Western civilization.</w:t>
      </w:r>
    </w:p>
    <w:p w14:paraId="564A1DB0" w14:textId="77777777" w:rsidR="00182778" w:rsidRPr="005E310F" w:rsidRDefault="00182778" w:rsidP="00182778">
      <w:pPr>
        <w:numPr>
          <w:ilvl w:val="0"/>
          <w:numId w:val="1"/>
        </w:numPr>
        <w:shd w:val="clear" w:color="auto" w:fill="FFFFFF"/>
        <w:spacing w:before="100" w:beforeAutospacing="1" w:after="100" w:afterAutospacing="1"/>
        <w:ind w:right="600"/>
        <w:rPr>
          <w:rFonts w:eastAsia="Times New Roman" w:cstheme="minorHAnsi"/>
          <w:color w:val="242424"/>
          <w:sz w:val="22"/>
          <w:szCs w:val="22"/>
        </w:rPr>
      </w:pPr>
      <w:r w:rsidRPr="005E310F">
        <w:rPr>
          <w:rFonts w:eastAsia="Times New Roman" w:cstheme="minorHAnsi"/>
          <w:color w:val="242424"/>
          <w:sz w:val="22"/>
          <w:szCs w:val="22"/>
          <w:shd w:val="clear" w:color="auto" w:fill="FFFFFF"/>
        </w:rPr>
        <w:t>6.3.3 Explain the significance of Abraham, Moses, Naomi, Ruth, David, and Yohanan ben Zaccai in the development of the Jewish religion.</w:t>
      </w:r>
    </w:p>
    <w:p w14:paraId="7461BC08" w14:textId="77777777" w:rsidR="00182778" w:rsidRPr="005E310F" w:rsidRDefault="00182778" w:rsidP="00182778">
      <w:pPr>
        <w:numPr>
          <w:ilvl w:val="0"/>
          <w:numId w:val="1"/>
        </w:numPr>
        <w:shd w:val="clear" w:color="auto" w:fill="FFFFFF"/>
        <w:spacing w:before="100" w:beforeAutospacing="1" w:after="100" w:afterAutospacing="1"/>
        <w:ind w:right="600"/>
        <w:rPr>
          <w:rFonts w:eastAsia="Times New Roman" w:cstheme="minorHAnsi"/>
          <w:color w:val="242424"/>
          <w:sz w:val="22"/>
          <w:szCs w:val="22"/>
          <w:shd w:val="clear" w:color="auto" w:fill="FFFFFF"/>
        </w:rPr>
      </w:pPr>
      <w:r w:rsidRPr="005E310F">
        <w:rPr>
          <w:rFonts w:eastAsia="Times New Roman" w:cstheme="minorHAnsi"/>
          <w:color w:val="242424"/>
          <w:sz w:val="22"/>
          <w:szCs w:val="22"/>
          <w:shd w:val="clear" w:color="auto" w:fill="FFFFFF"/>
        </w:rPr>
        <w:t>6.3.4. Discuss the locations of the settlements and movements of Hebrew peoples, including the Exodus and their movement to and from Egypt, and outline the significance of the Exodus to the Jewish and other people.</w:t>
      </w:r>
    </w:p>
    <w:p w14:paraId="6477699A" w14:textId="77777777" w:rsidR="00182778" w:rsidRPr="005E310F" w:rsidRDefault="00182778" w:rsidP="00182778">
      <w:pPr>
        <w:numPr>
          <w:ilvl w:val="0"/>
          <w:numId w:val="1"/>
        </w:numPr>
        <w:shd w:val="clear" w:color="auto" w:fill="FFFFFF"/>
        <w:spacing w:before="100" w:beforeAutospacing="1" w:after="100" w:afterAutospacing="1"/>
        <w:ind w:right="600"/>
        <w:rPr>
          <w:rFonts w:eastAsia="Times New Roman" w:cstheme="minorHAnsi"/>
          <w:color w:val="242424"/>
          <w:sz w:val="22"/>
          <w:szCs w:val="22"/>
          <w:shd w:val="clear" w:color="auto" w:fill="FFFFFF"/>
        </w:rPr>
      </w:pPr>
      <w:r w:rsidRPr="005E310F">
        <w:rPr>
          <w:rFonts w:eastAsia="Times New Roman" w:cstheme="minorHAnsi"/>
          <w:color w:val="242424"/>
          <w:sz w:val="22"/>
          <w:szCs w:val="22"/>
          <w:shd w:val="clear" w:color="auto" w:fill="FFFFFF"/>
        </w:rPr>
        <w:t>6.4.5. Discuss how Judaism survived and developed despite the continuing dispersion of much of the Jewish population from Jerusalem and the rest of Israel after the destruction of the second Temple in A.D. 70.</w:t>
      </w:r>
    </w:p>
    <w:p w14:paraId="541B2BF6" w14:textId="77777777" w:rsidR="00182778" w:rsidRPr="005E310F" w:rsidRDefault="00182778" w:rsidP="00182778">
      <w:pPr>
        <w:pStyle w:val="NormalWeb"/>
        <w:shd w:val="clear" w:color="auto" w:fill="FFFFFF"/>
        <w:ind w:right="600"/>
        <w:rPr>
          <w:rFonts w:asciiTheme="minorHAnsi" w:hAnsiTheme="minorHAnsi" w:cstheme="minorHAnsi"/>
          <w:sz w:val="22"/>
          <w:szCs w:val="22"/>
        </w:rPr>
      </w:pPr>
      <w:r w:rsidRPr="005E310F">
        <w:rPr>
          <w:rFonts w:asciiTheme="minorHAnsi" w:hAnsiTheme="minorHAnsi" w:cstheme="minorHAnsi"/>
          <w:b/>
          <w:bCs/>
          <w:color w:val="242424"/>
          <w:sz w:val="22"/>
          <w:szCs w:val="22"/>
          <w:shd w:val="clear" w:color="auto" w:fill="FFFFFF"/>
        </w:rPr>
        <w:t>Grade 7 World History and Geography: Medieval and Early Modern Times</w:t>
      </w:r>
    </w:p>
    <w:p w14:paraId="31724F3D" w14:textId="77777777" w:rsidR="00182778" w:rsidRPr="005E310F" w:rsidRDefault="00182778" w:rsidP="00182778">
      <w:pPr>
        <w:numPr>
          <w:ilvl w:val="0"/>
          <w:numId w:val="2"/>
        </w:numPr>
        <w:shd w:val="clear" w:color="auto" w:fill="FFFFFF"/>
        <w:spacing w:after="100" w:afterAutospacing="1"/>
        <w:ind w:right="605"/>
        <w:rPr>
          <w:rFonts w:eastAsia="Times New Roman" w:cstheme="minorHAnsi"/>
          <w:color w:val="242424"/>
          <w:sz w:val="22"/>
          <w:szCs w:val="22"/>
          <w:shd w:val="clear" w:color="auto" w:fill="FFFFFF"/>
        </w:rPr>
      </w:pPr>
      <w:r w:rsidRPr="005E310F">
        <w:rPr>
          <w:rFonts w:eastAsia="Times New Roman" w:cstheme="minorHAnsi"/>
          <w:color w:val="242424"/>
          <w:sz w:val="22"/>
          <w:szCs w:val="22"/>
          <w:shd w:val="clear" w:color="auto" w:fill="FFFFFF"/>
        </w:rPr>
        <w:t>7.6.6. Discuss the causes and course of the religious Crusades and their effects on the Christian, Muslim, and Jewish populations in Europe, with emphasis on the increasing contact by Europeans with cultures of the Eastern Mediterranean world.</w:t>
      </w:r>
    </w:p>
    <w:p w14:paraId="0956ACF5" w14:textId="77777777" w:rsidR="00182778" w:rsidRPr="005E310F" w:rsidRDefault="00182778" w:rsidP="00182778">
      <w:pPr>
        <w:numPr>
          <w:ilvl w:val="0"/>
          <w:numId w:val="2"/>
        </w:numPr>
        <w:shd w:val="clear" w:color="auto" w:fill="FFFFFF"/>
        <w:spacing w:before="100" w:beforeAutospacing="1" w:after="100" w:afterAutospacing="1"/>
        <w:ind w:right="600"/>
        <w:rPr>
          <w:rFonts w:eastAsia="Times New Roman" w:cstheme="minorHAnsi"/>
          <w:color w:val="242424"/>
          <w:sz w:val="22"/>
          <w:szCs w:val="22"/>
          <w:shd w:val="clear" w:color="auto" w:fill="FFFFFF"/>
        </w:rPr>
      </w:pPr>
      <w:r w:rsidRPr="005E310F">
        <w:rPr>
          <w:rFonts w:eastAsia="Times New Roman" w:cstheme="minorHAnsi"/>
          <w:color w:val="242424"/>
          <w:sz w:val="22"/>
          <w:szCs w:val="22"/>
          <w:shd w:val="clear" w:color="auto" w:fill="FFFFFF"/>
        </w:rPr>
        <w:lastRenderedPageBreak/>
        <w:t>7.9.7. Describe the Golden Age of cooperation between Jews and Muslims in medieval Spain that promoted creativity in art, literature, and science, including how that cooperation was terminated by the religious persecution of individuals and groups (e.g., the Spanish Inquisition and the expulsion of Jews and Muslims from Spain in 1492).</w:t>
      </w:r>
    </w:p>
    <w:p w14:paraId="5D35E5A7" w14:textId="77777777" w:rsidR="00182778" w:rsidRPr="005E310F" w:rsidRDefault="00182778" w:rsidP="00182778">
      <w:pPr>
        <w:numPr>
          <w:ilvl w:val="0"/>
          <w:numId w:val="2"/>
        </w:numPr>
        <w:shd w:val="clear" w:color="auto" w:fill="FFFFFF"/>
        <w:spacing w:before="100" w:beforeAutospacing="1" w:after="100" w:afterAutospacing="1"/>
        <w:ind w:right="600"/>
        <w:rPr>
          <w:rFonts w:eastAsia="Times New Roman" w:cstheme="minorHAnsi"/>
          <w:color w:val="242424"/>
          <w:sz w:val="22"/>
          <w:szCs w:val="22"/>
          <w:shd w:val="clear" w:color="auto" w:fill="FFFFFF"/>
        </w:rPr>
      </w:pPr>
      <w:r w:rsidRPr="005E310F">
        <w:rPr>
          <w:rFonts w:eastAsia="Times New Roman" w:cstheme="minorHAnsi"/>
          <w:color w:val="242424"/>
          <w:sz w:val="22"/>
          <w:szCs w:val="22"/>
          <w:shd w:val="clear" w:color="auto" w:fill="FFFFFF"/>
        </w:rPr>
        <w:t>7.10.1. Discuss the roots of the Scientific Revolution (e.g., Greek rationalism; Jewish, Christian, and Muslim science; Renaissance humanism; new knowledge from global exploration).</w:t>
      </w:r>
    </w:p>
    <w:p w14:paraId="77B82FC6" w14:textId="77777777" w:rsidR="00182778" w:rsidRPr="005E310F" w:rsidRDefault="00182778" w:rsidP="00182778">
      <w:pPr>
        <w:pStyle w:val="NormalWeb"/>
        <w:keepNext/>
        <w:shd w:val="clear" w:color="auto" w:fill="FFFFFF"/>
        <w:ind w:right="605"/>
        <w:rPr>
          <w:rFonts w:asciiTheme="minorHAnsi" w:hAnsiTheme="minorHAnsi" w:cstheme="minorHAnsi"/>
          <w:sz w:val="22"/>
          <w:szCs w:val="22"/>
        </w:rPr>
      </w:pPr>
      <w:r w:rsidRPr="005E310F">
        <w:rPr>
          <w:rFonts w:asciiTheme="minorHAnsi" w:hAnsiTheme="minorHAnsi" w:cstheme="minorHAnsi"/>
          <w:b/>
          <w:bCs/>
          <w:color w:val="242424"/>
          <w:sz w:val="22"/>
          <w:szCs w:val="22"/>
          <w:shd w:val="clear" w:color="auto" w:fill="FFFFFF"/>
        </w:rPr>
        <w:t>Grade 10 World History and Geography: The Modern World</w:t>
      </w:r>
    </w:p>
    <w:p w14:paraId="700DC5A6" w14:textId="77777777" w:rsidR="00182778" w:rsidRPr="005E310F" w:rsidRDefault="00182778" w:rsidP="00182778">
      <w:pPr>
        <w:numPr>
          <w:ilvl w:val="0"/>
          <w:numId w:val="3"/>
        </w:numPr>
        <w:shd w:val="clear" w:color="auto" w:fill="FFFFFF"/>
        <w:spacing w:after="100" w:afterAutospacing="1"/>
        <w:ind w:right="605"/>
        <w:rPr>
          <w:rFonts w:eastAsia="Times New Roman" w:cstheme="minorHAnsi"/>
          <w:color w:val="242424"/>
          <w:sz w:val="22"/>
          <w:szCs w:val="22"/>
          <w:shd w:val="clear" w:color="auto" w:fill="FFFFFF"/>
        </w:rPr>
      </w:pPr>
      <w:r w:rsidRPr="005E310F">
        <w:rPr>
          <w:rFonts w:eastAsia="Times New Roman" w:cstheme="minorHAnsi"/>
          <w:color w:val="242424"/>
          <w:sz w:val="22"/>
          <w:szCs w:val="22"/>
          <w:shd w:val="clear" w:color="auto" w:fill="FFFFFF"/>
        </w:rPr>
        <w:t>10.8.5. Analyze the Nazi policy of pursuing racial purity, especially against the European Jews; its transformation into the Final Solution; and the Holocaust that resulted in the murder of six million Jewish civilians.</w:t>
      </w:r>
    </w:p>
    <w:p w14:paraId="5B6461EC" w14:textId="77777777" w:rsidR="00182778" w:rsidRPr="005E310F" w:rsidRDefault="00182778" w:rsidP="00182778">
      <w:pPr>
        <w:numPr>
          <w:ilvl w:val="0"/>
          <w:numId w:val="3"/>
        </w:numPr>
        <w:shd w:val="clear" w:color="auto" w:fill="FFFFFF"/>
        <w:spacing w:before="100" w:beforeAutospacing="1" w:after="100" w:afterAutospacing="1"/>
        <w:ind w:right="600"/>
        <w:rPr>
          <w:rFonts w:eastAsia="Times New Roman" w:cstheme="minorHAnsi"/>
          <w:color w:val="242424"/>
          <w:sz w:val="22"/>
          <w:szCs w:val="22"/>
          <w:shd w:val="clear" w:color="auto" w:fill="FFFFFF"/>
        </w:rPr>
      </w:pPr>
      <w:r w:rsidRPr="005E310F">
        <w:rPr>
          <w:rFonts w:eastAsia="Times New Roman" w:cstheme="minorHAnsi"/>
          <w:color w:val="242424"/>
          <w:sz w:val="22"/>
          <w:szCs w:val="22"/>
          <w:shd w:val="clear" w:color="auto" w:fill="FFFFFF"/>
        </w:rPr>
        <w:t>10.9.6. Understand how the forces of nationalism developed in the Middle East, how the Holocaust affected world opinion regarding the need for a Jewish state, and the significance and effects of the location and establishment of Israel on world affairs.</w:t>
      </w:r>
    </w:p>
    <w:p w14:paraId="350D74E0" w14:textId="77777777" w:rsidR="00182778" w:rsidRPr="005E310F" w:rsidRDefault="00182778" w:rsidP="00182778">
      <w:pPr>
        <w:pStyle w:val="NormalWeb"/>
        <w:keepNext/>
        <w:shd w:val="clear" w:color="auto" w:fill="FFFFFF"/>
        <w:ind w:right="605"/>
        <w:rPr>
          <w:rFonts w:asciiTheme="minorHAnsi" w:hAnsiTheme="minorHAnsi" w:cstheme="minorHAnsi"/>
          <w:sz w:val="22"/>
          <w:szCs w:val="22"/>
        </w:rPr>
      </w:pPr>
      <w:r w:rsidRPr="005E310F">
        <w:rPr>
          <w:rFonts w:asciiTheme="minorHAnsi" w:hAnsiTheme="minorHAnsi" w:cstheme="minorHAnsi"/>
          <w:b/>
          <w:bCs/>
          <w:color w:val="242424"/>
          <w:sz w:val="22"/>
          <w:szCs w:val="22"/>
          <w:shd w:val="clear" w:color="auto" w:fill="FFFFFF"/>
        </w:rPr>
        <w:t xml:space="preserve">Grade 11 United States History: Continuity and Change in the 20th </w:t>
      </w:r>
      <w:proofErr w:type="gramStart"/>
      <w:r w:rsidRPr="005E310F">
        <w:rPr>
          <w:rFonts w:asciiTheme="minorHAnsi" w:hAnsiTheme="minorHAnsi" w:cstheme="minorHAnsi"/>
          <w:b/>
          <w:bCs/>
          <w:color w:val="242424"/>
          <w:sz w:val="22"/>
          <w:szCs w:val="22"/>
          <w:shd w:val="clear" w:color="auto" w:fill="FFFFFF"/>
        </w:rPr>
        <w:t>Century</w:t>
      </w:r>
      <w:proofErr w:type="gramEnd"/>
    </w:p>
    <w:p w14:paraId="60497C8E" w14:textId="77777777" w:rsidR="00182778" w:rsidRPr="005E310F" w:rsidRDefault="00182778" w:rsidP="00182778">
      <w:pPr>
        <w:numPr>
          <w:ilvl w:val="0"/>
          <w:numId w:val="4"/>
        </w:numPr>
        <w:shd w:val="clear" w:color="auto" w:fill="FFFFFF"/>
        <w:spacing w:after="100" w:afterAutospacing="1"/>
        <w:ind w:right="605"/>
        <w:rPr>
          <w:rFonts w:eastAsia="Times New Roman" w:cstheme="minorHAnsi"/>
          <w:color w:val="242424"/>
          <w:sz w:val="22"/>
          <w:szCs w:val="22"/>
          <w:shd w:val="clear" w:color="auto" w:fill="FFFFFF"/>
        </w:rPr>
      </w:pPr>
      <w:r w:rsidRPr="005E310F">
        <w:rPr>
          <w:rFonts w:eastAsia="Times New Roman" w:cstheme="minorHAnsi"/>
          <w:color w:val="242424"/>
          <w:sz w:val="22"/>
          <w:szCs w:val="22"/>
          <w:shd w:val="clear" w:color="auto" w:fill="FFFFFF"/>
        </w:rPr>
        <w:t>11.7.5. Discuss the constitutional issues and impact of events on the U.S. home front, including the internment of Japanese Americans (e.g., Fred Korematsu v. United States of America) and the restrictions on German and Italian resident aliens; the response of the administration to Hitler’s atrocities against Jews and other groups; the roles of women in military production; and the roles and growing political demands of African Americans.</w:t>
      </w:r>
    </w:p>
    <w:p w14:paraId="7E3C42DA" w14:textId="77777777" w:rsidR="00182778" w:rsidRPr="005E310F" w:rsidRDefault="00182778" w:rsidP="00182778">
      <w:pPr>
        <w:pStyle w:val="NormalWeb"/>
        <w:shd w:val="clear" w:color="auto" w:fill="FFFFFF"/>
        <w:ind w:right="600"/>
        <w:rPr>
          <w:rFonts w:asciiTheme="minorHAnsi" w:hAnsiTheme="minorHAnsi" w:cstheme="minorHAnsi"/>
          <w:sz w:val="22"/>
          <w:szCs w:val="22"/>
        </w:rPr>
      </w:pPr>
      <w:r w:rsidRPr="005E310F">
        <w:rPr>
          <w:rFonts w:asciiTheme="minorHAnsi" w:hAnsiTheme="minorHAnsi" w:cstheme="minorHAnsi"/>
          <w:color w:val="242424"/>
          <w:sz w:val="22"/>
          <w:szCs w:val="22"/>
          <w:shd w:val="clear" w:color="auto" w:fill="FFFFFF"/>
        </w:rPr>
        <w:t xml:space="preserve">The California Ethnic Studies Model Curriculum </w:t>
      </w:r>
      <w:proofErr w:type="gramStart"/>
      <w:r w:rsidRPr="005E310F">
        <w:rPr>
          <w:rFonts w:asciiTheme="minorHAnsi" w:hAnsiTheme="minorHAnsi" w:cstheme="minorHAnsi"/>
          <w:color w:val="242424"/>
          <w:sz w:val="22"/>
          <w:szCs w:val="22"/>
          <w:shd w:val="clear" w:color="auto" w:fill="FFFFFF"/>
        </w:rPr>
        <w:t>makes reference</w:t>
      </w:r>
      <w:proofErr w:type="gramEnd"/>
      <w:r w:rsidRPr="005E310F">
        <w:rPr>
          <w:rFonts w:asciiTheme="minorHAnsi" w:hAnsiTheme="minorHAnsi" w:cstheme="minorHAnsi"/>
          <w:color w:val="242424"/>
          <w:sz w:val="22"/>
          <w:szCs w:val="22"/>
          <w:shd w:val="clear" w:color="auto" w:fill="FFFFFF"/>
        </w:rPr>
        <w:t xml:space="preserve"> to antisemitism in the following areas:</w:t>
      </w:r>
    </w:p>
    <w:p w14:paraId="68DD9B48" w14:textId="77777777" w:rsidR="00182778" w:rsidRPr="005E310F" w:rsidRDefault="00182778" w:rsidP="00182778">
      <w:pPr>
        <w:numPr>
          <w:ilvl w:val="0"/>
          <w:numId w:val="5"/>
        </w:numPr>
        <w:shd w:val="clear" w:color="auto" w:fill="FFFFFF"/>
        <w:spacing w:after="100" w:afterAutospacing="1"/>
        <w:ind w:right="605"/>
        <w:rPr>
          <w:rFonts w:eastAsia="Times New Roman" w:cstheme="minorHAnsi"/>
          <w:color w:val="242424"/>
          <w:sz w:val="22"/>
          <w:szCs w:val="22"/>
        </w:rPr>
      </w:pPr>
      <w:r w:rsidRPr="005E310F">
        <w:rPr>
          <w:rFonts w:eastAsia="Times New Roman" w:cstheme="minorHAnsi"/>
          <w:color w:val="242424"/>
          <w:sz w:val="22"/>
          <w:szCs w:val="22"/>
          <w:shd w:val="clear" w:color="auto" w:fill="FFFFFF"/>
        </w:rPr>
        <w:t>Preface: Focus on Four Foundational Disciplines </w:t>
      </w:r>
    </w:p>
    <w:p w14:paraId="189AFD30" w14:textId="77777777" w:rsidR="00182778" w:rsidRPr="005E310F" w:rsidRDefault="00182778" w:rsidP="00182778">
      <w:pPr>
        <w:numPr>
          <w:ilvl w:val="0"/>
          <w:numId w:val="5"/>
        </w:numPr>
        <w:shd w:val="clear" w:color="auto" w:fill="FFFFFF"/>
        <w:spacing w:before="100" w:beforeAutospacing="1" w:after="100" w:afterAutospacing="1"/>
        <w:ind w:right="600"/>
        <w:rPr>
          <w:rFonts w:eastAsia="Times New Roman" w:cstheme="minorHAnsi"/>
          <w:color w:val="242424"/>
          <w:sz w:val="22"/>
          <w:szCs w:val="22"/>
        </w:rPr>
      </w:pPr>
      <w:r w:rsidRPr="005E310F">
        <w:rPr>
          <w:rFonts w:eastAsia="Times New Roman" w:cstheme="minorHAnsi"/>
          <w:color w:val="242424"/>
          <w:sz w:val="22"/>
          <w:szCs w:val="22"/>
          <w:shd w:val="clear" w:color="auto" w:fill="FFFFFF"/>
        </w:rPr>
        <w:t>Introduction and Overview: Eight Outcomes Of K–12 Ethnic Studies Teaching</w:t>
      </w:r>
    </w:p>
    <w:p w14:paraId="0CEFE0B9" w14:textId="77777777" w:rsidR="00182778" w:rsidRPr="005E310F" w:rsidRDefault="00182778" w:rsidP="00182778">
      <w:pPr>
        <w:numPr>
          <w:ilvl w:val="0"/>
          <w:numId w:val="5"/>
        </w:numPr>
        <w:shd w:val="clear" w:color="auto" w:fill="FFFFFF"/>
        <w:spacing w:before="100" w:beforeAutospacing="1" w:after="100" w:afterAutospacing="1"/>
        <w:ind w:right="600"/>
        <w:rPr>
          <w:rFonts w:eastAsia="Times New Roman" w:cstheme="minorHAnsi"/>
          <w:color w:val="242424"/>
          <w:sz w:val="22"/>
          <w:szCs w:val="22"/>
        </w:rPr>
      </w:pPr>
      <w:r w:rsidRPr="005E310F">
        <w:rPr>
          <w:rFonts w:eastAsia="Times New Roman" w:cstheme="minorHAnsi"/>
          <w:color w:val="242424"/>
          <w:sz w:val="22"/>
          <w:szCs w:val="22"/>
          <w:shd w:val="clear" w:color="auto" w:fill="FFFFFF"/>
        </w:rPr>
        <w:t>Widening Our Universe of Obligation</w:t>
      </w:r>
    </w:p>
    <w:p w14:paraId="698CDB37" w14:textId="77777777" w:rsidR="00182778" w:rsidRPr="005E310F" w:rsidRDefault="00182778" w:rsidP="00182778">
      <w:pPr>
        <w:numPr>
          <w:ilvl w:val="0"/>
          <w:numId w:val="5"/>
        </w:numPr>
        <w:shd w:val="clear" w:color="auto" w:fill="FFFFFF"/>
        <w:spacing w:before="100" w:beforeAutospacing="1" w:after="100" w:afterAutospacing="1"/>
        <w:ind w:right="600"/>
        <w:rPr>
          <w:rFonts w:eastAsia="Times New Roman" w:cstheme="minorHAnsi"/>
          <w:color w:val="242424"/>
          <w:sz w:val="22"/>
          <w:szCs w:val="22"/>
        </w:rPr>
      </w:pPr>
      <w:r w:rsidRPr="005E310F">
        <w:rPr>
          <w:rFonts w:eastAsia="Times New Roman" w:cstheme="minorHAnsi"/>
          <w:color w:val="242424"/>
          <w:sz w:val="22"/>
          <w:szCs w:val="22"/>
          <w:shd w:val="clear" w:color="auto" w:fill="FFFFFF"/>
        </w:rPr>
        <w:t>Sample Lesson 30: Antisemitism and Jewish Middle Eastern Americans</w:t>
      </w:r>
    </w:p>
    <w:p w14:paraId="5BC2CE28" w14:textId="77777777" w:rsidR="00182778" w:rsidRPr="005E310F" w:rsidRDefault="00182778" w:rsidP="00182778">
      <w:pPr>
        <w:numPr>
          <w:ilvl w:val="0"/>
          <w:numId w:val="5"/>
        </w:numPr>
        <w:shd w:val="clear" w:color="auto" w:fill="FFFFFF"/>
        <w:spacing w:before="100" w:beforeAutospacing="1" w:after="100" w:afterAutospacing="1"/>
        <w:ind w:right="600"/>
        <w:rPr>
          <w:rFonts w:eastAsia="Times New Roman" w:cstheme="minorHAnsi"/>
          <w:color w:val="242424"/>
          <w:sz w:val="22"/>
          <w:szCs w:val="22"/>
        </w:rPr>
      </w:pPr>
      <w:r w:rsidRPr="005E310F">
        <w:rPr>
          <w:rFonts w:eastAsia="Times New Roman" w:cstheme="minorHAnsi"/>
          <w:color w:val="242424"/>
          <w:sz w:val="22"/>
          <w:szCs w:val="22"/>
          <w:shd w:val="clear" w:color="auto" w:fill="FFFFFF"/>
        </w:rPr>
        <w:t>Sample Lesson 31: Jewish Americans: Identity, Intersectionality, and Complicating Ideas of Race</w:t>
      </w:r>
    </w:p>
    <w:p w14:paraId="5B6BB410" w14:textId="77777777" w:rsidR="00182778" w:rsidRPr="005E310F" w:rsidRDefault="00182778" w:rsidP="00182778">
      <w:pPr>
        <w:numPr>
          <w:ilvl w:val="0"/>
          <w:numId w:val="5"/>
        </w:numPr>
        <w:shd w:val="clear" w:color="auto" w:fill="FFFFFF"/>
        <w:spacing w:before="100" w:beforeAutospacing="1" w:after="100" w:afterAutospacing="1"/>
        <w:ind w:right="600"/>
        <w:rPr>
          <w:rFonts w:eastAsia="Times New Roman" w:cstheme="minorHAnsi"/>
          <w:color w:val="242424"/>
          <w:sz w:val="22"/>
          <w:szCs w:val="22"/>
        </w:rPr>
      </w:pPr>
      <w:r w:rsidRPr="005E310F">
        <w:rPr>
          <w:rFonts w:eastAsia="Times New Roman" w:cstheme="minorHAnsi"/>
          <w:color w:val="242424"/>
          <w:sz w:val="22"/>
          <w:szCs w:val="22"/>
          <w:shd w:val="clear" w:color="auto" w:fill="FFFFFF"/>
        </w:rPr>
        <w:t>Lesson Resources: </w:t>
      </w:r>
    </w:p>
    <w:p w14:paraId="4DE7BA5B" w14:textId="77777777" w:rsidR="00182778" w:rsidRPr="005E310F" w:rsidRDefault="00182778" w:rsidP="00182778">
      <w:pPr>
        <w:numPr>
          <w:ilvl w:val="1"/>
          <w:numId w:val="5"/>
        </w:numPr>
        <w:shd w:val="clear" w:color="auto" w:fill="FFFFFF"/>
        <w:spacing w:before="100" w:beforeAutospacing="1" w:after="100" w:afterAutospacing="1"/>
        <w:ind w:right="600"/>
        <w:rPr>
          <w:rFonts w:eastAsia="Times New Roman" w:cstheme="minorHAnsi"/>
          <w:color w:val="242424"/>
          <w:sz w:val="22"/>
          <w:szCs w:val="22"/>
        </w:rPr>
      </w:pPr>
      <w:r w:rsidRPr="005E310F">
        <w:rPr>
          <w:rFonts w:eastAsia="Times New Roman" w:cstheme="minorHAnsi"/>
          <w:color w:val="242424"/>
          <w:sz w:val="22"/>
          <w:szCs w:val="22"/>
          <w:shd w:val="clear" w:color="auto" w:fill="FFFFFF"/>
        </w:rPr>
        <w:t>Facing History and Ourselves</w:t>
      </w:r>
    </w:p>
    <w:p w14:paraId="4DE50827" w14:textId="77777777" w:rsidR="00182778" w:rsidRPr="005E310F" w:rsidRDefault="00182778" w:rsidP="00182778">
      <w:pPr>
        <w:numPr>
          <w:ilvl w:val="1"/>
          <w:numId w:val="5"/>
        </w:numPr>
        <w:shd w:val="clear" w:color="auto" w:fill="FFFFFF"/>
        <w:spacing w:before="100" w:beforeAutospacing="1" w:after="100" w:afterAutospacing="1"/>
        <w:ind w:right="600"/>
        <w:rPr>
          <w:rFonts w:eastAsia="Times New Roman" w:cstheme="minorHAnsi"/>
          <w:color w:val="242424"/>
          <w:sz w:val="22"/>
          <w:szCs w:val="22"/>
        </w:rPr>
      </w:pPr>
      <w:r w:rsidRPr="005E310F">
        <w:rPr>
          <w:rFonts w:eastAsia="Times New Roman" w:cstheme="minorHAnsi"/>
          <w:color w:val="242424"/>
          <w:sz w:val="22"/>
          <w:szCs w:val="22"/>
          <w:shd w:val="clear" w:color="auto" w:fill="FFFFFF"/>
        </w:rPr>
        <w:t>UC Approved Course Outlines- World War II</w:t>
      </w:r>
    </w:p>
    <w:p w14:paraId="6676AADD" w14:textId="77777777" w:rsidR="00182778" w:rsidRPr="005E310F" w:rsidRDefault="00182778" w:rsidP="00182778">
      <w:pPr>
        <w:shd w:val="clear" w:color="auto" w:fill="FFFFFF"/>
        <w:spacing w:before="100" w:beforeAutospacing="1" w:after="100" w:afterAutospacing="1"/>
        <w:rPr>
          <w:rFonts w:eastAsia="Times New Roman" w:cstheme="minorHAnsi"/>
          <w:color w:val="242424"/>
          <w:sz w:val="22"/>
          <w:szCs w:val="22"/>
        </w:rPr>
      </w:pPr>
      <w:r w:rsidRPr="005E310F">
        <w:rPr>
          <w:rFonts w:cstheme="minorHAnsi"/>
          <w:color w:val="242424"/>
          <w:sz w:val="22"/>
          <w:szCs w:val="22"/>
          <w:shd w:val="clear" w:color="auto" w:fill="FFFFFF"/>
        </w:rPr>
        <w:t xml:space="preserve">Beyond the CA HSS Framework and the California Ethnic Studies Model Curriculum, </w:t>
      </w:r>
      <w:proofErr w:type="gramStart"/>
      <w:r w:rsidRPr="005E310F">
        <w:rPr>
          <w:rFonts w:cstheme="minorHAnsi"/>
          <w:color w:val="242424"/>
          <w:sz w:val="22"/>
          <w:szCs w:val="22"/>
          <w:shd w:val="clear" w:color="auto" w:fill="FFFFFF"/>
        </w:rPr>
        <w:t>a number of</w:t>
      </w:r>
      <w:proofErr w:type="gramEnd"/>
      <w:r w:rsidRPr="005E310F">
        <w:rPr>
          <w:rFonts w:cstheme="minorHAnsi"/>
          <w:color w:val="242424"/>
          <w:sz w:val="22"/>
          <w:szCs w:val="22"/>
          <w:shd w:val="clear" w:color="auto" w:fill="FFFFFF"/>
        </w:rPr>
        <w:t xml:space="preserve"> resources related to both holocaust education and combating antisemitism have been made available to District staff this year via our HSS Schoology groups. Please see the following </w:t>
      </w:r>
      <w:r w:rsidRPr="005E310F">
        <w:rPr>
          <w:rFonts w:cstheme="minorHAnsi"/>
          <w:color w:val="000000"/>
          <w:sz w:val="22"/>
          <w:szCs w:val="22"/>
          <w:shd w:val="clear" w:color="auto" w:fill="FFFFFF"/>
        </w:rPr>
        <w:t>additional resources that are available for teachers to support instruction that addresses antisemitism</w:t>
      </w:r>
      <w:r w:rsidRPr="005E310F">
        <w:rPr>
          <w:rFonts w:cstheme="minorHAnsi"/>
          <w:color w:val="242424"/>
          <w:sz w:val="22"/>
          <w:szCs w:val="22"/>
          <w:shd w:val="clear" w:color="auto" w:fill="FFFFFF"/>
        </w:rPr>
        <w:t>:  </w:t>
      </w:r>
    </w:p>
    <w:p w14:paraId="7185D34C" w14:textId="77777777" w:rsidR="00182778" w:rsidRPr="005E310F" w:rsidRDefault="00182778" w:rsidP="00182778">
      <w:pPr>
        <w:pStyle w:val="elementtoproof"/>
        <w:numPr>
          <w:ilvl w:val="0"/>
          <w:numId w:val="6"/>
        </w:numPr>
        <w:shd w:val="clear" w:color="auto" w:fill="FFFFFF"/>
        <w:ind w:right="600"/>
        <w:rPr>
          <w:rFonts w:asciiTheme="minorHAnsi" w:hAnsiTheme="minorHAnsi" w:cstheme="minorHAnsi"/>
          <w:color w:val="242424"/>
          <w:sz w:val="22"/>
          <w:szCs w:val="22"/>
        </w:rPr>
      </w:pPr>
      <w:r w:rsidRPr="005E310F">
        <w:rPr>
          <w:rFonts w:asciiTheme="minorHAnsi" w:hAnsiTheme="minorHAnsi" w:cstheme="minorHAnsi"/>
          <w:color w:val="242424"/>
          <w:sz w:val="22"/>
          <w:szCs w:val="22"/>
          <w:shd w:val="clear" w:color="auto" w:fill="FFFFFF"/>
        </w:rPr>
        <w:t>Combating Antisemitism</w:t>
      </w:r>
    </w:p>
    <w:p w14:paraId="360803D8" w14:textId="77777777" w:rsidR="00182778" w:rsidRPr="005E310F" w:rsidRDefault="00182778" w:rsidP="00182778">
      <w:pPr>
        <w:numPr>
          <w:ilvl w:val="0"/>
          <w:numId w:val="6"/>
        </w:numPr>
        <w:shd w:val="clear" w:color="auto" w:fill="FFFFFF"/>
        <w:spacing w:before="100" w:beforeAutospacing="1" w:after="100" w:afterAutospacing="1"/>
        <w:ind w:right="600"/>
        <w:rPr>
          <w:rFonts w:eastAsia="Times New Roman" w:cstheme="minorHAnsi"/>
          <w:color w:val="242424"/>
          <w:sz w:val="22"/>
          <w:szCs w:val="22"/>
        </w:rPr>
      </w:pPr>
      <w:r w:rsidRPr="005E310F">
        <w:rPr>
          <w:rFonts w:eastAsia="Times New Roman" w:cstheme="minorHAnsi"/>
          <w:color w:val="242424"/>
          <w:sz w:val="22"/>
          <w:szCs w:val="22"/>
          <w:shd w:val="clear" w:color="auto" w:fill="FFFFFF"/>
        </w:rPr>
        <w:t>Remembering and Honoring the Holocaust (attached)</w:t>
      </w:r>
    </w:p>
    <w:p w14:paraId="6C884B69" w14:textId="77777777" w:rsidR="00182778" w:rsidRPr="005E310F" w:rsidRDefault="00182778" w:rsidP="00182778">
      <w:pPr>
        <w:numPr>
          <w:ilvl w:val="0"/>
          <w:numId w:val="6"/>
        </w:numPr>
        <w:shd w:val="clear" w:color="auto" w:fill="FFFFFF"/>
        <w:spacing w:before="100" w:beforeAutospacing="1" w:after="100" w:afterAutospacing="1"/>
        <w:ind w:right="600"/>
        <w:rPr>
          <w:rFonts w:eastAsia="Times New Roman" w:cstheme="minorHAnsi"/>
          <w:color w:val="242424"/>
          <w:sz w:val="22"/>
          <w:szCs w:val="22"/>
        </w:rPr>
      </w:pPr>
      <w:hyperlink r:id="rId34" w:tgtFrame="_blank" w:tooltip="Original URL: https://www.holocaustmuseumla.org/education. Click or tap if you trust this link." w:history="1">
        <w:r w:rsidRPr="005E310F">
          <w:rPr>
            <w:rStyle w:val="Hyperlink"/>
            <w:rFonts w:eastAsia="Times New Roman" w:cstheme="minorHAnsi"/>
            <w:color w:val="1155CC"/>
            <w:sz w:val="22"/>
            <w:szCs w:val="22"/>
            <w:shd w:val="clear" w:color="auto" w:fill="FFFFFF"/>
          </w:rPr>
          <w:t>https://www.holocaustmuseumla.org/education</w:t>
        </w:r>
      </w:hyperlink>
    </w:p>
    <w:p w14:paraId="43C1E219" w14:textId="77777777" w:rsidR="00182778" w:rsidRPr="005E310F" w:rsidRDefault="00182778" w:rsidP="00182778">
      <w:pPr>
        <w:numPr>
          <w:ilvl w:val="0"/>
          <w:numId w:val="6"/>
        </w:numPr>
        <w:shd w:val="clear" w:color="auto" w:fill="FFFFFF"/>
        <w:spacing w:before="100" w:beforeAutospacing="1" w:after="100" w:afterAutospacing="1"/>
        <w:ind w:right="600"/>
        <w:rPr>
          <w:rFonts w:eastAsia="Times New Roman" w:cstheme="minorHAnsi"/>
          <w:color w:val="242424"/>
          <w:sz w:val="22"/>
          <w:szCs w:val="22"/>
        </w:rPr>
      </w:pPr>
      <w:r w:rsidRPr="005E310F">
        <w:rPr>
          <w:rFonts w:eastAsia="Times New Roman" w:cstheme="minorHAnsi"/>
          <w:color w:val="242424"/>
          <w:sz w:val="22"/>
          <w:szCs w:val="22"/>
          <w:shd w:val="clear" w:color="auto" w:fill="FFFFFF"/>
        </w:rPr>
        <w:t>California Teachers Collaborative for Holocaust and Genocide Education Summer Institute, June 2024 (attached)</w:t>
      </w:r>
    </w:p>
    <w:p w14:paraId="000BA2BE" w14:textId="77777777" w:rsidR="00182778" w:rsidRPr="005E310F" w:rsidRDefault="00182778" w:rsidP="00182778">
      <w:pPr>
        <w:numPr>
          <w:ilvl w:val="0"/>
          <w:numId w:val="6"/>
        </w:numPr>
        <w:shd w:val="clear" w:color="auto" w:fill="FFFFFF"/>
        <w:spacing w:before="100" w:beforeAutospacing="1" w:after="100" w:afterAutospacing="1"/>
        <w:ind w:right="600"/>
        <w:rPr>
          <w:rFonts w:eastAsia="Times New Roman" w:cstheme="minorHAnsi"/>
          <w:color w:val="242424"/>
          <w:sz w:val="22"/>
          <w:szCs w:val="22"/>
        </w:rPr>
      </w:pPr>
      <w:r w:rsidRPr="005E310F">
        <w:rPr>
          <w:rFonts w:eastAsia="Times New Roman" w:cstheme="minorHAnsi"/>
          <w:color w:val="242424"/>
          <w:sz w:val="22"/>
          <w:szCs w:val="22"/>
          <w:shd w:val="clear" w:color="auto" w:fill="FFFFFF"/>
        </w:rPr>
        <w:t>Holocaust Museum LA, Teacher Guide and Student Resources, Encountering and Combating Antisemitism (attached)</w:t>
      </w:r>
    </w:p>
    <w:p w14:paraId="0737F124" w14:textId="0572E6FE" w:rsidR="00144E94" w:rsidRPr="005E310F" w:rsidRDefault="00EF2671" w:rsidP="005E310F">
      <w:pPr>
        <w:keepNext/>
        <w:jc w:val="center"/>
        <w:rPr>
          <w:rFonts w:cstheme="minorHAnsi"/>
          <w:b/>
          <w:bCs/>
          <w:sz w:val="22"/>
          <w:szCs w:val="22"/>
          <w:u w:val="single"/>
        </w:rPr>
      </w:pPr>
      <w:r w:rsidRPr="005E310F">
        <w:rPr>
          <w:rFonts w:cstheme="minorHAnsi"/>
          <w:b/>
          <w:bCs/>
          <w:sz w:val="22"/>
          <w:szCs w:val="22"/>
          <w:u w:val="single"/>
        </w:rPr>
        <w:lastRenderedPageBreak/>
        <w:t>Holocaust Education Resources</w:t>
      </w:r>
      <w:r w:rsidR="00182778" w:rsidRPr="005E310F">
        <w:rPr>
          <w:rFonts w:cstheme="minorHAnsi"/>
          <w:b/>
          <w:bCs/>
          <w:sz w:val="22"/>
          <w:szCs w:val="22"/>
          <w:u w:val="single"/>
        </w:rPr>
        <w:t xml:space="preserve"> </w:t>
      </w:r>
      <w:r w:rsidRPr="005E310F">
        <w:rPr>
          <w:rFonts w:cstheme="minorHAnsi"/>
          <w:b/>
          <w:bCs/>
          <w:sz w:val="22"/>
          <w:szCs w:val="22"/>
          <w:u w:val="single"/>
        </w:rPr>
        <w:t>from Organizations and Museums</w:t>
      </w:r>
    </w:p>
    <w:tbl>
      <w:tblPr>
        <w:tblStyle w:val="TableGrid"/>
        <w:tblW w:w="0" w:type="auto"/>
        <w:tblLook w:val="04A0" w:firstRow="1" w:lastRow="0" w:firstColumn="1" w:lastColumn="0" w:noHBand="0" w:noVBand="1"/>
      </w:tblPr>
      <w:tblGrid>
        <w:gridCol w:w="3846"/>
        <w:gridCol w:w="5504"/>
      </w:tblGrid>
      <w:tr w:rsidR="00EF2671" w:rsidRPr="005E310F" w14:paraId="5159A2AF" w14:textId="77777777" w:rsidTr="005E310F">
        <w:trPr>
          <w:trHeight w:val="576"/>
        </w:trPr>
        <w:tc>
          <w:tcPr>
            <w:tcW w:w="4135" w:type="dxa"/>
            <w:vAlign w:val="center"/>
          </w:tcPr>
          <w:p w14:paraId="634F0DDC" w14:textId="4420CA91" w:rsidR="00EF2671" w:rsidRPr="005E310F" w:rsidRDefault="00EF2671" w:rsidP="00182778">
            <w:pPr>
              <w:jc w:val="center"/>
              <w:rPr>
                <w:rFonts w:cstheme="minorHAnsi"/>
                <w:b/>
                <w:bCs/>
                <w:sz w:val="22"/>
                <w:szCs w:val="22"/>
              </w:rPr>
            </w:pPr>
            <w:r w:rsidRPr="005E310F">
              <w:rPr>
                <w:rFonts w:cstheme="minorHAnsi"/>
                <w:b/>
                <w:bCs/>
                <w:sz w:val="22"/>
                <w:szCs w:val="22"/>
              </w:rPr>
              <w:t>Organizations/Museums</w:t>
            </w:r>
            <w:r w:rsidR="0028752E" w:rsidRPr="005E310F">
              <w:rPr>
                <w:rFonts w:cstheme="minorHAnsi"/>
                <w:b/>
                <w:bCs/>
                <w:sz w:val="22"/>
                <w:szCs w:val="22"/>
              </w:rPr>
              <w:t>/Grade Level</w:t>
            </w:r>
          </w:p>
        </w:tc>
        <w:tc>
          <w:tcPr>
            <w:tcW w:w="5215" w:type="dxa"/>
            <w:vAlign w:val="center"/>
          </w:tcPr>
          <w:p w14:paraId="6AD39074" w14:textId="77777777" w:rsidR="00EF2671" w:rsidRPr="005E310F" w:rsidRDefault="00EF2671" w:rsidP="00182778">
            <w:pPr>
              <w:jc w:val="center"/>
              <w:rPr>
                <w:rFonts w:cstheme="minorHAnsi"/>
                <w:b/>
                <w:bCs/>
                <w:sz w:val="22"/>
                <w:szCs w:val="22"/>
              </w:rPr>
            </w:pPr>
            <w:r w:rsidRPr="005E310F">
              <w:rPr>
                <w:rFonts w:cstheme="minorHAnsi"/>
                <w:b/>
                <w:bCs/>
                <w:sz w:val="22"/>
                <w:szCs w:val="22"/>
              </w:rPr>
              <w:t>Educational Resources Website(s)</w:t>
            </w:r>
          </w:p>
        </w:tc>
      </w:tr>
      <w:tr w:rsidR="00EF2671" w:rsidRPr="005E310F" w14:paraId="766AA502" w14:textId="77777777" w:rsidTr="005E310F">
        <w:trPr>
          <w:trHeight w:val="576"/>
        </w:trPr>
        <w:tc>
          <w:tcPr>
            <w:tcW w:w="4135" w:type="dxa"/>
            <w:vAlign w:val="center"/>
          </w:tcPr>
          <w:p w14:paraId="10545665" w14:textId="720F75E0" w:rsidR="0028752E" w:rsidRPr="005E310F" w:rsidRDefault="00EF2671" w:rsidP="00182778">
            <w:pPr>
              <w:rPr>
                <w:rFonts w:cstheme="minorHAnsi"/>
                <w:sz w:val="22"/>
                <w:szCs w:val="22"/>
              </w:rPr>
            </w:pPr>
            <w:r w:rsidRPr="005E310F">
              <w:rPr>
                <w:rFonts w:cstheme="minorHAnsi"/>
                <w:sz w:val="22"/>
                <w:szCs w:val="22"/>
              </w:rPr>
              <w:t>Voices of the Generations</w:t>
            </w:r>
            <w:r w:rsidR="00182778" w:rsidRPr="005E310F">
              <w:rPr>
                <w:rFonts w:cstheme="minorHAnsi"/>
                <w:sz w:val="22"/>
                <w:szCs w:val="22"/>
              </w:rPr>
              <w:t xml:space="preserve"> </w:t>
            </w:r>
            <w:r w:rsidR="0028752E" w:rsidRPr="005E310F">
              <w:rPr>
                <w:rFonts w:cstheme="minorHAnsi"/>
                <w:sz w:val="22"/>
                <w:szCs w:val="22"/>
              </w:rPr>
              <w:t>(Grades 6-12)</w:t>
            </w:r>
          </w:p>
        </w:tc>
        <w:tc>
          <w:tcPr>
            <w:tcW w:w="5215" w:type="dxa"/>
            <w:vAlign w:val="center"/>
          </w:tcPr>
          <w:p w14:paraId="18C5C6DC" w14:textId="068B2AA3" w:rsidR="00EF2671" w:rsidRPr="005E310F" w:rsidRDefault="00182778" w:rsidP="00182778">
            <w:pPr>
              <w:spacing w:before="120"/>
              <w:rPr>
                <w:rFonts w:cstheme="minorHAnsi"/>
                <w:sz w:val="22"/>
                <w:szCs w:val="22"/>
              </w:rPr>
            </w:pPr>
            <w:hyperlink r:id="rId35" w:history="1">
              <w:r w:rsidRPr="005E310F">
                <w:rPr>
                  <w:rStyle w:val="Hyperlink"/>
                  <w:rFonts w:cstheme="minorHAnsi"/>
                  <w:sz w:val="22"/>
                  <w:szCs w:val="22"/>
                </w:rPr>
                <w:t>https://vogcharity.org/</w:t>
              </w:r>
            </w:hyperlink>
            <w:r w:rsidR="0028752E" w:rsidRPr="005E310F">
              <w:rPr>
                <w:rStyle w:val="Hyperlink"/>
                <w:rFonts w:cstheme="minorHAnsi"/>
                <w:sz w:val="22"/>
                <w:szCs w:val="22"/>
                <w:u w:val="none"/>
              </w:rPr>
              <w:t xml:space="preserve">   </w:t>
            </w:r>
          </w:p>
        </w:tc>
      </w:tr>
      <w:tr w:rsidR="00EF2671" w:rsidRPr="005E310F" w14:paraId="625A62B8" w14:textId="77777777" w:rsidTr="005E310F">
        <w:trPr>
          <w:trHeight w:val="576"/>
        </w:trPr>
        <w:tc>
          <w:tcPr>
            <w:tcW w:w="4135" w:type="dxa"/>
            <w:vAlign w:val="center"/>
          </w:tcPr>
          <w:p w14:paraId="38836917" w14:textId="74EA51EF" w:rsidR="0028752E" w:rsidRPr="005E310F" w:rsidRDefault="00EF2671" w:rsidP="00182778">
            <w:pPr>
              <w:rPr>
                <w:rFonts w:cstheme="minorHAnsi"/>
                <w:sz w:val="22"/>
                <w:szCs w:val="22"/>
              </w:rPr>
            </w:pPr>
            <w:r w:rsidRPr="005E310F">
              <w:rPr>
                <w:rFonts w:cstheme="minorHAnsi"/>
                <w:sz w:val="22"/>
                <w:szCs w:val="22"/>
              </w:rPr>
              <w:t>Echoes and Reflections</w:t>
            </w:r>
            <w:r w:rsidR="00182778" w:rsidRPr="005E310F">
              <w:rPr>
                <w:rFonts w:cstheme="minorHAnsi"/>
                <w:sz w:val="22"/>
                <w:szCs w:val="22"/>
              </w:rPr>
              <w:t xml:space="preserve"> </w:t>
            </w:r>
            <w:r w:rsidR="0028752E" w:rsidRPr="005E310F">
              <w:rPr>
                <w:rFonts w:cstheme="minorHAnsi"/>
                <w:sz w:val="22"/>
                <w:szCs w:val="22"/>
              </w:rPr>
              <w:t>(Grades 6-12)</w:t>
            </w:r>
          </w:p>
        </w:tc>
        <w:tc>
          <w:tcPr>
            <w:tcW w:w="5215" w:type="dxa"/>
            <w:vAlign w:val="center"/>
          </w:tcPr>
          <w:p w14:paraId="37841D07" w14:textId="754C9B6F" w:rsidR="00EF2671" w:rsidRPr="005E310F" w:rsidRDefault="00182778" w:rsidP="00182778">
            <w:pPr>
              <w:spacing w:before="120"/>
              <w:rPr>
                <w:rFonts w:cstheme="minorHAnsi"/>
                <w:sz w:val="22"/>
                <w:szCs w:val="22"/>
              </w:rPr>
            </w:pPr>
            <w:hyperlink r:id="rId36" w:history="1">
              <w:r w:rsidRPr="005E310F">
                <w:rPr>
                  <w:rStyle w:val="Hyperlink"/>
                  <w:rFonts w:cstheme="minorHAnsi"/>
                  <w:sz w:val="22"/>
                  <w:szCs w:val="22"/>
                </w:rPr>
                <w:t>https://echoesandreflections.org/</w:t>
              </w:r>
            </w:hyperlink>
            <w:r w:rsidR="00EF2671" w:rsidRPr="005E310F">
              <w:rPr>
                <w:rFonts w:cstheme="minorHAnsi"/>
                <w:sz w:val="22"/>
                <w:szCs w:val="22"/>
              </w:rPr>
              <w:t xml:space="preserve"> </w:t>
            </w:r>
            <w:r w:rsidR="0028752E" w:rsidRPr="005E310F">
              <w:rPr>
                <w:rFonts w:cstheme="minorHAnsi"/>
                <w:sz w:val="22"/>
                <w:szCs w:val="22"/>
              </w:rPr>
              <w:t xml:space="preserve"> </w:t>
            </w:r>
          </w:p>
        </w:tc>
      </w:tr>
      <w:tr w:rsidR="00EF2671" w:rsidRPr="005E310F" w14:paraId="765EAEB6" w14:textId="77777777" w:rsidTr="005E310F">
        <w:trPr>
          <w:trHeight w:val="576"/>
        </w:trPr>
        <w:tc>
          <w:tcPr>
            <w:tcW w:w="4135" w:type="dxa"/>
            <w:vAlign w:val="center"/>
          </w:tcPr>
          <w:p w14:paraId="0AB3734D" w14:textId="05F86457" w:rsidR="0028752E" w:rsidRPr="005E310F" w:rsidRDefault="00EF2671" w:rsidP="00182778">
            <w:pPr>
              <w:rPr>
                <w:rFonts w:cstheme="minorHAnsi"/>
                <w:sz w:val="22"/>
                <w:szCs w:val="22"/>
              </w:rPr>
            </w:pPr>
            <w:r w:rsidRPr="005E310F">
              <w:rPr>
                <w:rFonts w:cstheme="minorHAnsi"/>
                <w:sz w:val="22"/>
                <w:szCs w:val="22"/>
              </w:rPr>
              <w:t>Shoah Foundation at USC</w:t>
            </w:r>
            <w:r w:rsidR="00182778" w:rsidRPr="005E310F">
              <w:rPr>
                <w:rFonts w:cstheme="minorHAnsi"/>
                <w:sz w:val="22"/>
                <w:szCs w:val="22"/>
              </w:rPr>
              <w:t xml:space="preserve"> </w:t>
            </w:r>
            <w:r w:rsidR="0028752E" w:rsidRPr="005E310F">
              <w:rPr>
                <w:rFonts w:cstheme="minorHAnsi"/>
                <w:sz w:val="22"/>
                <w:szCs w:val="22"/>
              </w:rPr>
              <w:t>(Grades 6-12)</w:t>
            </w:r>
          </w:p>
        </w:tc>
        <w:tc>
          <w:tcPr>
            <w:tcW w:w="5215" w:type="dxa"/>
            <w:vAlign w:val="center"/>
          </w:tcPr>
          <w:p w14:paraId="1FFADF8C" w14:textId="26501A8A" w:rsidR="00EF2671" w:rsidRPr="005E310F" w:rsidRDefault="00182778" w:rsidP="00182778">
            <w:pPr>
              <w:spacing w:before="120"/>
              <w:rPr>
                <w:rFonts w:cstheme="minorHAnsi"/>
                <w:sz w:val="22"/>
                <w:szCs w:val="22"/>
              </w:rPr>
            </w:pPr>
            <w:hyperlink r:id="rId37" w:history="1">
              <w:r w:rsidRPr="005E310F">
                <w:rPr>
                  <w:rStyle w:val="Hyperlink"/>
                  <w:rFonts w:cstheme="minorHAnsi"/>
                  <w:sz w:val="22"/>
                  <w:szCs w:val="22"/>
                  <w:lang w:val="sv-SE"/>
                </w:rPr>
                <w:t>https://sfi.usc.edu/</w:t>
              </w:r>
            </w:hyperlink>
            <w:r w:rsidR="0028752E" w:rsidRPr="005E310F">
              <w:rPr>
                <w:rStyle w:val="Hyperlink"/>
                <w:rFonts w:cstheme="minorHAnsi"/>
                <w:sz w:val="22"/>
                <w:szCs w:val="22"/>
                <w:lang w:val="sv-SE"/>
              </w:rPr>
              <w:t xml:space="preserve"> </w:t>
            </w:r>
            <w:r w:rsidR="0028752E" w:rsidRPr="005E310F">
              <w:rPr>
                <w:rStyle w:val="Hyperlink"/>
                <w:rFonts w:cstheme="minorHAnsi"/>
                <w:sz w:val="22"/>
                <w:szCs w:val="22"/>
                <w:u w:val="none"/>
                <w:lang w:val="sv-SE"/>
              </w:rPr>
              <w:t xml:space="preserve">      </w:t>
            </w:r>
          </w:p>
        </w:tc>
      </w:tr>
      <w:tr w:rsidR="00EF2671" w:rsidRPr="005E310F" w14:paraId="3EAFE222" w14:textId="77777777" w:rsidTr="005E310F">
        <w:trPr>
          <w:trHeight w:val="576"/>
        </w:trPr>
        <w:tc>
          <w:tcPr>
            <w:tcW w:w="4135" w:type="dxa"/>
            <w:vAlign w:val="center"/>
          </w:tcPr>
          <w:p w14:paraId="5F07CB0D" w14:textId="330CBCF2" w:rsidR="00EF2671" w:rsidRPr="005E310F" w:rsidRDefault="00EF2671" w:rsidP="00182778">
            <w:pPr>
              <w:rPr>
                <w:rFonts w:cstheme="minorHAnsi"/>
                <w:sz w:val="22"/>
                <w:szCs w:val="22"/>
              </w:rPr>
            </w:pPr>
            <w:r w:rsidRPr="005E310F">
              <w:rPr>
                <w:rFonts w:cstheme="minorHAnsi"/>
                <w:sz w:val="22"/>
                <w:szCs w:val="22"/>
              </w:rPr>
              <w:t>Jewish American Heritage Month (April)</w:t>
            </w:r>
            <w:r w:rsidR="00182778" w:rsidRPr="005E310F">
              <w:rPr>
                <w:rFonts w:cstheme="minorHAnsi"/>
                <w:sz w:val="22"/>
                <w:szCs w:val="22"/>
              </w:rPr>
              <w:t xml:space="preserve"> </w:t>
            </w:r>
            <w:r w:rsidR="0028752E" w:rsidRPr="005E310F">
              <w:rPr>
                <w:rFonts w:cstheme="minorHAnsi"/>
                <w:sz w:val="22"/>
                <w:szCs w:val="22"/>
              </w:rPr>
              <w:t>(Grades K-12)</w:t>
            </w:r>
          </w:p>
        </w:tc>
        <w:tc>
          <w:tcPr>
            <w:tcW w:w="5215" w:type="dxa"/>
            <w:vAlign w:val="center"/>
          </w:tcPr>
          <w:p w14:paraId="07A0CB9C" w14:textId="6A16D46E" w:rsidR="00EF2671" w:rsidRPr="005E310F" w:rsidRDefault="00182778" w:rsidP="00182778">
            <w:pPr>
              <w:spacing w:before="120"/>
              <w:rPr>
                <w:rFonts w:cstheme="minorHAnsi"/>
                <w:sz w:val="22"/>
                <w:szCs w:val="22"/>
              </w:rPr>
            </w:pPr>
            <w:hyperlink r:id="rId38" w:history="1">
              <w:r w:rsidRPr="005E310F">
                <w:rPr>
                  <w:rStyle w:val="Hyperlink"/>
                  <w:rFonts w:cstheme="minorHAnsi"/>
                  <w:sz w:val="22"/>
                  <w:szCs w:val="22"/>
                </w:rPr>
                <w:t>https://www.jewishheritagemonth.gov/</w:t>
              </w:r>
            </w:hyperlink>
            <w:r w:rsidR="00EF2671" w:rsidRPr="005E310F">
              <w:rPr>
                <w:rFonts w:cstheme="minorHAnsi"/>
                <w:sz w:val="22"/>
                <w:szCs w:val="22"/>
              </w:rPr>
              <w:t xml:space="preserve"> </w:t>
            </w:r>
          </w:p>
        </w:tc>
      </w:tr>
      <w:tr w:rsidR="00EF2671" w:rsidRPr="005E310F" w14:paraId="4CCDF60D" w14:textId="77777777" w:rsidTr="005E310F">
        <w:trPr>
          <w:trHeight w:val="576"/>
        </w:trPr>
        <w:tc>
          <w:tcPr>
            <w:tcW w:w="4135" w:type="dxa"/>
            <w:vAlign w:val="center"/>
          </w:tcPr>
          <w:p w14:paraId="4B211DD8" w14:textId="2B72CFE5" w:rsidR="0028752E" w:rsidRPr="005E310F" w:rsidRDefault="00EF2671" w:rsidP="00182778">
            <w:pPr>
              <w:rPr>
                <w:rFonts w:cstheme="minorHAnsi"/>
                <w:sz w:val="22"/>
                <w:szCs w:val="22"/>
              </w:rPr>
            </w:pPr>
            <w:r w:rsidRPr="005E310F">
              <w:rPr>
                <w:rFonts w:cstheme="minorHAnsi"/>
                <w:sz w:val="22"/>
                <w:szCs w:val="22"/>
              </w:rPr>
              <w:t>Facing History and Ourselves</w:t>
            </w:r>
            <w:r w:rsidR="00182778" w:rsidRPr="005E310F">
              <w:rPr>
                <w:rFonts w:cstheme="minorHAnsi"/>
                <w:sz w:val="22"/>
                <w:szCs w:val="22"/>
              </w:rPr>
              <w:t xml:space="preserve"> </w:t>
            </w:r>
            <w:r w:rsidR="0028752E" w:rsidRPr="005E310F">
              <w:rPr>
                <w:rFonts w:cstheme="minorHAnsi"/>
                <w:sz w:val="22"/>
                <w:szCs w:val="22"/>
              </w:rPr>
              <w:t>(Grades 6-12)</w:t>
            </w:r>
          </w:p>
        </w:tc>
        <w:tc>
          <w:tcPr>
            <w:tcW w:w="5215" w:type="dxa"/>
            <w:vAlign w:val="center"/>
          </w:tcPr>
          <w:p w14:paraId="2D31065D" w14:textId="5B6D6685" w:rsidR="00EF2671" w:rsidRPr="005E310F" w:rsidRDefault="00182778" w:rsidP="00182778">
            <w:pPr>
              <w:spacing w:before="120"/>
              <w:rPr>
                <w:rFonts w:cstheme="minorHAnsi"/>
                <w:sz w:val="22"/>
                <w:szCs w:val="22"/>
              </w:rPr>
            </w:pPr>
            <w:hyperlink r:id="rId39" w:history="1">
              <w:r w:rsidRPr="005E310F">
                <w:rPr>
                  <w:rStyle w:val="Hyperlink"/>
                  <w:rFonts w:cstheme="minorHAnsi"/>
                  <w:sz w:val="22"/>
                  <w:szCs w:val="22"/>
                </w:rPr>
                <w:t>https://www.facinghistory.org/resource-library?keys=holocaust&amp;items_per_page=12</w:t>
              </w:r>
            </w:hyperlink>
            <w:r w:rsidR="00EF2671" w:rsidRPr="005E310F">
              <w:rPr>
                <w:rFonts w:cstheme="minorHAnsi"/>
                <w:sz w:val="22"/>
                <w:szCs w:val="22"/>
              </w:rPr>
              <w:t xml:space="preserve"> </w:t>
            </w:r>
          </w:p>
        </w:tc>
      </w:tr>
      <w:tr w:rsidR="00EF2671" w:rsidRPr="005E310F" w14:paraId="7DF98E03" w14:textId="77777777" w:rsidTr="005E310F">
        <w:trPr>
          <w:trHeight w:val="576"/>
        </w:trPr>
        <w:tc>
          <w:tcPr>
            <w:tcW w:w="4135" w:type="dxa"/>
            <w:vAlign w:val="center"/>
          </w:tcPr>
          <w:p w14:paraId="07F669CC" w14:textId="4CC3A7FE" w:rsidR="0028752E" w:rsidRPr="005E310F" w:rsidRDefault="00EF2671" w:rsidP="00182778">
            <w:pPr>
              <w:rPr>
                <w:rFonts w:cstheme="minorHAnsi"/>
                <w:sz w:val="22"/>
                <w:szCs w:val="22"/>
              </w:rPr>
            </w:pPr>
            <w:r w:rsidRPr="005E310F">
              <w:rPr>
                <w:rFonts w:cstheme="minorHAnsi"/>
                <w:sz w:val="22"/>
                <w:szCs w:val="22"/>
              </w:rPr>
              <w:t>Shine a Light</w:t>
            </w:r>
            <w:r w:rsidR="00182778" w:rsidRPr="005E310F">
              <w:rPr>
                <w:rFonts w:cstheme="minorHAnsi"/>
                <w:sz w:val="22"/>
                <w:szCs w:val="22"/>
              </w:rPr>
              <w:t xml:space="preserve"> </w:t>
            </w:r>
            <w:r w:rsidR="0028752E" w:rsidRPr="005E310F">
              <w:rPr>
                <w:rFonts w:cstheme="minorHAnsi"/>
                <w:sz w:val="22"/>
                <w:szCs w:val="22"/>
              </w:rPr>
              <w:t>(Grades K-12)</w:t>
            </w:r>
          </w:p>
        </w:tc>
        <w:tc>
          <w:tcPr>
            <w:tcW w:w="5215" w:type="dxa"/>
            <w:vAlign w:val="center"/>
          </w:tcPr>
          <w:p w14:paraId="128E73B4" w14:textId="011412A0" w:rsidR="00EF2671" w:rsidRPr="005E310F" w:rsidRDefault="00182778" w:rsidP="00182778">
            <w:pPr>
              <w:spacing w:before="120"/>
              <w:rPr>
                <w:rFonts w:eastAsia="Times New Roman" w:cstheme="minorHAnsi"/>
                <w:sz w:val="22"/>
                <w:szCs w:val="22"/>
              </w:rPr>
            </w:pPr>
            <w:hyperlink r:id="rId40" w:history="1">
              <w:r w:rsidRPr="005E310F">
                <w:rPr>
                  <w:rStyle w:val="Hyperlink"/>
                  <w:rFonts w:cstheme="minorHAnsi"/>
                  <w:sz w:val="22"/>
                  <w:szCs w:val="22"/>
                </w:rPr>
                <w:t>https://shinealighton.com/resources/</w:t>
              </w:r>
            </w:hyperlink>
            <w:r w:rsidR="00A03B59" w:rsidRPr="005E310F">
              <w:rPr>
                <w:rFonts w:cstheme="minorHAnsi"/>
                <w:sz w:val="22"/>
                <w:szCs w:val="22"/>
              </w:rPr>
              <w:t xml:space="preserve"> </w:t>
            </w:r>
          </w:p>
        </w:tc>
      </w:tr>
      <w:tr w:rsidR="00EF2671" w:rsidRPr="005E310F" w14:paraId="581CC7D5" w14:textId="77777777" w:rsidTr="005E310F">
        <w:trPr>
          <w:trHeight w:val="576"/>
        </w:trPr>
        <w:tc>
          <w:tcPr>
            <w:tcW w:w="4135" w:type="dxa"/>
            <w:vAlign w:val="center"/>
          </w:tcPr>
          <w:p w14:paraId="08E63E9D" w14:textId="5B4F558D" w:rsidR="00A03B59" w:rsidRPr="005E310F" w:rsidRDefault="00EF2671" w:rsidP="00182778">
            <w:pPr>
              <w:rPr>
                <w:rFonts w:cstheme="minorHAnsi"/>
                <w:sz w:val="22"/>
                <w:szCs w:val="22"/>
              </w:rPr>
            </w:pPr>
            <w:r w:rsidRPr="005E310F">
              <w:rPr>
                <w:rFonts w:cstheme="minorHAnsi"/>
                <w:sz w:val="22"/>
                <w:szCs w:val="22"/>
              </w:rPr>
              <w:t>Museum of Tolerance</w:t>
            </w:r>
            <w:r w:rsidR="00182778" w:rsidRPr="005E310F">
              <w:rPr>
                <w:rFonts w:cstheme="minorHAnsi"/>
                <w:sz w:val="22"/>
                <w:szCs w:val="22"/>
              </w:rPr>
              <w:t xml:space="preserve"> </w:t>
            </w:r>
            <w:r w:rsidR="00A03B59" w:rsidRPr="005E310F">
              <w:rPr>
                <w:rFonts w:cstheme="minorHAnsi"/>
                <w:sz w:val="22"/>
                <w:szCs w:val="22"/>
              </w:rPr>
              <w:t>(Grades 5-12)</w:t>
            </w:r>
          </w:p>
        </w:tc>
        <w:tc>
          <w:tcPr>
            <w:tcW w:w="5215" w:type="dxa"/>
            <w:vAlign w:val="center"/>
          </w:tcPr>
          <w:p w14:paraId="43ED31B0" w14:textId="7D1130FE" w:rsidR="00EF2671" w:rsidRPr="005E310F" w:rsidRDefault="00182778" w:rsidP="00182778">
            <w:pPr>
              <w:spacing w:before="120"/>
              <w:rPr>
                <w:rFonts w:cstheme="minorHAnsi"/>
                <w:sz w:val="22"/>
                <w:szCs w:val="22"/>
              </w:rPr>
            </w:pPr>
            <w:hyperlink r:id="rId41" w:history="1">
              <w:r w:rsidRPr="005E310F">
                <w:rPr>
                  <w:rStyle w:val="Hyperlink"/>
                  <w:rFonts w:cstheme="minorHAnsi"/>
                  <w:sz w:val="22"/>
                  <w:szCs w:val="22"/>
                </w:rPr>
                <w:t>https://www.museumoftolerance.com/education/teacher-resources/vocabulary-and-concepts/</w:t>
              </w:r>
            </w:hyperlink>
            <w:r w:rsidR="00EF2671" w:rsidRPr="005E310F">
              <w:rPr>
                <w:rFonts w:cstheme="minorHAnsi"/>
                <w:sz w:val="22"/>
                <w:szCs w:val="22"/>
              </w:rPr>
              <w:t xml:space="preserve"> </w:t>
            </w:r>
          </w:p>
          <w:p w14:paraId="4A7726EA" w14:textId="2BA4B8BE" w:rsidR="00EF2671" w:rsidRPr="005E310F" w:rsidRDefault="00000000" w:rsidP="00182778">
            <w:pPr>
              <w:spacing w:before="120"/>
              <w:rPr>
                <w:rFonts w:cstheme="minorHAnsi"/>
                <w:sz w:val="22"/>
                <w:szCs w:val="22"/>
              </w:rPr>
            </w:pPr>
            <w:hyperlink r:id="rId42" w:history="1">
              <w:r w:rsidR="00EF2671" w:rsidRPr="005E310F">
                <w:rPr>
                  <w:rStyle w:val="Hyperlink"/>
                  <w:rFonts w:cstheme="minorHAnsi"/>
                  <w:sz w:val="22"/>
                  <w:szCs w:val="22"/>
                </w:rPr>
                <w:t>https://www.museumoftolerance.com/education/teacher-resources/holocaust-resources/</w:t>
              </w:r>
            </w:hyperlink>
            <w:r w:rsidR="00EF2671" w:rsidRPr="005E310F">
              <w:rPr>
                <w:rFonts w:cstheme="minorHAnsi"/>
                <w:sz w:val="22"/>
                <w:szCs w:val="22"/>
              </w:rPr>
              <w:t xml:space="preserve"> </w:t>
            </w:r>
          </w:p>
        </w:tc>
      </w:tr>
      <w:tr w:rsidR="00EF2671" w:rsidRPr="005E310F" w14:paraId="39C48454" w14:textId="77777777" w:rsidTr="005E310F">
        <w:trPr>
          <w:trHeight w:val="576"/>
        </w:trPr>
        <w:tc>
          <w:tcPr>
            <w:tcW w:w="4135" w:type="dxa"/>
            <w:vAlign w:val="center"/>
          </w:tcPr>
          <w:p w14:paraId="06C39E64" w14:textId="365AE55A" w:rsidR="00A03B59" w:rsidRPr="005E310F" w:rsidRDefault="00EF2671" w:rsidP="00182778">
            <w:pPr>
              <w:rPr>
                <w:rFonts w:cstheme="minorHAnsi"/>
                <w:sz w:val="22"/>
                <w:szCs w:val="22"/>
              </w:rPr>
            </w:pPr>
            <w:r w:rsidRPr="005E310F">
              <w:rPr>
                <w:rFonts w:cstheme="minorHAnsi"/>
                <w:sz w:val="22"/>
                <w:szCs w:val="22"/>
              </w:rPr>
              <w:t xml:space="preserve">Holocaust Museum Los </w:t>
            </w:r>
            <w:proofErr w:type="gramStart"/>
            <w:r w:rsidRPr="005E310F">
              <w:rPr>
                <w:rFonts w:cstheme="minorHAnsi"/>
                <w:sz w:val="22"/>
                <w:szCs w:val="22"/>
              </w:rPr>
              <w:t>Angeles</w:t>
            </w:r>
            <w:r w:rsidR="00182778" w:rsidRPr="005E310F">
              <w:rPr>
                <w:rFonts w:cstheme="minorHAnsi"/>
                <w:sz w:val="22"/>
                <w:szCs w:val="22"/>
              </w:rPr>
              <w:t xml:space="preserve">  </w:t>
            </w:r>
            <w:r w:rsidR="00A03B59" w:rsidRPr="005E310F">
              <w:rPr>
                <w:rFonts w:cstheme="minorHAnsi"/>
                <w:sz w:val="22"/>
                <w:szCs w:val="22"/>
              </w:rPr>
              <w:t>(</w:t>
            </w:r>
            <w:proofErr w:type="gramEnd"/>
            <w:r w:rsidR="00A03B59" w:rsidRPr="005E310F">
              <w:rPr>
                <w:rFonts w:cstheme="minorHAnsi"/>
                <w:sz w:val="22"/>
                <w:szCs w:val="22"/>
              </w:rPr>
              <w:t>Grades 6-12)</w:t>
            </w:r>
          </w:p>
        </w:tc>
        <w:tc>
          <w:tcPr>
            <w:tcW w:w="5215" w:type="dxa"/>
            <w:vAlign w:val="center"/>
          </w:tcPr>
          <w:p w14:paraId="5414B730" w14:textId="3AF36B9C" w:rsidR="00EF2671" w:rsidRPr="005E310F" w:rsidRDefault="00182778" w:rsidP="00182778">
            <w:pPr>
              <w:spacing w:before="120"/>
              <w:rPr>
                <w:rFonts w:cstheme="minorHAnsi"/>
                <w:color w:val="0000FF"/>
                <w:sz w:val="22"/>
                <w:szCs w:val="22"/>
                <w:u w:val="single"/>
              </w:rPr>
            </w:pPr>
            <w:hyperlink r:id="rId43" w:history="1">
              <w:r w:rsidRPr="005E310F">
                <w:rPr>
                  <w:rStyle w:val="Hyperlink"/>
                  <w:rFonts w:cstheme="minorHAnsi"/>
                  <w:sz w:val="22"/>
                  <w:szCs w:val="22"/>
                </w:rPr>
                <w:t>https://www.holocaustmuseumla.org/educator-resources</w:t>
              </w:r>
            </w:hyperlink>
          </w:p>
        </w:tc>
      </w:tr>
      <w:tr w:rsidR="00EF2671" w:rsidRPr="005E310F" w14:paraId="11084E26" w14:textId="77777777" w:rsidTr="005E310F">
        <w:trPr>
          <w:trHeight w:val="576"/>
        </w:trPr>
        <w:tc>
          <w:tcPr>
            <w:tcW w:w="4135" w:type="dxa"/>
            <w:vAlign w:val="center"/>
          </w:tcPr>
          <w:p w14:paraId="53E5512A" w14:textId="5D76C784" w:rsidR="00A03B59" w:rsidRPr="005E310F" w:rsidRDefault="00EF2671" w:rsidP="00182778">
            <w:pPr>
              <w:rPr>
                <w:rFonts w:cstheme="minorHAnsi"/>
                <w:sz w:val="22"/>
                <w:szCs w:val="22"/>
              </w:rPr>
            </w:pPr>
            <w:r w:rsidRPr="005E310F">
              <w:rPr>
                <w:rFonts w:cstheme="minorHAnsi"/>
                <w:sz w:val="22"/>
                <w:szCs w:val="22"/>
              </w:rPr>
              <w:t xml:space="preserve">United States Holocaust Memorial </w:t>
            </w:r>
            <w:proofErr w:type="gramStart"/>
            <w:r w:rsidRPr="005E310F">
              <w:rPr>
                <w:rFonts w:cstheme="minorHAnsi"/>
                <w:sz w:val="22"/>
                <w:szCs w:val="22"/>
              </w:rPr>
              <w:t>Museum</w:t>
            </w:r>
            <w:r w:rsidR="00182778" w:rsidRPr="005E310F">
              <w:rPr>
                <w:rFonts w:cstheme="minorHAnsi"/>
                <w:sz w:val="22"/>
                <w:szCs w:val="22"/>
              </w:rPr>
              <w:t xml:space="preserve">  </w:t>
            </w:r>
            <w:r w:rsidR="00A03B59" w:rsidRPr="005E310F">
              <w:rPr>
                <w:rFonts w:cstheme="minorHAnsi"/>
                <w:sz w:val="22"/>
                <w:szCs w:val="22"/>
              </w:rPr>
              <w:t>(</w:t>
            </w:r>
            <w:proofErr w:type="gramEnd"/>
            <w:r w:rsidR="00A03B59" w:rsidRPr="005E310F">
              <w:rPr>
                <w:rFonts w:cstheme="minorHAnsi"/>
                <w:sz w:val="22"/>
                <w:szCs w:val="22"/>
              </w:rPr>
              <w:t>Grades 6-12)</w:t>
            </w:r>
          </w:p>
        </w:tc>
        <w:tc>
          <w:tcPr>
            <w:tcW w:w="5215" w:type="dxa"/>
            <w:vAlign w:val="center"/>
          </w:tcPr>
          <w:p w14:paraId="622EC855" w14:textId="0A5EE245" w:rsidR="00EF2671" w:rsidRPr="005E310F" w:rsidRDefault="00000000" w:rsidP="00182778">
            <w:pPr>
              <w:spacing w:before="120"/>
              <w:rPr>
                <w:rFonts w:cstheme="minorHAnsi"/>
                <w:sz w:val="22"/>
                <w:szCs w:val="22"/>
              </w:rPr>
            </w:pPr>
            <w:hyperlink r:id="rId44" w:history="1">
              <w:r w:rsidR="00EF2671" w:rsidRPr="005E310F">
                <w:rPr>
                  <w:rStyle w:val="Hyperlink"/>
                  <w:rFonts w:cstheme="minorHAnsi"/>
                  <w:sz w:val="22"/>
                  <w:szCs w:val="22"/>
                </w:rPr>
                <w:t>https://www.ushmm.org/teach</w:t>
              </w:r>
            </w:hyperlink>
          </w:p>
          <w:p w14:paraId="19A4B8CD" w14:textId="7EEAA23C" w:rsidR="00EF2671" w:rsidRPr="005E310F" w:rsidRDefault="00000000" w:rsidP="00182778">
            <w:pPr>
              <w:spacing w:before="120"/>
              <w:rPr>
                <w:rFonts w:cstheme="minorHAnsi"/>
                <w:sz w:val="22"/>
                <w:szCs w:val="22"/>
              </w:rPr>
            </w:pPr>
            <w:hyperlink r:id="rId45" w:history="1">
              <w:r w:rsidR="00EF2671" w:rsidRPr="005E310F">
                <w:rPr>
                  <w:rStyle w:val="Hyperlink"/>
                  <w:rFonts w:cstheme="minorHAnsi"/>
                  <w:sz w:val="22"/>
                  <w:szCs w:val="22"/>
                </w:rPr>
                <w:t>https://www.ushmm.org/teach/fundamentals</w:t>
              </w:r>
            </w:hyperlink>
          </w:p>
          <w:p w14:paraId="739520F8" w14:textId="07345D44" w:rsidR="00EF2671" w:rsidRPr="005E310F" w:rsidRDefault="00000000" w:rsidP="00182778">
            <w:pPr>
              <w:spacing w:before="120"/>
              <w:rPr>
                <w:rFonts w:cstheme="minorHAnsi"/>
                <w:sz w:val="22"/>
                <w:szCs w:val="22"/>
              </w:rPr>
            </w:pPr>
            <w:hyperlink r:id="rId46" w:history="1">
              <w:r w:rsidR="00EF2671" w:rsidRPr="005E310F">
                <w:rPr>
                  <w:rStyle w:val="Hyperlink"/>
                  <w:rFonts w:cstheme="minorHAnsi"/>
                  <w:sz w:val="22"/>
                  <w:szCs w:val="22"/>
                </w:rPr>
                <w:t>https://www.ushmm.org/teach/teaching-materials</w:t>
              </w:r>
            </w:hyperlink>
          </w:p>
          <w:p w14:paraId="2796F388" w14:textId="6BF73EE2" w:rsidR="00EF2671" w:rsidRPr="005E310F" w:rsidRDefault="00000000" w:rsidP="00182778">
            <w:pPr>
              <w:spacing w:before="120"/>
              <w:rPr>
                <w:rFonts w:cstheme="minorHAnsi"/>
                <w:sz w:val="22"/>
                <w:szCs w:val="22"/>
              </w:rPr>
            </w:pPr>
            <w:hyperlink r:id="rId47" w:history="1">
              <w:r w:rsidR="00EF2671" w:rsidRPr="005E310F">
                <w:rPr>
                  <w:rStyle w:val="Hyperlink"/>
                  <w:rFonts w:cstheme="minorHAnsi"/>
                  <w:sz w:val="22"/>
                  <w:szCs w:val="22"/>
                </w:rPr>
                <w:t>https://www.ushmm.org/teach/fundamentals/guidelines-for-teaching-the-holocaust</w:t>
              </w:r>
            </w:hyperlink>
          </w:p>
          <w:p w14:paraId="381BA4F7" w14:textId="0C8F2E7E" w:rsidR="00EF2671" w:rsidRPr="005E310F" w:rsidRDefault="00000000" w:rsidP="00182778">
            <w:pPr>
              <w:spacing w:before="120"/>
              <w:rPr>
                <w:rFonts w:cstheme="minorHAnsi"/>
                <w:sz w:val="22"/>
                <w:szCs w:val="22"/>
              </w:rPr>
            </w:pPr>
            <w:hyperlink r:id="rId48" w:history="1">
              <w:r w:rsidR="00EF2671" w:rsidRPr="005E310F">
                <w:rPr>
                  <w:rStyle w:val="Hyperlink"/>
                  <w:rFonts w:cstheme="minorHAnsi"/>
                  <w:sz w:val="22"/>
                  <w:szCs w:val="22"/>
                </w:rPr>
                <w:t>https://www.ushmm.org/teach/online-tools-for-learning-and-teaching</w:t>
              </w:r>
            </w:hyperlink>
          </w:p>
          <w:p w14:paraId="18ACA10A" w14:textId="2B879C98" w:rsidR="00557D7D" w:rsidRPr="005E310F" w:rsidRDefault="00000000" w:rsidP="00182778">
            <w:pPr>
              <w:spacing w:before="120"/>
              <w:rPr>
                <w:rStyle w:val="Hyperlink"/>
                <w:rFonts w:cstheme="minorHAnsi"/>
                <w:sz w:val="22"/>
                <w:szCs w:val="22"/>
              </w:rPr>
            </w:pPr>
            <w:hyperlink r:id="rId49" w:history="1">
              <w:r w:rsidR="00EF2671" w:rsidRPr="005E310F">
                <w:rPr>
                  <w:rStyle w:val="Hyperlink"/>
                  <w:rFonts w:cstheme="minorHAnsi"/>
                  <w:sz w:val="22"/>
                  <w:szCs w:val="22"/>
                </w:rPr>
                <w:t>https://www.ushmm.org/teach/poster-sets</w:t>
              </w:r>
            </w:hyperlink>
          </w:p>
          <w:p w14:paraId="34AAA1A7" w14:textId="2A36910F" w:rsidR="00EF2671" w:rsidRPr="005E310F" w:rsidRDefault="00000000" w:rsidP="00182778">
            <w:pPr>
              <w:spacing w:before="120"/>
              <w:rPr>
                <w:rFonts w:cstheme="minorHAnsi"/>
                <w:color w:val="0000FF"/>
                <w:sz w:val="22"/>
                <w:szCs w:val="22"/>
                <w:u w:val="single"/>
                <w:shd w:val="clear" w:color="auto" w:fill="FFFFFF"/>
              </w:rPr>
            </w:pPr>
            <w:hyperlink r:id="rId50" w:tgtFrame="_blank" w:history="1">
              <w:r w:rsidR="00557D7D" w:rsidRPr="005E310F">
                <w:rPr>
                  <w:rStyle w:val="Hyperlink"/>
                  <w:rFonts w:cstheme="minorHAnsi"/>
                  <w:sz w:val="22"/>
                  <w:szCs w:val="22"/>
                  <w:shd w:val="clear" w:color="auto" w:fill="FFFFFF"/>
                </w:rPr>
                <w:t>Holocaust Survivor Speaker Series</w:t>
              </w:r>
            </w:hyperlink>
          </w:p>
        </w:tc>
      </w:tr>
    </w:tbl>
    <w:p w14:paraId="6CC979FE" w14:textId="77777777" w:rsidR="00144E94" w:rsidRPr="005E310F" w:rsidRDefault="00144E94" w:rsidP="00144E94">
      <w:pPr>
        <w:rPr>
          <w:rFonts w:cstheme="minorHAnsi"/>
          <w:sz w:val="22"/>
          <w:szCs w:val="22"/>
        </w:rPr>
      </w:pPr>
    </w:p>
    <w:sectPr w:rsidR="00144E94" w:rsidRPr="005E310F" w:rsidSect="00F64C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57CBE"/>
    <w:multiLevelType w:val="multilevel"/>
    <w:tmpl w:val="99ACD7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940AEC"/>
    <w:multiLevelType w:val="multilevel"/>
    <w:tmpl w:val="5CBC17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A0362D"/>
    <w:multiLevelType w:val="multilevel"/>
    <w:tmpl w:val="530A37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F85E84"/>
    <w:multiLevelType w:val="multilevel"/>
    <w:tmpl w:val="76367B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C3124D"/>
    <w:multiLevelType w:val="multilevel"/>
    <w:tmpl w:val="8B90BF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39165C"/>
    <w:multiLevelType w:val="multilevel"/>
    <w:tmpl w:val="1646DB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20010026">
    <w:abstractNumId w:val="4"/>
    <w:lvlOverride w:ilvl="0"/>
    <w:lvlOverride w:ilvl="1"/>
    <w:lvlOverride w:ilvl="2"/>
    <w:lvlOverride w:ilvl="3"/>
    <w:lvlOverride w:ilvl="4"/>
    <w:lvlOverride w:ilvl="5"/>
    <w:lvlOverride w:ilvl="6"/>
    <w:lvlOverride w:ilvl="7"/>
    <w:lvlOverride w:ilvl="8"/>
  </w:num>
  <w:num w:numId="2" w16cid:durableId="2010909190">
    <w:abstractNumId w:val="2"/>
    <w:lvlOverride w:ilvl="0"/>
    <w:lvlOverride w:ilvl="1"/>
    <w:lvlOverride w:ilvl="2"/>
    <w:lvlOverride w:ilvl="3"/>
    <w:lvlOverride w:ilvl="4"/>
    <w:lvlOverride w:ilvl="5"/>
    <w:lvlOverride w:ilvl="6"/>
    <w:lvlOverride w:ilvl="7"/>
    <w:lvlOverride w:ilvl="8"/>
  </w:num>
  <w:num w:numId="3" w16cid:durableId="472060996">
    <w:abstractNumId w:val="3"/>
    <w:lvlOverride w:ilvl="0"/>
    <w:lvlOverride w:ilvl="1"/>
    <w:lvlOverride w:ilvl="2"/>
    <w:lvlOverride w:ilvl="3"/>
    <w:lvlOverride w:ilvl="4"/>
    <w:lvlOverride w:ilvl="5"/>
    <w:lvlOverride w:ilvl="6"/>
    <w:lvlOverride w:ilvl="7"/>
    <w:lvlOverride w:ilvl="8"/>
  </w:num>
  <w:num w:numId="4" w16cid:durableId="478230018">
    <w:abstractNumId w:val="1"/>
    <w:lvlOverride w:ilvl="0"/>
    <w:lvlOverride w:ilvl="1"/>
    <w:lvlOverride w:ilvl="2"/>
    <w:lvlOverride w:ilvl="3"/>
    <w:lvlOverride w:ilvl="4"/>
    <w:lvlOverride w:ilvl="5"/>
    <w:lvlOverride w:ilvl="6"/>
    <w:lvlOverride w:ilvl="7"/>
    <w:lvlOverride w:ilvl="8"/>
  </w:num>
  <w:num w:numId="5" w16cid:durableId="1155682584">
    <w:abstractNumId w:val="5"/>
    <w:lvlOverride w:ilvl="0"/>
    <w:lvlOverride w:ilvl="1"/>
    <w:lvlOverride w:ilvl="2"/>
    <w:lvlOverride w:ilvl="3"/>
    <w:lvlOverride w:ilvl="4"/>
    <w:lvlOverride w:ilvl="5"/>
    <w:lvlOverride w:ilvl="6"/>
    <w:lvlOverride w:ilvl="7"/>
    <w:lvlOverride w:ilvl="8"/>
  </w:num>
  <w:num w:numId="6" w16cid:durableId="142949911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E94"/>
    <w:rsid w:val="00144E94"/>
    <w:rsid w:val="00182778"/>
    <w:rsid w:val="00225DED"/>
    <w:rsid w:val="0028752E"/>
    <w:rsid w:val="00365102"/>
    <w:rsid w:val="00557D7D"/>
    <w:rsid w:val="005E310F"/>
    <w:rsid w:val="006B7FCF"/>
    <w:rsid w:val="006F7341"/>
    <w:rsid w:val="008733B1"/>
    <w:rsid w:val="008F23FA"/>
    <w:rsid w:val="00A03B59"/>
    <w:rsid w:val="00AB3490"/>
    <w:rsid w:val="00AE50C1"/>
    <w:rsid w:val="00B92369"/>
    <w:rsid w:val="00B9723A"/>
    <w:rsid w:val="00BD6BDC"/>
    <w:rsid w:val="00BE3CEF"/>
    <w:rsid w:val="00BF5B32"/>
    <w:rsid w:val="00C92900"/>
    <w:rsid w:val="00CC358E"/>
    <w:rsid w:val="00D02D36"/>
    <w:rsid w:val="00DB4E5D"/>
    <w:rsid w:val="00E73B45"/>
    <w:rsid w:val="00EE0F8A"/>
    <w:rsid w:val="00EF2671"/>
    <w:rsid w:val="00F630F7"/>
    <w:rsid w:val="00F64C4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4CCEC"/>
  <w15:chartTrackingRefBased/>
  <w15:docId w15:val="{EBF30209-49CB-B24A-ACCC-60906478C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144E94"/>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144E94"/>
    <w:rPr>
      <w:color w:val="0000FF"/>
      <w:u w:val="single"/>
    </w:rPr>
  </w:style>
  <w:style w:type="character" w:customStyle="1" w:styleId="xmsosmartlink">
    <w:name w:val="x_msosmartlink"/>
    <w:basedOn w:val="DefaultParagraphFont"/>
    <w:rsid w:val="00144E94"/>
  </w:style>
  <w:style w:type="table" w:styleId="TableGrid">
    <w:name w:val="Table Grid"/>
    <w:basedOn w:val="TableNormal"/>
    <w:uiPriority w:val="39"/>
    <w:rsid w:val="00EF26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8752E"/>
    <w:rPr>
      <w:color w:val="605E5C"/>
      <w:shd w:val="clear" w:color="auto" w:fill="E1DFDD"/>
    </w:rPr>
  </w:style>
  <w:style w:type="character" w:styleId="FollowedHyperlink">
    <w:name w:val="FollowedHyperlink"/>
    <w:basedOn w:val="DefaultParagraphFont"/>
    <w:uiPriority w:val="99"/>
    <w:semiHidden/>
    <w:unhideWhenUsed/>
    <w:rsid w:val="00A03B59"/>
    <w:rPr>
      <w:color w:val="954F72" w:themeColor="followedHyperlink"/>
      <w:u w:val="single"/>
    </w:rPr>
  </w:style>
  <w:style w:type="paragraph" w:styleId="NormalWeb">
    <w:name w:val="Normal (Web)"/>
    <w:basedOn w:val="Normal"/>
    <w:uiPriority w:val="99"/>
    <w:semiHidden/>
    <w:unhideWhenUsed/>
    <w:rsid w:val="00182778"/>
    <w:rPr>
      <w:rFonts w:ascii="Aptos" w:eastAsiaTheme="minorHAnsi" w:hAnsi="Aptos" w:cs="Aptos"/>
      <w:lang w:eastAsia="en-US"/>
    </w:rPr>
  </w:style>
  <w:style w:type="paragraph" w:customStyle="1" w:styleId="elementtoproof">
    <w:name w:val="elementtoproof"/>
    <w:basedOn w:val="Normal"/>
    <w:uiPriority w:val="99"/>
    <w:semiHidden/>
    <w:rsid w:val="00182778"/>
    <w:rPr>
      <w:rFonts w:ascii="Aptos" w:eastAsiaTheme="minorHAnsi" w:hAnsi="Aptos" w:cs="Apto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017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ausd.discoveryeducation.com/learn/player/72fe4abc-799b-4312-ba78-ffafed8d6b30" TargetMode="External"/><Relationship Id="rId18" Type="http://schemas.openxmlformats.org/officeDocument/2006/relationships/hyperlink" Target="https://lausd.discoveryeducation.com/learn/player/d0a6aaac-9350-484f-84f7-5aa31da86c61" TargetMode="External"/><Relationship Id="rId26" Type="http://schemas.openxmlformats.org/officeDocument/2006/relationships/hyperlink" Target="https://lausd.discoveryeducation.com/learn/player/72155508-f4fd-4c4c-a1df-7b163e8359cf" TargetMode="External"/><Relationship Id="rId39" Type="http://schemas.openxmlformats.org/officeDocument/2006/relationships/hyperlink" Target="https://www.facinghistory.org/resource-library?keys=holocaust&amp;items_per_page=12" TargetMode="External"/><Relationship Id="rId21" Type="http://schemas.openxmlformats.org/officeDocument/2006/relationships/hyperlink" Target="https://lausd.discoveryeducation.com/learn/player/ef8adfb2-dc09-4093-abf3-ae717faf36c5" TargetMode="External"/><Relationship Id="rId34" Type="http://schemas.openxmlformats.org/officeDocument/2006/relationships/hyperlink" Target="https://nam11.safelinks.protection.outlook.com/?url=https%3A%2F%2Fwww.holocaustmuseumla.org%2Feducation&amp;data=05%7C02%7Cjudy.chiasson%40lausd.net%7C5b1387251edd4d71912608dc64a9feaf%7C042a40a1b1284ac48648016ffa121487%7C0%7C0%7C638495931595999067%7CUnknown%7CTWFpbGZsb3d8eyJWIjoiMC4wLjAwMDAiLCJQIjoiV2luMzIiLCJBTiI6Ik1haWwiLCJXVCI6Mn0%3D%7C0%7C%7C%7C&amp;sdata=F2uhlQIxiPJKcrgjqJSo6TXLT9aNYjpG8VYVfkaBD7s%3D&amp;reserved=0" TargetMode="External"/><Relationship Id="rId42" Type="http://schemas.openxmlformats.org/officeDocument/2006/relationships/hyperlink" Target="https://www.museumoftolerance.com/education/teacher-resources/holocaust-resources/" TargetMode="External"/><Relationship Id="rId47" Type="http://schemas.openxmlformats.org/officeDocument/2006/relationships/hyperlink" Target="https://www.ushmm.org/teach/fundamentals/guidelines-for-teaching-the-holocaust" TargetMode="External"/><Relationship Id="rId50" Type="http://schemas.openxmlformats.org/officeDocument/2006/relationships/hyperlink" Target="https://achieve.lausd.net/cms/lib/CA01000043/Centricity/Domain/226/USHMM%20Holocaust%20Survivor%20Speakers.pdf" TargetMode="External"/><Relationship Id="rId7" Type="http://schemas.openxmlformats.org/officeDocument/2006/relationships/hyperlink" Target="https://lausd.discoveryeducation.com/learn/player/cc688207-213a-45b5-99af-56b1c5cc803b" TargetMode="External"/><Relationship Id="rId2" Type="http://schemas.openxmlformats.org/officeDocument/2006/relationships/styles" Target="styles.xml"/><Relationship Id="rId16" Type="http://schemas.openxmlformats.org/officeDocument/2006/relationships/hyperlink" Target="https://lausd.discoveryeducation.com/learn/player/0289a707-046b-46b8-ae63-c50facc4f854" TargetMode="External"/><Relationship Id="rId29" Type="http://schemas.openxmlformats.org/officeDocument/2006/relationships/hyperlink" Target="https://lausd.discoveryeducation.com/learn/player/aa19e536-eb30-4112-8083-4d3846784e20" TargetMode="External"/><Relationship Id="rId11" Type="http://schemas.openxmlformats.org/officeDocument/2006/relationships/hyperlink" Target="https://lausd.discoveryeducation.com/learn/player/e651f517-f17a-4a9b-a20b-d178839cbc63" TargetMode="External"/><Relationship Id="rId24" Type="http://schemas.openxmlformats.org/officeDocument/2006/relationships/hyperlink" Target="https://lausd.discoveryeducation.com/learn/player/2884f773-1b71-4663-b0f9-07f78b1a6b92" TargetMode="External"/><Relationship Id="rId32" Type="http://schemas.openxmlformats.org/officeDocument/2006/relationships/hyperlink" Target="https://lausd.discoveryeducation.com/learn/player/e8c9aef8-53c2-446e-89d1-541b94d76ea5" TargetMode="External"/><Relationship Id="rId37" Type="http://schemas.openxmlformats.org/officeDocument/2006/relationships/hyperlink" Target="https://sfi.usc.edu/" TargetMode="External"/><Relationship Id="rId40" Type="http://schemas.openxmlformats.org/officeDocument/2006/relationships/hyperlink" Target="https://shinealighton.com/resources/" TargetMode="External"/><Relationship Id="rId45" Type="http://schemas.openxmlformats.org/officeDocument/2006/relationships/hyperlink" Target="https://www.ushmm.org/teach/fundamentals" TargetMode="External"/><Relationship Id="rId5" Type="http://schemas.openxmlformats.org/officeDocument/2006/relationships/hyperlink" Target="https://lausd.discoveryeducation.com/learn/player/5e065575-5a94-45af-bb32-8ef8aa82d255" TargetMode="External"/><Relationship Id="rId15" Type="http://schemas.openxmlformats.org/officeDocument/2006/relationships/hyperlink" Target="https://lausd.discoveryeducation.com/learn/player/485df737-88a9-4368-be2c-5be1c7855970" TargetMode="External"/><Relationship Id="rId23" Type="http://schemas.openxmlformats.org/officeDocument/2006/relationships/hyperlink" Target="https://lausd.discoveryeducation.com/learn/player/da874967-b3c9-4e25-8183-9544235a65a8" TargetMode="External"/><Relationship Id="rId28" Type="http://schemas.openxmlformats.org/officeDocument/2006/relationships/hyperlink" Target="https://lausd.discoveryeducation.com/learn/player/1e2ce3ac-b91d-493c-a13b-6f1d1e526fc2" TargetMode="External"/><Relationship Id="rId36" Type="http://schemas.openxmlformats.org/officeDocument/2006/relationships/hyperlink" Target="https://echoesandreflections.org/" TargetMode="External"/><Relationship Id="rId49" Type="http://schemas.openxmlformats.org/officeDocument/2006/relationships/hyperlink" Target="https://www.ushmm.org/teach/poster-sets" TargetMode="External"/><Relationship Id="rId10" Type="http://schemas.openxmlformats.org/officeDocument/2006/relationships/hyperlink" Target="https://lausd.discoveryeducation.com/learn/player/28b4db2f-b98d-4ff9-b2af-5089044e6bb6" TargetMode="External"/><Relationship Id="rId19" Type="http://schemas.openxmlformats.org/officeDocument/2006/relationships/hyperlink" Target="https://lausd.discoveryeducation.com/learn/player/68544d7d-cb87-46a2-bde1-947e7f922ea3" TargetMode="External"/><Relationship Id="rId31" Type="http://schemas.openxmlformats.org/officeDocument/2006/relationships/hyperlink" Target="https://lausd.discoveryeducation.com/learn/player/8819f4a2-f26e-49bf-aa00-6a39e2b43469" TargetMode="External"/><Relationship Id="rId44" Type="http://schemas.openxmlformats.org/officeDocument/2006/relationships/hyperlink" Target="https://www.ushmm.org/teach"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ausd.discoveryeducation.com/learn/player/407e9368-ce22-4ba1-a24e-6535468991ee" TargetMode="External"/><Relationship Id="rId14" Type="http://schemas.openxmlformats.org/officeDocument/2006/relationships/hyperlink" Target="https://lausd.discoveryeducation.com/learn/player/8cbeb756-b8f9-4bfe-bdfc-8215a9f258ad" TargetMode="External"/><Relationship Id="rId22" Type="http://schemas.openxmlformats.org/officeDocument/2006/relationships/hyperlink" Target="https://lausd.discoveryeducation.com/learn/player/0d61f45b-95b1-41fb-9ce7-852d7b2248c7" TargetMode="External"/><Relationship Id="rId27" Type="http://schemas.openxmlformats.org/officeDocument/2006/relationships/hyperlink" Target="https://nam11.safelinks.protection.outlook.com/?url=https%3A%2F%2Flausd.discoveryeducation.com%2Flearn%2Fplayer%2Fc16b89c2-7b77-4d65-a00b-82db050f9a26&amp;data=05%7C01%7Ckjack2%40lausd.net%7C0fe9c2d4ae2a49d4de8a08dad706aa71%7C042a40a1b1284ac48648016ffa121487%7C0%7C0%7C638058720890068354%7CUnknown%7CTWFpbGZsb3d8eyJWIjoiMC4wLjAwMDAiLCJQIjoiV2luMzIiLCJBTiI6Ik1haWwiLCJXVCI6Mn0%3D%7C3000%7C%7C%7C&amp;sdata=PJkYvx%2FMXXA2Gc3a4656yZWiLgr9U8gLZjVHbi5baTE%3D&amp;reserved=0" TargetMode="External"/><Relationship Id="rId30" Type="http://schemas.openxmlformats.org/officeDocument/2006/relationships/hyperlink" Target="https://lausd.discoveryeducation.com/learn/player/a9849365-9255-4dfe-a1d7-d95c3f8fa2ed" TargetMode="External"/><Relationship Id="rId35" Type="http://schemas.openxmlformats.org/officeDocument/2006/relationships/hyperlink" Target="https://vogcharity.org/" TargetMode="External"/><Relationship Id="rId43" Type="http://schemas.openxmlformats.org/officeDocument/2006/relationships/hyperlink" Target="https://www.holocaustmuseumla.org/educator-resources" TargetMode="External"/><Relationship Id="rId48" Type="http://schemas.openxmlformats.org/officeDocument/2006/relationships/hyperlink" Target="https://www.ushmm.org/teach/online-tools-for-learning-and-teaching" TargetMode="External"/><Relationship Id="rId8" Type="http://schemas.openxmlformats.org/officeDocument/2006/relationships/hyperlink" Target="https://lausd.discoveryeducation.com/learn/player/ef8adfb2-dc09-4093-abf3-ae717faf36c5"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lausd.discoveryeducation.com/learn/player/2d62102f-7122-414b-b101-a212055a64d8" TargetMode="External"/><Relationship Id="rId17" Type="http://schemas.openxmlformats.org/officeDocument/2006/relationships/hyperlink" Target="https://discoveryed-my.sharepoint.com/:b:/p/sjohangiry/EYjowhAMY4pKj7xPgnpZmrMBOGwOSowcSQDSHn6xiVvj_w?e=xGbsA4" TargetMode="External"/><Relationship Id="rId25" Type="http://schemas.openxmlformats.org/officeDocument/2006/relationships/hyperlink" Target="https://lausd.discoveryeducation.com/learn/player/ade1c8de-cbd9-4309-8a58-af128c5790d3" TargetMode="External"/><Relationship Id="rId33" Type="http://schemas.openxmlformats.org/officeDocument/2006/relationships/hyperlink" Target="https://lausd.discoveryeducation.com/learn/player/daef0c01-f87b-4018-8b16-3dd5029ac303" TargetMode="External"/><Relationship Id="rId38" Type="http://schemas.openxmlformats.org/officeDocument/2006/relationships/hyperlink" Target="https://www.jewishheritagemonth.gov/" TargetMode="External"/><Relationship Id="rId46" Type="http://schemas.openxmlformats.org/officeDocument/2006/relationships/hyperlink" Target="https://www.ushmm.org/teach/teaching-materials" TargetMode="External"/><Relationship Id="rId20" Type="http://schemas.openxmlformats.org/officeDocument/2006/relationships/hyperlink" Target="https://lausd.discoveryeducation.com/learn/player/cc688207-213a-45b5-99af-56b1c5cc803b" TargetMode="External"/><Relationship Id="rId41" Type="http://schemas.openxmlformats.org/officeDocument/2006/relationships/hyperlink" Target="https://www.museumoftolerance.com/education/teacher-resources/vocabulary-and-concepts/" TargetMode="External"/><Relationship Id="rId1" Type="http://schemas.openxmlformats.org/officeDocument/2006/relationships/numbering" Target="numbering.xml"/><Relationship Id="rId6" Type="http://schemas.openxmlformats.org/officeDocument/2006/relationships/hyperlink" Target="https://lausd.discoveryeducation.com/learn/player/6dbcbdfa-5f7e-44fb-82b6-012aa81d550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2610</Words>
  <Characters>14881</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Los Angeles Unified School District</Company>
  <LinksUpToDate>false</LinksUpToDate>
  <CharactersWithSpaces>17457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Kieley</dc:creator>
  <cp:keywords/>
  <dc:description/>
  <cp:lastModifiedBy>Chiasson, Judy</cp:lastModifiedBy>
  <cp:revision>2</cp:revision>
  <dcterms:created xsi:type="dcterms:W3CDTF">2024-04-24T22:57:00Z</dcterms:created>
  <dcterms:modified xsi:type="dcterms:W3CDTF">2024-04-24T22:57:00Z</dcterms:modified>
</cp:coreProperties>
</file>